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C46" w:rsidRPr="0054403F" w:rsidRDefault="00282C46" w:rsidP="0054403F">
      <w:pPr>
        <w:spacing w:after="0" w:line="240" w:lineRule="auto"/>
        <w:ind w:left="3402"/>
        <w:jc w:val="both"/>
        <w:rPr>
          <w:b/>
          <w:bCs/>
          <w:color w:val="000000"/>
          <w:szCs w:val="24"/>
        </w:rPr>
      </w:pPr>
      <w:r w:rsidRPr="0054403F">
        <w:rPr>
          <w:b/>
          <w:bCs/>
          <w:color w:val="000000"/>
          <w:szCs w:val="24"/>
        </w:rPr>
        <w:t xml:space="preserve">REQUERIMENTO Nº </w:t>
      </w:r>
      <w:r w:rsidR="0054403F">
        <w:rPr>
          <w:b/>
          <w:bCs/>
          <w:color w:val="000000"/>
          <w:szCs w:val="24"/>
        </w:rPr>
        <w:t>161</w:t>
      </w:r>
      <w:r w:rsidR="00C57A81" w:rsidRPr="0054403F">
        <w:rPr>
          <w:b/>
          <w:bCs/>
          <w:color w:val="000000"/>
          <w:szCs w:val="24"/>
        </w:rPr>
        <w:t>/2019</w:t>
      </w:r>
    </w:p>
    <w:p w:rsidR="00282C46" w:rsidRPr="0054403F" w:rsidRDefault="00282C46" w:rsidP="0054403F">
      <w:pPr>
        <w:tabs>
          <w:tab w:val="left" w:pos="944"/>
        </w:tabs>
        <w:spacing w:after="0" w:line="240" w:lineRule="auto"/>
        <w:jc w:val="both"/>
        <w:rPr>
          <w:color w:val="000000"/>
          <w:szCs w:val="24"/>
        </w:rPr>
      </w:pPr>
    </w:p>
    <w:p w:rsidR="00282C46" w:rsidRDefault="00282C46" w:rsidP="0054403F">
      <w:pPr>
        <w:tabs>
          <w:tab w:val="left" w:pos="944"/>
          <w:tab w:val="left" w:pos="2700"/>
        </w:tabs>
        <w:spacing w:after="0" w:line="240" w:lineRule="auto"/>
        <w:jc w:val="both"/>
        <w:rPr>
          <w:color w:val="000000"/>
          <w:szCs w:val="24"/>
        </w:rPr>
      </w:pPr>
    </w:p>
    <w:p w:rsidR="0054403F" w:rsidRDefault="0054403F" w:rsidP="0054403F">
      <w:pPr>
        <w:tabs>
          <w:tab w:val="left" w:pos="944"/>
          <w:tab w:val="left" w:pos="2700"/>
        </w:tabs>
        <w:spacing w:after="0" w:line="240" w:lineRule="auto"/>
        <w:jc w:val="both"/>
        <w:rPr>
          <w:color w:val="000000"/>
          <w:szCs w:val="24"/>
        </w:rPr>
      </w:pPr>
    </w:p>
    <w:p w:rsidR="0054403F" w:rsidRPr="0054403F" w:rsidRDefault="0054403F" w:rsidP="0054403F">
      <w:pPr>
        <w:tabs>
          <w:tab w:val="left" w:pos="944"/>
          <w:tab w:val="left" w:pos="2700"/>
        </w:tabs>
        <w:spacing w:after="0" w:line="240" w:lineRule="auto"/>
        <w:jc w:val="both"/>
        <w:rPr>
          <w:color w:val="000000"/>
          <w:szCs w:val="24"/>
        </w:rPr>
      </w:pPr>
    </w:p>
    <w:p w:rsidR="00012A0C" w:rsidRPr="0054403F" w:rsidRDefault="00012A0C" w:rsidP="0054403F">
      <w:pPr>
        <w:spacing w:after="0" w:line="240" w:lineRule="auto"/>
        <w:ind w:firstLine="3402"/>
        <w:jc w:val="both"/>
        <w:rPr>
          <w:b/>
          <w:bCs/>
          <w:color w:val="000000"/>
          <w:szCs w:val="24"/>
        </w:rPr>
      </w:pPr>
      <w:r w:rsidRPr="0054403F">
        <w:rPr>
          <w:b/>
          <w:bCs/>
          <w:szCs w:val="24"/>
        </w:rPr>
        <w:t>PROFESSORA SILVANA –</w:t>
      </w:r>
      <w:bookmarkStart w:id="0" w:name="_GoBack"/>
      <w:bookmarkEnd w:id="0"/>
      <w:r w:rsidRPr="0054403F">
        <w:rPr>
          <w:b/>
          <w:bCs/>
          <w:szCs w:val="24"/>
        </w:rPr>
        <w:t xml:space="preserve"> PTB, BRUNO DELGADO – PMB</w:t>
      </w:r>
      <w:r w:rsidR="00DF528E" w:rsidRPr="0054403F">
        <w:rPr>
          <w:b/>
          <w:bCs/>
          <w:szCs w:val="24"/>
        </w:rPr>
        <w:t xml:space="preserve"> e</w:t>
      </w:r>
      <w:r w:rsidRPr="0054403F">
        <w:rPr>
          <w:b/>
          <w:bCs/>
          <w:szCs w:val="24"/>
        </w:rPr>
        <w:t xml:space="preserve"> CLAUDIO OLIVEIRA – PR, </w:t>
      </w:r>
      <w:r w:rsidR="00B309AF" w:rsidRPr="0054403F">
        <w:rPr>
          <w:bCs/>
          <w:szCs w:val="24"/>
        </w:rPr>
        <w:t>vereadores</w:t>
      </w:r>
      <w:r w:rsidRPr="0054403F">
        <w:rPr>
          <w:color w:val="000000"/>
          <w:szCs w:val="24"/>
        </w:rPr>
        <w:t xml:space="preserve"> </w:t>
      </w:r>
      <w:r w:rsidR="00282C46" w:rsidRPr="0054403F">
        <w:rPr>
          <w:color w:val="000000"/>
          <w:szCs w:val="24"/>
        </w:rPr>
        <w:t>com asse</w:t>
      </w:r>
      <w:r w:rsidR="002E4768" w:rsidRPr="0054403F">
        <w:rPr>
          <w:color w:val="000000"/>
          <w:szCs w:val="24"/>
        </w:rPr>
        <w:t>nto nesta Casa, com fulcro nos a</w:t>
      </w:r>
      <w:r w:rsidR="00282C46" w:rsidRPr="0054403F">
        <w:rPr>
          <w:color w:val="000000"/>
          <w:szCs w:val="24"/>
        </w:rPr>
        <w:t xml:space="preserve">rtigos 118 e 121 do Regimento Interno, no cumprimento do dever, </w:t>
      </w:r>
      <w:r w:rsidR="0066228F" w:rsidRPr="0054403F">
        <w:rPr>
          <w:bCs/>
          <w:color w:val="000000"/>
          <w:szCs w:val="24"/>
        </w:rPr>
        <w:t>requerem</w:t>
      </w:r>
      <w:r w:rsidR="0066228F" w:rsidRPr="0054403F">
        <w:rPr>
          <w:color w:val="000000"/>
          <w:szCs w:val="24"/>
        </w:rPr>
        <w:t xml:space="preserve"> </w:t>
      </w:r>
      <w:r w:rsidR="00282C46" w:rsidRPr="0054403F">
        <w:rPr>
          <w:color w:val="000000"/>
          <w:szCs w:val="24"/>
        </w:rPr>
        <w:t xml:space="preserve">à Mesa que este expediente seja encaminhado </w:t>
      </w:r>
      <w:r w:rsidR="00282C46" w:rsidRPr="0054403F">
        <w:rPr>
          <w:szCs w:val="24"/>
        </w:rPr>
        <w:t>a</w:t>
      </w:r>
      <w:r w:rsidR="00F0365E" w:rsidRPr="0054403F">
        <w:rPr>
          <w:szCs w:val="24"/>
        </w:rPr>
        <w:t xml:space="preserve">o </w:t>
      </w:r>
      <w:r w:rsidR="00315222" w:rsidRPr="0054403F">
        <w:rPr>
          <w:color w:val="000000"/>
          <w:szCs w:val="24"/>
        </w:rPr>
        <w:t>Exmo. Senhor</w:t>
      </w:r>
      <w:r w:rsidR="005B3E0F" w:rsidRPr="0054403F">
        <w:rPr>
          <w:color w:val="000000"/>
          <w:szCs w:val="24"/>
        </w:rPr>
        <w:t xml:space="preserve"> </w:t>
      </w:r>
      <w:r w:rsidR="00823116" w:rsidRPr="0054403F">
        <w:rPr>
          <w:color w:val="000000"/>
          <w:szCs w:val="24"/>
        </w:rPr>
        <w:t>Mauro Mendes</w:t>
      </w:r>
      <w:r w:rsidR="005B3E0F" w:rsidRPr="0054403F">
        <w:rPr>
          <w:color w:val="000000"/>
          <w:szCs w:val="24"/>
        </w:rPr>
        <w:t xml:space="preserve">, </w:t>
      </w:r>
      <w:r w:rsidR="00823116" w:rsidRPr="0054403F">
        <w:rPr>
          <w:color w:val="000000"/>
          <w:szCs w:val="24"/>
        </w:rPr>
        <w:t>Governador do Estado de Mato Grosso</w:t>
      </w:r>
      <w:r w:rsidR="005B3E0F" w:rsidRPr="0054403F">
        <w:rPr>
          <w:color w:val="000000"/>
          <w:szCs w:val="24"/>
        </w:rPr>
        <w:t xml:space="preserve"> e ao Senhor </w:t>
      </w:r>
      <w:r w:rsidR="00823116" w:rsidRPr="0054403F">
        <w:rPr>
          <w:color w:val="000000"/>
          <w:szCs w:val="24"/>
        </w:rPr>
        <w:t>Gilbe</w:t>
      </w:r>
      <w:r w:rsidR="00B30788" w:rsidRPr="0054403F">
        <w:rPr>
          <w:color w:val="000000"/>
          <w:szCs w:val="24"/>
        </w:rPr>
        <w:t>r</w:t>
      </w:r>
      <w:r w:rsidR="00823116" w:rsidRPr="0054403F">
        <w:rPr>
          <w:color w:val="000000"/>
          <w:szCs w:val="24"/>
        </w:rPr>
        <w:t>to Figueiredo</w:t>
      </w:r>
      <w:r w:rsidR="005B3E0F" w:rsidRPr="0054403F">
        <w:rPr>
          <w:szCs w:val="24"/>
        </w:rPr>
        <w:t>, Secretário</w:t>
      </w:r>
      <w:r w:rsidR="0054403F">
        <w:rPr>
          <w:szCs w:val="24"/>
        </w:rPr>
        <w:t xml:space="preserve"> de Estado de Saúde</w:t>
      </w:r>
      <w:r w:rsidR="00823116" w:rsidRPr="0054403F">
        <w:rPr>
          <w:szCs w:val="24"/>
        </w:rPr>
        <w:t xml:space="preserve">, ao Exmo. Senhor </w:t>
      </w:r>
      <w:proofErr w:type="spellStart"/>
      <w:r w:rsidR="00823116" w:rsidRPr="0054403F">
        <w:rPr>
          <w:szCs w:val="24"/>
        </w:rPr>
        <w:t>Xuxu</w:t>
      </w:r>
      <w:proofErr w:type="spellEnd"/>
      <w:r w:rsidR="00823116" w:rsidRPr="0054403F">
        <w:rPr>
          <w:szCs w:val="24"/>
        </w:rPr>
        <w:t xml:space="preserve"> Dal </w:t>
      </w:r>
      <w:proofErr w:type="spellStart"/>
      <w:r w:rsidR="00823116" w:rsidRPr="0054403F">
        <w:rPr>
          <w:szCs w:val="24"/>
        </w:rPr>
        <w:t>Molin</w:t>
      </w:r>
      <w:proofErr w:type="spellEnd"/>
      <w:r w:rsidR="00823116" w:rsidRPr="0054403F">
        <w:rPr>
          <w:szCs w:val="24"/>
        </w:rPr>
        <w:t>, Deputado Estadual, com cópia ao Exmo. Senhor Ari Lafin, Prefeito Municipal e ao Senhor Lu</w:t>
      </w:r>
      <w:r w:rsidR="0054403F">
        <w:rPr>
          <w:szCs w:val="24"/>
        </w:rPr>
        <w:t>i</w:t>
      </w:r>
      <w:r w:rsidR="00823116" w:rsidRPr="0054403F">
        <w:rPr>
          <w:szCs w:val="24"/>
        </w:rPr>
        <w:t>s Fabio Marchioro, Secretário Municipal de Saúde</w:t>
      </w:r>
      <w:r w:rsidR="00854820" w:rsidRPr="0054403F">
        <w:rPr>
          <w:bCs/>
          <w:szCs w:val="24"/>
        </w:rPr>
        <w:t>,</w:t>
      </w:r>
      <w:r w:rsidR="009B520B" w:rsidRPr="0054403F">
        <w:rPr>
          <w:color w:val="000000"/>
          <w:szCs w:val="24"/>
        </w:rPr>
        <w:t xml:space="preserve"> </w:t>
      </w:r>
      <w:r w:rsidR="005B3E0F" w:rsidRPr="0054403F">
        <w:rPr>
          <w:b/>
          <w:szCs w:val="24"/>
        </w:rPr>
        <w:t>requer</w:t>
      </w:r>
      <w:r w:rsidR="00886D59" w:rsidRPr="0054403F">
        <w:rPr>
          <w:b/>
          <w:szCs w:val="24"/>
        </w:rPr>
        <w:t>e</w:t>
      </w:r>
      <w:r w:rsidR="00166DFB" w:rsidRPr="0054403F">
        <w:rPr>
          <w:b/>
          <w:szCs w:val="24"/>
        </w:rPr>
        <w:t>ndo</w:t>
      </w:r>
      <w:r w:rsidR="005B3E0F" w:rsidRPr="0054403F">
        <w:rPr>
          <w:b/>
          <w:szCs w:val="24"/>
        </w:rPr>
        <w:t xml:space="preserve"> </w:t>
      </w:r>
      <w:r w:rsidR="001E0F75" w:rsidRPr="0054403F">
        <w:rPr>
          <w:b/>
          <w:szCs w:val="24"/>
        </w:rPr>
        <w:t xml:space="preserve">o repasse dos recursos financeiros pendentes e de responsabilidade </w:t>
      </w:r>
      <w:r w:rsidR="0047478F" w:rsidRPr="0054403F">
        <w:rPr>
          <w:b/>
          <w:szCs w:val="24"/>
        </w:rPr>
        <w:t xml:space="preserve">do Estado ao Fundo Municipal de Saúde do município de </w:t>
      </w:r>
      <w:r w:rsidR="001E0F75" w:rsidRPr="0054403F">
        <w:rPr>
          <w:b/>
          <w:szCs w:val="24"/>
        </w:rPr>
        <w:t>Sorriso/MT, no valor de R$2.255.380,20</w:t>
      </w:r>
      <w:r w:rsidR="0047478F" w:rsidRPr="0054403F">
        <w:rPr>
          <w:b/>
          <w:szCs w:val="24"/>
        </w:rPr>
        <w:t xml:space="preserve"> (dois milhões, duzentos e cinquenta</w:t>
      </w:r>
      <w:r w:rsidR="0030725F" w:rsidRPr="0054403F">
        <w:rPr>
          <w:b/>
          <w:szCs w:val="24"/>
        </w:rPr>
        <w:t xml:space="preserve"> e cinco mil trezentos e oitenta reais e vinte centavos)</w:t>
      </w:r>
      <w:r w:rsidR="0047478F" w:rsidRPr="0054403F">
        <w:rPr>
          <w:b/>
          <w:szCs w:val="24"/>
        </w:rPr>
        <w:t>,</w:t>
      </w:r>
      <w:r w:rsidR="001E0F75" w:rsidRPr="0054403F">
        <w:rPr>
          <w:b/>
          <w:szCs w:val="24"/>
        </w:rPr>
        <w:t xml:space="preserve"> relativos ao ano de 2018</w:t>
      </w:r>
      <w:r w:rsidR="00606745" w:rsidRPr="0054403F">
        <w:rPr>
          <w:b/>
          <w:szCs w:val="24"/>
        </w:rPr>
        <w:t>.</w:t>
      </w:r>
    </w:p>
    <w:p w:rsidR="008B776E" w:rsidRPr="0054403F" w:rsidRDefault="008B776E" w:rsidP="0054403F">
      <w:pPr>
        <w:spacing w:after="0" w:line="240" w:lineRule="auto"/>
        <w:ind w:firstLine="3402"/>
        <w:jc w:val="both"/>
        <w:rPr>
          <w:rFonts w:asciiTheme="minorHAnsi" w:eastAsiaTheme="minorHAnsi" w:hAnsiTheme="minorHAnsi" w:cstheme="minorBidi"/>
          <w:bCs/>
          <w:szCs w:val="24"/>
        </w:rPr>
      </w:pPr>
    </w:p>
    <w:p w:rsidR="00FB224E" w:rsidRPr="0054403F" w:rsidRDefault="00226266" w:rsidP="0054403F">
      <w:pPr>
        <w:spacing w:after="0" w:line="240" w:lineRule="auto"/>
        <w:jc w:val="center"/>
        <w:rPr>
          <w:b/>
          <w:szCs w:val="24"/>
        </w:rPr>
      </w:pPr>
      <w:r w:rsidRPr="0054403F">
        <w:rPr>
          <w:b/>
          <w:szCs w:val="24"/>
        </w:rPr>
        <w:t>JUSTIFICATIVAS</w:t>
      </w:r>
    </w:p>
    <w:p w:rsidR="008B776E" w:rsidRPr="0054403F" w:rsidRDefault="008B776E" w:rsidP="0054403F">
      <w:pPr>
        <w:tabs>
          <w:tab w:val="left" w:pos="1418"/>
        </w:tabs>
        <w:spacing w:after="0" w:line="240" w:lineRule="auto"/>
        <w:ind w:firstLine="1418"/>
        <w:jc w:val="both"/>
        <w:rPr>
          <w:b/>
          <w:szCs w:val="24"/>
        </w:rPr>
      </w:pPr>
    </w:p>
    <w:p w:rsidR="002C087C" w:rsidRPr="0054403F" w:rsidRDefault="009357E6" w:rsidP="0054403F">
      <w:pPr>
        <w:tabs>
          <w:tab w:val="left" w:pos="-567"/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Arial Unicode MS"/>
          <w:szCs w:val="24"/>
        </w:rPr>
      </w:pPr>
      <w:r w:rsidRPr="0054403F">
        <w:rPr>
          <w:rFonts w:eastAsia="Arial Unicode MS"/>
          <w:szCs w:val="24"/>
        </w:rPr>
        <w:tab/>
      </w:r>
      <w:r w:rsidRPr="0054403F">
        <w:rPr>
          <w:rFonts w:eastAsia="Arial Unicode MS"/>
          <w:szCs w:val="24"/>
        </w:rPr>
        <w:tab/>
      </w:r>
      <w:r w:rsidR="001E0F75" w:rsidRPr="0054403F">
        <w:rPr>
          <w:rFonts w:eastAsia="Arial Unicode MS"/>
          <w:szCs w:val="24"/>
        </w:rPr>
        <w:t xml:space="preserve">Constitucionalmente há a previsão legal dos entes federados atuarem </w:t>
      </w:r>
      <w:proofErr w:type="spellStart"/>
      <w:r w:rsidR="001E0F75" w:rsidRPr="0054403F">
        <w:rPr>
          <w:rFonts w:eastAsia="Arial Unicode MS"/>
          <w:szCs w:val="24"/>
        </w:rPr>
        <w:t>co-participadamente</w:t>
      </w:r>
      <w:proofErr w:type="spellEnd"/>
      <w:r w:rsidR="001E0F75" w:rsidRPr="0054403F">
        <w:rPr>
          <w:rFonts w:eastAsia="Arial Unicode MS"/>
          <w:szCs w:val="24"/>
        </w:rPr>
        <w:t xml:space="preserve"> em todas as ações, a fim de atender com as políticas públicas</w:t>
      </w:r>
      <w:r w:rsidR="002C087C" w:rsidRPr="0054403F">
        <w:rPr>
          <w:rFonts w:eastAsia="Arial Unicode MS"/>
          <w:szCs w:val="24"/>
        </w:rPr>
        <w:t xml:space="preserve"> o cidadão de forma em geral. Quando um ente possui uma estrutura e </w:t>
      </w:r>
      <w:r w:rsidR="00C97CAB" w:rsidRPr="0054403F">
        <w:rPr>
          <w:rFonts w:eastAsia="Arial Unicode MS"/>
          <w:szCs w:val="24"/>
        </w:rPr>
        <w:t xml:space="preserve">há uma demanda, deve cobrir a necessidade pela qual o cidadão passa. O cidadão tem o direito que o Estado, independente de qual ente o faça, que cubra a sua necessidade. </w:t>
      </w:r>
    </w:p>
    <w:p w:rsidR="00C97CAB" w:rsidRPr="0054403F" w:rsidRDefault="00C97CAB" w:rsidP="0054403F">
      <w:pPr>
        <w:tabs>
          <w:tab w:val="left" w:pos="-567"/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Arial Unicode MS"/>
          <w:szCs w:val="24"/>
        </w:rPr>
      </w:pPr>
    </w:p>
    <w:p w:rsidR="00C97CAB" w:rsidRPr="0054403F" w:rsidRDefault="00C97CAB" w:rsidP="0054403F">
      <w:pPr>
        <w:tabs>
          <w:tab w:val="left" w:pos="-567"/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Arial Unicode MS"/>
          <w:szCs w:val="24"/>
        </w:rPr>
      </w:pPr>
      <w:r w:rsidRPr="0054403F">
        <w:rPr>
          <w:rFonts w:eastAsia="Arial Unicode MS"/>
          <w:szCs w:val="24"/>
        </w:rPr>
        <w:tab/>
      </w:r>
      <w:r w:rsidRPr="0054403F">
        <w:rPr>
          <w:rFonts w:eastAsia="Arial Unicode MS"/>
          <w:szCs w:val="24"/>
        </w:rPr>
        <w:tab/>
        <w:t>Nesta lógica, os entes federados celebram acordos para ampliar suas ações e cobrir demandas</w:t>
      </w:r>
      <w:r w:rsidR="000F1748" w:rsidRPr="0054403F">
        <w:rPr>
          <w:rFonts w:eastAsia="Arial Unicode MS"/>
          <w:szCs w:val="24"/>
        </w:rPr>
        <w:t xml:space="preserve"> locais. Com amparo legal há diversos documentos como Portarias e Resoluções que orientam/organizam ações entre o Estado e o município, conforme especificadas no OFÍCIO SEMSAS Nº 01341/2019, de 22/05/2019, encaminhado ao Senhor Gilberto Figueiredo, Secretário de Estado de Saúde de MT, onde o município cobre diversos serviços na área de saúde e o Estado repassa os recursos para cobrir as despesas referentes aos serviços prestados, que seriam competência</w:t>
      </w:r>
      <w:r w:rsidR="0047478F" w:rsidRPr="0054403F">
        <w:rPr>
          <w:rFonts w:eastAsia="Arial Unicode MS"/>
          <w:szCs w:val="24"/>
        </w:rPr>
        <w:t xml:space="preserve"> própria</w:t>
      </w:r>
      <w:r w:rsidR="000F1748" w:rsidRPr="0054403F">
        <w:rPr>
          <w:rFonts w:eastAsia="Arial Unicode MS"/>
          <w:szCs w:val="24"/>
        </w:rPr>
        <w:t xml:space="preserve"> do Estado.</w:t>
      </w:r>
    </w:p>
    <w:p w:rsidR="000F1748" w:rsidRPr="0054403F" w:rsidRDefault="000F1748" w:rsidP="0054403F">
      <w:pPr>
        <w:tabs>
          <w:tab w:val="left" w:pos="-567"/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Arial Unicode MS"/>
          <w:szCs w:val="24"/>
        </w:rPr>
      </w:pPr>
    </w:p>
    <w:p w:rsidR="0047478F" w:rsidRPr="0054403F" w:rsidRDefault="000F1748" w:rsidP="0054403F">
      <w:pPr>
        <w:tabs>
          <w:tab w:val="left" w:pos="-567"/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Arial Unicode MS"/>
          <w:szCs w:val="24"/>
        </w:rPr>
      </w:pPr>
      <w:r w:rsidRPr="0054403F">
        <w:rPr>
          <w:rFonts w:eastAsia="Arial Unicode MS"/>
          <w:szCs w:val="24"/>
        </w:rPr>
        <w:tab/>
      </w:r>
      <w:r w:rsidRPr="0054403F">
        <w:rPr>
          <w:rFonts w:eastAsia="Arial Unicode MS"/>
          <w:szCs w:val="24"/>
        </w:rPr>
        <w:tab/>
        <w:t>Como relatado no próprio oficio, o governo</w:t>
      </w:r>
      <w:r w:rsidR="0047478F" w:rsidRPr="0054403F">
        <w:rPr>
          <w:rFonts w:eastAsia="Arial Unicode MS"/>
          <w:szCs w:val="24"/>
        </w:rPr>
        <w:t xml:space="preserve"> do Estado</w:t>
      </w:r>
      <w:r w:rsidRPr="0054403F">
        <w:rPr>
          <w:rFonts w:eastAsia="Arial Unicode MS"/>
          <w:szCs w:val="24"/>
        </w:rPr>
        <w:t>, neste ano de 2019, vem realizando o esforço de cobrir estas despesas. Mas, independente do gestor, cada ente precisa cumprir com as</w:t>
      </w:r>
      <w:r w:rsidR="0047478F" w:rsidRPr="0054403F">
        <w:rPr>
          <w:rFonts w:eastAsia="Arial Unicode MS"/>
          <w:szCs w:val="24"/>
        </w:rPr>
        <w:t xml:space="preserve"> </w:t>
      </w:r>
      <w:r w:rsidRPr="0054403F">
        <w:rPr>
          <w:rFonts w:eastAsia="Arial Unicode MS"/>
          <w:szCs w:val="24"/>
        </w:rPr>
        <w:t xml:space="preserve">suas responsabilidades, isto é, mesmo na troca de governos, o próximo assume os ônus deixados. </w:t>
      </w:r>
      <w:r w:rsidR="0047478F" w:rsidRPr="0054403F">
        <w:rPr>
          <w:rFonts w:eastAsia="Arial Unicode MS"/>
          <w:szCs w:val="24"/>
        </w:rPr>
        <w:t>O governo que saiu deixou pendências financeiras e que precisam ser repassadas ao município de Sorriso. O</w:t>
      </w:r>
      <w:r w:rsidRPr="0054403F">
        <w:rPr>
          <w:rFonts w:eastAsia="Arial Unicode MS"/>
          <w:szCs w:val="24"/>
        </w:rPr>
        <w:t xml:space="preserve"> município se obriga a adiar ou deixar de fazer as políticas públicas de sua competência para cobrir a do outro ente, o q</w:t>
      </w:r>
      <w:r w:rsidR="0047478F" w:rsidRPr="0054403F">
        <w:rPr>
          <w:rFonts w:eastAsia="Arial Unicode MS"/>
          <w:szCs w:val="24"/>
        </w:rPr>
        <w:t>ue também não é justo/correto.</w:t>
      </w:r>
    </w:p>
    <w:p w:rsidR="0047478F" w:rsidRPr="0054403F" w:rsidRDefault="0047478F" w:rsidP="0054403F">
      <w:pPr>
        <w:tabs>
          <w:tab w:val="left" w:pos="-567"/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Arial Unicode MS"/>
          <w:szCs w:val="24"/>
        </w:rPr>
      </w:pPr>
    </w:p>
    <w:p w:rsidR="000F1748" w:rsidRPr="0054403F" w:rsidRDefault="0047478F" w:rsidP="0054403F">
      <w:pPr>
        <w:tabs>
          <w:tab w:val="left" w:pos="-567"/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Arial Unicode MS"/>
          <w:szCs w:val="24"/>
        </w:rPr>
      </w:pPr>
      <w:r w:rsidRPr="0054403F">
        <w:rPr>
          <w:rFonts w:eastAsia="Arial Unicode MS"/>
          <w:szCs w:val="24"/>
        </w:rPr>
        <w:tab/>
      </w:r>
      <w:r w:rsidRPr="0054403F">
        <w:rPr>
          <w:rFonts w:eastAsia="Arial Unicode MS"/>
          <w:szCs w:val="24"/>
        </w:rPr>
        <w:tab/>
      </w:r>
      <w:r w:rsidR="000F1748" w:rsidRPr="0054403F">
        <w:rPr>
          <w:rFonts w:eastAsia="Arial Unicode MS"/>
          <w:szCs w:val="24"/>
        </w:rPr>
        <w:t xml:space="preserve">Desta forma, vimos reforçar a solicitação já posta pelo gestor municipal e requerer os esforços necessários do governo estadual no sentido de liquidar com as pendências financeiras com o município de Sorriso, no montante de </w:t>
      </w:r>
      <w:r w:rsidR="000F1748" w:rsidRPr="0054403F">
        <w:rPr>
          <w:szCs w:val="24"/>
        </w:rPr>
        <w:t xml:space="preserve">R$2.255.380,20 relativos ao ano de 2018, </w:t>
      </w:r>
      <w:r w:rsidRPr="0054403F">
        <w:rPr>
          <w:szCs w:val="24"/>
        </w:rPr>
        <w:t xml:space="preserve">com a </w:t>
      </w:r>
      <w:r w:rsidR="000F1748" w:rsidRPr="0054403F">
        <w:rPr>
          <w:szCs w:val="24"/>
        </w:rPr>
        <w:t>cobertura</w:t>
      </w:r>
      <w:r w:rsidRPr="0054403F">
        <w:rPr>
          <w:szCs w:val="24"/>
        </w:rPr>
        <w:t xml:space="preserve"> de </w:t>
      </w:r>
      <w:r w:rsidR="000F1748" w:rsidRPr="0054403F">
        <w:rPr>
          <w:szCs w:val="24"/>
        </w:rPr>
        <w:t xml:space="preserve">programas/ações </w:t>
      </w:r>
      <w:r w:rsidRPr="0054403F">
        <w:rPr>
          <w:szCs w:val="24"/>
        </w:rPr>
        <w:t>que a Prefeitura realizou e se encontravam firmadas em acordos/convênios: PAICI, REGIONALIZAÇÃO, UPA, ATENÇÃO BÁSICA e ASSISTÊNCIA FARMACÊUTICA.</w:t>
      </w:r>
    </w:p>
    <w:p w:rsidR="003C6DB6" w:rsidRPr="0054403F" w:rsidRDefault="003C6DB6" w:rsidP="0054403F">
      <w:pPr>
        <w:pStyle w:val="NCNormalCentralizado"/>
        <w:tabs>
          <w:tab w:val="left" w:pos="1418"/>
        </w:tabs>
        <w:ind w:firstLine="1418"/>
        <w:jc w:val="both"/>
        <w:rPr>
          <w:bCs/>
          <w:sz w:val="24"/>
          <w:szCs w:val="24"/>
        </w:rPr>
      </w:pPr>
      <w:r w:rsidRPr="0054403F">
        <w:rPr>
          <w:sz w:val="24"/>
          <w:szCs w:val="24"/>
        </w:rPr>
        <w:lastRenderedPageBreak/>
        <w:t xml:space="preserve">Câmara Municipal de Sorriso, Estado de Mato Grosso, em </w:t>
      </w:r>
      <w:r w:rsidR="00ED331A" w:rsidRPr="0054403F">
        <w:rPr>
          <w:sz w:val="24"/>
          <w:szCs w:val="24"/>
        </w:rPr>
        <w:t>1</w:t>
      </w:r>
      <w:r w:rsidR="0054403F">
        <w:rPr>
          <w:sz w:val="24"/>
          <w:szCs w:val="24"/>
        </w:rPr>
        <w:t>2</w:t>
      </w:r>
      <w:r w:rsidR="00BF11F0" w:rsidRPr="0054403F">
        <w:rPr>
          <w:sz w:val="24"/>
          <w:szCs w:val="24"/>
        </w:rPr>
        <w:t xml:space="preserve"> de </w:t>
      </w:r>
      <w:r w:rsidR="005656ED" w:rsidRPr="0054403F">
        <w:rPr>
          <w:sz w:val="24"/>
          <w:szCs w:val="24"/>
        </w:rPr>
        <w:t>junho</w:t>
      </w:r>
      <w:r w:rsidR="00B563EF" w:rsidRPr="0054403F">
        <w:rPr>
          <w:sz w:val="24"/>
          <w:szCs w:val="24"/>
        </w:rPr>
        <w:t xml:space="preserve"> </w:t>
      </w:r>
      <w:r w:rsidR="00DC335A" w:rsidRPr="0054403F">
        <w:rPr>
          <w:sz w:val="24"/>
          <w:szCs w:val="24"/>
        </w:rPr>
        <w:t xml:space="preserve">de </w:t>
      </w:r>
      <w:r w:rsidR="00B563EF" w:rsidRPr="0054403F">
        <w:rPr>
          <w:sz w:val="24"/>
          <w:szCs w:val="24"/>
        </w:rPr>
        <w:t>2</w:t>
      </w:r>
      <w:r w:rsidR="00DC335A" w:rsidRPr="0054403F">
        <w:rPr>
          <w:sz w:val="24"/>
          <w:szCs w:val="24"/>
        </w:rPr>
        <w:t>01</w:t>
      </w:r>
      <w:r w:rsidR="00C57A81" w:rsidRPr="0054403F">
        <w:rPr>
          <w:sz w:val="24"/>
          <w:szCs w:val="24"/>
        </w:rPr>
        <w:t>9</w:t>
      </w:r>
      <w:r w:rsidRPr="0054403F">
        <w:rPr>
          <w:sz w:val="24"/>
          <w:szCs w:val="24"/>
        </w:rPr>
        <w:t>.</w:t>
      </w:r>
    </w:p>
    <w:p w:rsidR="00D303E5" w:rsidRDefault="00D303E5" w:rsidP="0054403F">
      <w:pPr>
        <w:spacing w:after="0" w:line="240" w:lineRule="auto"/>
        <w:jc w:val="both"/>
        <w:rPr>
          <w:szCs w:val="24"/>
        </w:rPr>
      </w:pPr>
    </w:p>
    <w:p w:rsidR="0054403F" w:rsidRDefault="0054403F" w:rsidP="0054403F">
      <w:pPr>
        <w:spacing w:after="0" w:line="240" w:lineRule="auto"/>
        <w:jc w:val="both"/>
        <w:rPr>
          <w:szCs w:val="24"/>
        </w:rPr>
      </w:pPr>
    </w:p>
    <w:p w:rsidR="0054403F" w:rsidRPr="0054403F" w:rsidRDefault="0054403F" w:rsidP="0054403F">
      <w:pPr>
        <w:spacing w:after="0" w:line="240" w:lineRule="auto"/>
        <w:jc w:val="both"/>
        <w:rPr>
          <w:szCs w:val="24"/>
        </w:rPr>
      </w:pPr>
    </w:p>
    <w:p w:rsidR="00BE538A" w:rsidRPr="0054403F" w:rsidRDefault="00BE538A" w:rsidP="0054403F">
      <w:pPr>
        <w:spacing w:after="0" w:line="240" w:lineRule="auto"/>
        <w:jc w:val="both"/>
        <w:rPr>
          <w:szCs w:val="24"/>
        </w:rPr>
      </w:pPr>
    </w:p>
    <w:p w:rsidR="00BE538A" w:rsidRPr="0054403F" w:rsidRDefault="00BE538A" w:rsidP="0054403F">
      <w:pPr>
        <w:spacing w:after="0" w:line="240" w:lineRule="auto"/>
        <w:jc w:val="both"/>
        <w:rPr>
          <w:szCs w:val="24"/>
        </w:rPr>
      </w:pPr>
    </w:p>
    <w:tbl>
      <w:tblPr>
        <w:tblStyle w:val="Tabelacomgrade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3334"/>
        <w:gridCol w:w="3398"/>
      </w:tblGrid>
      <w:tr w:rsidR="0066228F" w:rsidRPr="0054403F" w:rsidTr="00ED331A">
        <w:tc>
          <w:tcPr>
            <w:tcW w:w="3015" w:type="dxa"/>
          </w:tcPr>
          <w:p w:rsidR="0066228F" w:rsidRPr="0054403F" w:rsidRDefault="0066228F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  <w:p w:rsidR="00BE538A" w:rsidRPr="0054403F" w:rsidRDefault="00BE538A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  <w:p w:rsidR="00BE538A" w:rsidRPr="0054403F" w:rsidRDefault="00BE538A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</w:tc>
        <w:tc>
          <w:tcPr>
            <w:tcW w:w="3334" w:type="dxa"/>
          </w:tcPr>
          <w:p w:rsidR="0066228F" w:rsidRPr="0054403F" w:rsidRDefault="0066228F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</w:pPr>
            <w:r w:rsidRPr="0054403F"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  <w:t>PROFESSORA SILVANA</w:t>
            </w:r>
          </w:p>
          <w:p w:rsidR="0066228F" w:rsidRPr="0054403F" w:rsidRDefault="0066228F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</w:pPr>
            <w:r w:rsidRPr="0054403F"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  <w:t>Vereadora PTB</w:t>
            </w:r>
          </w:p>
          <w:p w:rsidR="00B563EF" w:rsidRPr="0054403F" w:rsidRDefault="00B563EF" w:rsidP="005440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  <w:p w:rsidR="0066228F" w:rsidRPr="0054403F" w:rsidRDefault="0066228F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  <w:p w:rsidR="00886D59" w:rsidRPr="0054403F" w:rsidRDefault="00886D59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</w:tc>
        <w:tc>
          <w:tcPr>
            <w:tcW w:w="3398" w:type="dxa"/>
          </w:tcPr>
          <w:p w:rsidR="0066228F" w:rsidRPr="0054403F" w:rsidRDefault="0066228F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</w:tc>
      </w:tr>
      <w:tr w:rsidR="0066228F" w:rsidRPr="0054403F" w:rsidTr="00ED331A">
        <w:tc>
          <w:tcPr>
            <w:tcW w:w="3015" w:type="dxa"/>
          </w:tcPr>
          <w:p w:rsidR="00514E4D" w:rsidRPr="0054403F" w:rsidRDefault="00514E4D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</w:pPr>
            <w:r w:rsidRPr="0054403F"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  <w:t>BRUNO DELGADO</w:t>
            </w:r>
          </w:p>
          <w:p w:rsidR="00514E4D" w:rsidRPr="0054403F" w:rsidRDefault="00514E4D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  <w:r w:rsidRPr="0054403F"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  <w:t xml:space="preserve">Vereador PMB </w:t>
            </w:r>
          </w:p>
          <w:p w:rsidR="0066228F" w:rsidRPr="0054403F" w:rsidRDefault="0066228F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</w:pPr>
          </w:p>
        </w:tc>
        <w:tc>
          <w:tcPr>
            <w:tcW w:w="3334" w:type="dxa"/>
          </w:tcPr>
          <w:p w:rsidR="0066228F" w:rsidRPr="0054403F" w:rsidRDefault="0066228F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</w:tc>
        <w:tc>
          <w:tcPr>
            <w:tcW w:w="3398" w:type="dxa"/>
          </w:tcPr>
          <w:p w:rsidR="00DF528E" w:rsidRPr="0054403F" w:rsidRDefault="00DF528E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</w:pPr>
            <w:r w:rsidRPr="0054403F"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  <w:t>CLAUDIO OLIVEIRA</w:t>
            </w:r>
          </w:p>
          <w:p w:rsidR="00DF528E" w:rsidRPr="0054403F" w:rsidRDefault="00DF528E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  <w:r w:rsidRPr="0054403F"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  <w:t xml:space="preserve">Vereador PR </w:t>
            </w:r>
          </w:p>
          <w:p w:rsidR="0066228F" w:rsidRPr="0054403F" w:rsidRDefault="00514E4D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  <w:r w:rsidRPr="0054403F">
              <w:rPr>
                <w:rFonts w:ascii="Times New Roman" w:eastAsia="Times New Roman" w:hAnsi="Times New Roman"/>
                <w:b/>
                <w:color w:val="000000"/>
                <w:szCs w:val="24"/>
                <w:lang w:eastAsia="pt-BR"/>
              </w:rPr>
              <w:t xml:space="preserve"> </w:t>
            </w:r>
          </w:p>
        </w:tc>
      </w:tr>
    </w:tbl>
    <w:p w:rsidR="000F29EF" w:rsidRPr="0054403F" w:rsidRDefault="000F29EF" w:rsidP="0054403F">
      <w:pPr>
        <w:spacing w:after="0" w:line="240" w:lineRule="auto"/>
        <w:jc w:val="center"/>
        <w:rPr>
          <w:rFonts w:eastAsia="Times New Roman"/>
          <w:color w:val="000000"/>
          <w:szCs w:val="24"/>
          <w:lang w:eastAsia="pt-BR"/>
        </w:rPr>
      </w:pPr>
    </w:p>
    <w:p w:rsidR="00B563EF" w:rsidRPr="0054403F" w:rsidRDefault="00B563EF" w:rsidP="0054403F">
      <w:pPr>
        <w:spacing w:after="0" w:line="240" w:lineRule="auto"/>
        <w:jc w:val="center"/>
        <w:rPr>
          <w:rFonts w:eastAsia="Times New Roman"/>
          <w:color w:val="000000"/>
          <w:szCs w:val="24"/>
          <w:lang w:eastAsia="pt-BR"/>
        </w:rPr>
      </w:pPr>
    </w:p>
    <w:tbl>
      <w:tblPr>
        <w:tblStyle w:val="Tabelacomgrad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4716"/>
      </w:tblGrid>
      <w:tr w:rsidR="0066228F" w:rsidRPr="0054403F" w:rsidTr="00886D59">
        <w:tc>
          <w:tcPr>
            <w:tcW w:w="4714" w:type="dxa"/>
          </w:tcPr>
          <w:p w:rsidR="00886D59" w:rsidRPr="0054403F" w:rsidRDefault="00886D59" w:rsidP="005440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</w:tc>
        <w:tc>
          <w:tcPr>
            <w:tcW w:w="4716" w:type="dxa"/>
          </w:tcPr>
          <w:p w:rsidR="0066228F" w:rsidRPr="0054403F" w:rsidRDefault="0066228F" w:rsidP="00544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pt-BR"/>
              </w:rPr>
            </w:pPr>
          </w:p>
        </w:tc>
      </w:tr>
    </w:tbl>
    <w:p w:rsidR="0066228F" w:rsidRPr="0054403F" w:rsidRDefault="00606745" w:rsidP="0054403F">
      <w:pPr>
        <w:spacing w:after="0" w:line="240" w:lineRule="auto"/>
        <w:jc w:val="both"/>
        <w:rPr>
          <w:szCs w:val="24"/>
        </w:rPr>
      </w:pPr>
      <w:r w:rsidRPr="0054403F">
        <w:rPr>
          <w:noProof/>
          <w:szCs w:val="24"/>
          <w:lang w:eastAsia="pt-BR"/>
        </w:rPr>
        <w:lastRenderedPageBreak/>
        <w:drawing>
          <wp:inline distT="0" distB="0" distL="0" distR="0" wp14:anchorId="5F3C2FBC" wp14:editId="23001F48">
            <wp:extent cx="6034178" cy="8527812"/>
            <wp:effectExtent l="0" t="0" r="5080" b="6985"/>
            <wp:docPr id="2" name="Imagem 2" descr="C:\Users\silvana\Desktop\postagem no face\OFICIOSAUDE20190612_1214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ana\Desktop\postagem no face\OFICIOSAUDE20190612_12144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57" cy="85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45" w:rsidRPr="0054403F" w:rsidRDefault="00606745" w:rsidP="0054403F">
      <w:pPr>
        <w:spacing w:after="0" w:line="240" w:lineRule="auto"/>
        <w:jc w:val="both"/>
        <w:rPr>
          <w:szCs w:val="24"/>
        </w:rPr>
      </w:pPr>
      <w:r w:rsidRPr="0054403F">
        <w:rPr>
          <w:noProof/>
          <w:szCs w:val="24"/>
          <w:lang w:eastAsia="pt-BR"/>
        </w:rPr>
        <w:lastRenderedPageBreak/>
        <w:drawing>
          <wp:inline distT="0" distB="0" distL="0" distR="0" wp14:anchorId="56BCDAC8" wp14:editId="26220B64">
            <wp:extent cx="6034178" cy="8527812"/>
            <wp:effectExtent l="0" t="0" r="5080" b="6985"/>
            <wp:docPr id="3" name="Imagem 3" descr="C:\Users\silvana\Desktop\postagem no face\OFICIOSAUDE20190612_1204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ana\Desktop\postagem no face\OFICIOSAUDE20190612_12042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57" cy="85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45" w:rsidRPr="0054403F" w:rsidRDefault="00606745" w:rsidP="0054403F">
      <w:pPr>
        <w:spacing w:after="0" w:line="240" w:lineRule="auto"/>
        <w:jc w:val="both"/>
        <w:rPr>
          <w:szCs w:val="24"/>
        </w:rPr>
      </w:pPr>
      <w:r w:rsidRPr="0054403F">
        <w:rPr>
          <w:noProof/>
          <w:szCs w:val="24"/>
          <w:lang w:eastAsia="pt-BR"/>
        </w:rPr>
        <w:lastRenderedPageBreak/>
        <w:drawing>
          <wp:inline distT="0" distB="0" distL="0" distR="0" wp14:anchorId="031BC1EA" wp14:editId="5AEAE587">
            <wp:extent cx="5986470" cy="8460389"/>
            <wp:effectExtent l="0" t="0" r="0" b="0"/>
            <wp:docPr id="4" name="Imagem 4" descr="C:\Users\silvana\Desktop\postagem no face\OFICIOSAUDE20190612_1206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ana\Desktop\postagem no face\OFICIOSAUDE20190612_12064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52" cy="84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745" w:rsidRPr="0054403F" w:rsidSect="001B730A">
      <w:pgSz w:w="11906" w:h="16838"/>
      <w:pgMar w:top="2552" w:right="127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32D4"/>
    <w:multiLevelType w:val="hybridMultilevel"/>
    <w:tmpl w:val="43823372"/>
    <w:lvl w:ilvl="0" w:tplc="04160017">
      <w:start w:val="1"/>
      <w:numFmt w:val="lowerLetter"/>
      <w:lvlText w:val="%1)"/>
      <w:lvlJc w:val="left"/>
      <w:pPr>
        <w:ind w:left="4122" w:hanging="360"/>
      </w:pPr>
    </w:lvl>
    <w:lvl w:ilvl="1" w:tplc="04160019" w:tentative="1">
      <w:start w:val="1"/>
      <w:numFmt w:val="lowerLetter"/>
      <w:lvlText w:val="%2."/>
      <w:lvlJc w:val="left"/>
      <w:pPr>
        <w:ind w:left="4842" w:hanging="360"/>
      </w:pPr>
    </w:lvl>
    <w:lvl w:ilvl="2" w:tplc="0416001B" w:tentative="1">
      <w:start w:val="1"/>
      <w:numFmt w:val="lowerRoman"/>
      <w:lvlText w:val="%3."/>
      <w:lvlJc w:val="right"/>
      <w:pPr>
        <w:ind w:left="5562" w:hanging="180"/>
      </w:pPr>
    </w:lvl>
    <w:lvl w:ilvl="3" w:tplc="0416000F" w:tentative="1">
      <w:start w:val="1"/>
      <w:numFmt w:val="decimal"/>
      <w:lvlText w:val="%4."/>
      <w:lvlJc w:val="left"/>
      <w:pPr>
        <w:ind w:left="6282" w:hanging="360"/>
      </w:pPr>
    </w:lvl>
    <w:lvl w:ilvl="4" w:tplc="04160019" w:tentative="1">
      <w:start w:val="1"/>
      <w:numFmt w:val="lowerLetter"/>
      <w:lvlText w:val="%5."/>
      <w:lvlJc w:val="left"/>
      <w:pPr>
        <w:ind w:left="7002" w:hanging="360"/>
      </w:pPr>
    </w:lvl>
    <w:lvl w:ilvl="5" w:tplc="0416001B" w:tentative="1">
      <w:start w:val="1"/>
      <w:numFmt w:val="lowerRoman"/>
      <w:lvlText w:val="%6."/>
      <w:lvlJc w:val="right"/>
      <w:pPr>
        <w:ind w:left="7722" w:hanging="180"/>
      </w:pPr>
    </w:lvl>
    <w:lvl w:ilvl="6" w:tplc="0416000F" w:tentative="1">
      <w:start w:val="1"/>
      <w:numFmt w:val="decimal"/>
      <w:lvlText w:val="%7."/>
      <w:lvlJc w:val="left"/>
      <w:pPr>
        <w:ind w:left="8442" w:hanging="360"/>
      </w:pPr>
    </w:lvl>
    <w:lvl w:ilvl="7" w:tplc="04160019" w:tentative="1">
      <w:start w:val="1"/>
      <w:numFmt w:val="lowerLetter"/>
      <w:lvlText w:val="%8."/>
      <w:lvlJc w:val="left"/>
      <w:pPr>
        <w:ind w:left="9162" w:hanging="360"/>
      </w:pPr>
    </w:lvl>
    <w:lvl w:ilvl="8" w:tplc="0416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1">
    <w:nsid w:val="20EC3621"/>
    <w:multiLevelType w:val="hybridMultilevel"/>
    <w:tmpl w:val="256E3DC2"/>
    <w:lvl w:ilvl="0" w:tplc="E8A8042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2BE22A25"/>
    <w:multiLevelType w:val="hybridMultilevel"/>
    <w:tmpl w:val="5C629CB8"/>
    <w:lvl w:ilvl="0" w:tplc="B0A2A77E">
      <w:start w:val="1"/>
      <w:numFmt w:val="lowerLetter"/>
      <w:lvlText w:val="%1)"/>
      <w:lvlJc w:val="left"/>
      <w:pPr>
        <w:ind w:left="3762" w:hanging="360"/>
      </w:pPr>
      <w:rPr>
        <w:rFonts w:ascii="Times New Roman" w:hAnsi="Times New Roman"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482" w:hanging="360"/>
      </w:pPr>
    </w:lvl>
    <w:lvl w:ilvl="2" w:tplc="0416001B" w:tentative="1">
      <w:start w:val="1"/>
      <w:numFmt w:val="lowerRoman"/>
      <w:lvlText w:val="%3."/>
      <w:lvlJc w:val="right"/>
      <w:pPr>
        <w:ind w:left="5202" w:hanging="180"/>
      </w:pPr>
    </w:lvl>
    <w:lvl w:ilvl="3" w:tplc="0416000F" w:tentative="1">
      <w:start w:val="1"/>
      <w:numFmt w:val="decimal"/>
      <w:lvlText w:val="%4."/>
      <w:lvlJc w:val="left"/>
      <w:pPr>
        <w:ind w:left="5922" w:hanging="360"/>
      </w:pPr>
    </w:lvl>
    <w:lvl w:ilvl="4" w:tplc="04160019" w:tentative="1">
      <w:start w:val="1"/>
      <w:numFmt w:val="lowerLetter"/>
      <w:lvlText w:val="%5."/>
      <w:lvlJc w:val="left"/>
      <w:pPr>
        <w:ind w:left="6642" w:hanging="360"/>
      </w:pPr>
    </w:lvl>
    <w:lvl w:ilvl="5" w:tplc="0416001B" w:tentative="1">
      <w:start w:val="1"/>
      <w:numFmt w:val="lowerRoman"/>
      <w:lvlText w:val="%6."/>
      <w:lvlJc w:val="right"/>
      <w:pPr>
        <w:ind w:left="7362" w:hanging="180"/>
      </w:pPr>
    </w:lvl>
    <w:lvl w:ilvl="6" w:tplc="0416000F" w:tentative="1">
      <w:start w:val="1"/>
      <w:numFmt w:val="decimal"/>
      <w:lvlText w:val="%7."/>
      <w:lvlJc w:val="left"/>
      <w:pPr>
        <w:ind w:left="8082" w:hanging="360"/>
      </w:pPr>
    </w:lvl>
    <w:lvl w:ilvl="7" w:tplc="04160019" w:tentative="1">
      <w:start w:val="1"/>
      <w:numFmt w:val="lowerLetter"/>
      <w:lvlText w:val="%8."/>
      <w:lvlJc w:val="left"/>
      <w:pPr>
        <w:ind w:left="8802" w:hanging="360"/>
      </w:pPr>
    </w:lvl>
    <w:lvl w:ilvl="8" w:tplc="0416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>
    <w:nsid w:val="31D73E66"/>
    <w:multiLevelType w:val="hybridMultilevel"/>
    <w:tmpl w:val="1BF4B012"/>
    <w:lvl w:ilvl="0" w:tplc="0416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>
    <w:nsid w:val="4761240B"/>
    <w:multiLevelType w:val="hybridMultilevel"/>
    <w:tmpl w:val="6592FA28"/>
    <w:lvl w:ilvl="0" w:tplc="4928057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53411F16"/>
    <w:multiLevelType w:val="hybridMultilevel"/>
    <w:tmpl w:val="6784A4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C250D3"/>
    <w:multiLevelType w:val="hybridMultilevel"/>
    <w:tmpl w:val="6AE43932"/>
    <w:lvl w:ilvl="0" w:tplc="82187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1A1F56"/>
    <w:multiLevelType w:val="hybridMultilevel"/>
    <w:tmpl w:val="E1CAAC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5A2A40"/>
    <w:multiLevelType w:val="hybridMultilevel"/>
    <w:tmpl w:val="3DD690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66"/>
    <w:rsid w:val="00002BC9"/>
    <w:rsid w:val="00012A0C"/>
    <w:rsid w:val="000141B4"/>
    <w:rsid w:val="00021176"/>
    <w:rsid w:val="000223C0"/>
    <w:rsid w:val="0002473D"/>
    <w:rsid w:val="0002551E"/>
    <w:rsid w:val="00027883"/>
    <w:rsid w:val="000331C8"/>
    <w:rsid w:val="00034C01"/>
    <w:rsid w:val="00051369"/>
    <w:rsid w:val="000610D9"/>
    <w:rsid w:val="000761ED"/>
    <w:rsid w:val="000A5BC2"/>
    <w:rsid w:val="000B0FBF"/>
    <w:rsid w:val="000C4323"/>
    <w:rsid w:val="000C4583"/>
    <w:rsid w:val="000C629E"/>
    <w:rsid w:val="000D3A1F"/>
    <w:rsid w:val="000D3C6B"/>
    <w:rsid w:val="000E4BE5"/>
    <w:rsid w:val="000E7037"/>
    <w:rsid w:val="000E73DE"/>
    <w:rsid w:val="000F1748"/>
    <w:rsid w:val="000F29EF"/>
    <w:rsid w:val="000F43FA"/>
    <w:rsid w:val="000F7266"/>
    <w:rsid w:val="0010117D"/>
    <w:rsid w:val="00105DA2"/>
    <w:rsid w:val="00106194"/>
    <w:rsid w:val="00114114"/>
    <w:rsid w:val="001177BD"/>
    <w:rsid w:val="00131C3E"/>
    <w:rsid w:val="001366FF"/>
    <w:rsid w:val="00151073"/>
    <w:rsid w:val="00161D92"/>
    <w:rsid w:val="00166440"/>
    <w:rsid w:val="00166DFB"/>
    <w:rsid w:val="00187D61"/>
    <w:rsid w:val="00195E7C"/>
    <w:rsid w:val="001A3B3B"/>
    <w:rsid w:val="001A6F1F"/>
    <w:rsid w:val="001B2010"/>
    <w:rsid w:val="001B730A"/>
    <w:rsid w:val="001D2682"/>
    <w:rsid w:val="001E0F75"/>
    <w:rsid w:val="00205F09"/>
    <w:rsid w:val="00207C9E"/>
    <w:rsid w:val="00220701"/>
    <w:rsid w:val="00226266"/>
    <w:rsid w:val="00231F45"/>
    <w:rsid w:val="00233A46"/>
    <w:rsid w:val="002370E4"/>
    <w:rsid w:val="00254427"/>
    <w:rsid w:val="002641E8"/>
    <w:rsid w:val="00271354"/>
    <w:rsid w:val="00272613"/>
    <w:rsid w:val="00273521"/>
    <w:rsid w:val="00277905"/>
    <w:rsid w:val="0028000E"/>
    <w:rsid w:val="00282C46"/>
    <w:rsid w:val="00284832"/>
    <w:rsid w:val="00285008"/>
    <w:rsid w:val="00287A09"/>
    <w:rsid w:val="002A562D"/>
    <w:rsid w:val="002A79E0"/>
    <w:rsid w:val="002A7F2B"/>
    <w:rsid w:val="002C087C"/>
    <w:rsid w:val="002C50C7"/>
    <w:rsid w:val="002C7E63"/>
    <w:rsid w:val="002D0576"/>
    <w:rsid w:val="002E4768"/>
    <w:rsid w:val="002F2DAE"/>
    <w:rsid w:val="002F4E1F"/>
    <w:rsid w:val="0030725F"/>
    <w:rsid w:val="00315222"/>
    <w:rsid w:val="00334D7C"/>
    <w:rsid w:val="00336DCB"/>
    <w:rsid w:val="00353F43"/>
    <w:rsid w:val="00370161"/>
    <w:rsid w:val="003751FC"/>
    <w:rsid w:val="00382A40"/>
    <w:rsid w:val="00395679"/>
    <w:rsid w:val="003A6767"/>
    <w:rsid w:val="003B5CCD"/>
    <w:rsid w:val="003C1603"/>
    <w:rsid w:val="003C601A"/>
    <w:rsid w:val="003C6DB6"/>
    <w:rsid w:val="003D3DF9"/>
    <w:rsid w:val="003E0999"/>
    <w:rsid w:val="003E796B"/>
    <w:rsid w:val="00407E51"/>
    <w:rsid w:val="00432166"/>
    <w:rsid w:val="00433D60"/>
    <w:rsid w:val="0044604D"/>
    <w:rsid w:val="004549D8"/>
    <w:rsid w:val="004564A0"/>
    <w:rsid w:val="00470365"/>
    <w:rsid w:val="0047478F"/>
    <w:rsid w:val="004766CA"/>
    <w:rsid w:val="00480DF5"/>
    <w:rsid w:val="0049029D"/>
    <w:rsid w:val="004B1469"/>
    <w:rsid w:val="004E20E0"/>
    <w:rsid w:val="004F2405"/>
    <w:rsid w:val="004F6ECE"/>
    <w:rsid w:val="00501A1A"/>
    <w:rsid w:val="00502710"/>
    <w:rsid w:val="00514E4D"/>
    <w:rsid w:val="005159A9"/>
    <w:rsid w:val="005229A3"/>
    <w:rsid w:val="0054403F"/>
    <w:rsid w:val="00547B9B"/>
    <w:rsid w:val="0055529D"/>
    <w:rsid w:val="005656ED"/>
    <w:rsid w:val="005672B6"/>
    <w:rsid w:val="00573065"/>
    <w:rsid w:val="00580291"/>
    <w:rsid w:val="0058226A"/>
    <w:rsid w:val="00592583"/>
    <w:rsid w:val="005A7441"/>
    <w:rsid w:val="005A7F62"/>
    <w:rsid w:val="005B0A15"/>
    <w:rsid w:val="005B3E0F"/>
    <w:rsid w:val="005D459F"/>
    <w:rsid w:val="005D5232"/>
    <w:rsid w:val="005E617F"/>
    <w:rsid w:val="005F460E"/>
    <w:rsid w:val="00606745"/>
    <w:rsid w:val="0061309D"/>
    <w:rsid w:val="00625966"/>
    <w:rsid w:val="00632506"/>
    <w:rsid w:val="00635464"/>
    <w:rsid w:val="00637560"/>
    <w:rsid w:val="006412DE"/>
    <w:rsid w:val="00643343"/>
    <w:rsid w:val="00650975"/>
    <w:rsid w:val="00653468"/>
    <w:rsid w:val="006574F0"/>
    <w:rsid w:val="0066228F"/>
    <w:rsid w:val="00665D59"/>
    <w:rsid w:val="0068340A"/>
    <w:rsid w:val="0069323B"/>
    <w:rsid w:val="00696F6B"/>
    <w:rsid w:val="006A006F"/>
    <w:rsid w:val="006A0B1C"/>
    <w:rsid w:val="006A16AE"/>
    <w:rsid w:val="006B42B9"/>
    <w:rsid w:val="006C2335"/>
    <w:rsid w:val="006E2414"/>
    <w:rsid w:val="006E33E0"/>
    <w:rsid w:val="006E7611"/>
    <w:rsid w:val="006F01D2"/>
    <w:rsid w:val="006F5919"/>
    <w:rsid w:val="00700F55"/>
    <w:rsid w:val="0070153F"/>
    <w:rsid w:val="00702C5E"/>
    <w:rsid w:val="00712C00"/>
    <w:rsid w:val="0072008F"/>
    <w:rsid w:val="007322BF"/>
    <w:rsid w:val="00735E76"/>
    <w:rsid w:val="00737DFE"/>
    <w:rsid w:val="00740286"/>
    <w:rsid w:val="00741B9E"/>
    <w:rsid w:val="00766379"/>
    <w:rsid w:val="007727DF"/>
    <w:rsid w:val="00781B2A"/>
    <w:rsid w:val="00793FF6"/>
    <w:rsid w:val="007B0C88"/>
    <w:rsid w:val="007B4458"/>
    <w:rsid w:val="007C6C17"/>
    <w:rsid w:val="007D6156"/>
    <w:rsid w:val="007E5EBC"/>
    <w:rsid w:val="00810522"/>
    <w:rsid w:val="00812096"/>
    <w:rsid w:val="00823116"/>
    <w:rsid w:val="00825B97"/>
    <w:rsid w:val="00831615"/>
    <w:rsid w:val="0083602A"/>
    <w:rsid w:val="00836FF0"/>
    <w:rsid w:val="008542E8"/>
    <w:rsid w:val="00854820"/>
    <w:rsid w:val="008660C4"/>
    <w:rsid w:val="00871DC7"/>
    <w:rsid w:val="00877A54"/>
    <w:rsid w:val="00886D59"/>
    <w:rsid w:val="00887432"/>
    <w:rsid w:val="008A6DDF"/>
    <w:rsid w:val="008B7453"/>
    <w:rsid w:val="008B776E"/>
    <w:rsid w:val="008C4939"/>
    <w:rsid w:val="008D6842"/>
    <w:rsid w:val="008D77A5"/>
    <w:rsid w:val="008E15F2"/>
    <w:rsid w:val="00900DD8"/>
    <w:rsid w:val="00901A85"/>
    <w:rsid w:val="00905E60"/>
    <w:rsid w:val="0091028C"/>
    <w:rsid w:val="00911327"/>
    <w:rsid w:val="00913C7B"/>
    <w:rsid w:val="00921D26"/>
    <w:rsid w:val="009357E6"/>
    <w:rsid w:val="00945BE1"/>
    <w:rsid w:val="00954BBA"/>
    <w:rsid w:val="00971B49"/>
    <w:rsid w:val="00981BDC"/>
    <w:rsid w:val="009862A6"/>
    <w:rsid w:val="009A2E93"/>
    <w:rsid w:val="009A6908"/>
    <w:rsid w:val="009B0E32"/>
    <w:rsid w:val="009B520B"/>
    <w:rsid w:val="009B61F5"/>
    <w:rsid w:val="009D2EC7"/>
    <w:rsid w:val="009D40D3"/>
    <w:rsid w:val="00A04C72"/>
    <w:rsid w:val="00A05EE0"/>
    <w:rsid w:val="00A16000"/>
    <w:rsid w:val="00A23471"/>
    <w:rsid w:val="00A23669"/>
    <w:rsid w:val="00A26181"/>
    <w:rsid w:val="00A334B8"/>
    <w:rsid w:val="00A42832"/>
    <w:rsid w:val="00A44923"/>
    <w:rsid w:val="00A558EF"/>
    <w:rsid w:val="00A57C7A"/>
    <w:rsid w:val="00A63120"/>
    <w:rsid w:val="00A6412C"/>
    <w:rsid w:val="00A67FA2"/>
    <w:rsid w:val="00A73C5C"/>
    <w:rsid w:val="00A81393"/>
    <w:rsid w:val="00A8738B"/>
    <w:rsid w:val="00AA044F"/>
    <w:rsid w:val="00AA0696"/>
    <w:rsid w:val="00AA2E6F"/>
    <w:rsid w:val="00AB00FC"/>
    <w:rsid w:val="00AB3C43"/>
    <w:rsid w:val="00AB7F01"/>
    <w:rsid w:val="00AC3BA5"/>
    <w:rsid w:val="00AF32E8"/>
    <w:rsid w:val="00AF4CA6"/>
    <w:rsid w:val="00B130DF"/>
    <w:rsid w:val="00B171CA"/>
    <w:rsid w:val="00B24356"/>
    <w:rsid w:val="00B258E3"/>
    <w:rsid w:val="00B25CB1"/>
    <w:rsid w:val="00B267BD"/>
    <w:rsid w:val="00B30788"/>
    <w:rsid w:val="00B309AF"/>
    <w:rsid w:val="00B42A90"/>
    <w:rsid w:val="00B46A1A"/>
    <w:rsid w:val="00B563EF"/>
    <w:rsid w:val="00B83356"/>
    <w:rsid w:val="00B9095A"/>
    <w:rsid w:val="00B92B18"/>
    <w:rsid w:val="00BA7AD9"/>
    <w:rsid w:val="00BB07DF"/>
    <w:rsid w:val="00BB0E92"/>
    <w:rsid w:val="00BC3100"/>
    <w:rsid w:val="00BD226B"/>
    <w:rsid w:val="00BD575E"/>
    <w:rsid w:val="00BE3BB7"/>
    <w:rsid w:val="00BE538A"/>
    <w:rsid w:val="00BF11F0"/>
    <w:rsid w:val="00BF40DA"/>
    <w:rsid w:val="00C26B89"/>
    <w:rsid w:val="00C33D72"/>
    <w:rsid w:val="00C347A9"/>
    <w:rsid w:val="00C40A5F"/>
    <w:rsid w:val="00C5513D"/>
    <w:rsid w:val="00C57A81"/>
    <w:rsid w:val="00C85830"/>
    <w:rsid w:val="00C95519"/>
    <w:rsid w:val="00C97CAB"/>
    <w:rsid w:val="00CA0D81"/>
    <w:rsid w:val="00CA3C70"/>
    <w:rsid w:val="00CB2DE8"/>
    <w:rsid w:val="00CB770C"/>
    <w:rsid w:val="00CD5866"/>
    <w:rsid w:val="00CE4A94"/>
    <w:rsid w:val="00CF3062"/>
    <w:rsid w:val="00D10CDC"/>
    <w:rsid w:val="00D14B16"/>
    <w:rsid w:val="00D15C31"/>
    <w:rsid w:val="00D21403"/>
    <w:rsid w:val="00D23CE8"/>
    <w:rsid w:val="00D303E5"/>
    <w:rsid w:val="00D309D1"/>
    <w:rsid w:val="00D32C51"/>
    <w:rsid w:val="00D34092"/>
    <w:rsid w:val="00D373C5"/>
    <w:rsid w:val="00D376A5"/>
    <w:rsid w:val="00D46C25"/>
    <w:rsid w:val="00D524F3"/>
    <w:rsid w:val="00D61518"/>
    <w:rsid w:val="00D81C60"/>
    <w:rsid w:val="00D86EDF"/>
    <w:rsid w:val="00D942C4"/>
    <w:rsid w:val="00D9478C"/>
    <w:rsid w:val="00DC335A"/>
    <w:rsid w:val="00DC7D39"/>
    <w:rsid w:val="00DE7D22"/>
    <w:rsid w:val="00DF0E78"/>
    <w:rsid w:val="00DF49E0"/>
    <w:rsid w:val="00DF4A3A"/>
    <w:rsid w:val="00DF528E"/>
    <w:rsid w:val="00E21CD2"/>
    <w:rsid w:val="00E229DC"/>
    <w:rsid w:val="00E275E5"/>
    <w:rsid w:val="00E769A9"/>
    <w:rsid w:val="00E77F7B"/>
    <w:rsid w:val="00E87BEB"/>
    <w:rsid w:val="00E9673D"/>
    <w:rsid w:val="00EA6022"/>
    <w:rsid w:val="00EB2ED5"/>
    <w:rsid w:val="00EB3FA8"/>
    <w:rsid w:val="00EB6DCF"/>
    <w:rsid w:val="00ED03AD"/>
    <w:rsid w:val="00ED331A"/>
    <w:rsid w:val="00EE06D5"/>
    <w:rsid w:val="00EE2AE4"/>
    <w:rsid w:val="00EE2BE7"/>
    <w:rsid w:val="00F0181A"/>
    <w:rsid w:val="00F02CC9"/>
    <w:rsid w:val="00F0365E"/>
    <w:rsid w:val="00F34856"/>
    <w:rsid w:val="00F91CD1"/>
    <w:rsid w:val="00F94729"/>
    <w:rsid w:val="00FA0421"/>
    <w:rsid w:val="00FB1987"/>
    <w:rsid w:val="00FB224E"/>
    <w:rsid w:val="00FB29E7"/>
    <w:rsid w:val="00FC3916"/>
    <w:rsid w:val="00FC78C8"/>
    <w:rsid w:val="00FE7612"/>
    <w:rsid w:val="00FF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405"/>
    <w:pPr>
      <w:spacing w:after="200" w:line="276" w:lineRule="auto"/>
    </w:pPr>
    <w:rPr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2">
    <w:name w:val="texto2"/>
    <w:basedOn w:val="Normal"/>
    <w:rsid w:val="0091028C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1028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1028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A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5BC2"/>
    <w:rPr>
      <w:rFonts w:ascii="Tahoma" w:hAnsi="Tahoma" w:cs="Tahoma"/>
      <w:sz w:val="16"/>
      <w:szCs w:val="16"/>
      <w:lang w:eastAsia="en-US"/>
    </w:rPr>
  </w:style>
  <w:style w:type="paragraph" w:customStyle="1" w:styleId="NCNormalCentralizado">
    <w:name w:val="NC Normal Centralizado"/>
    <w:rsid w:val="007727DF"/>
    <w:pPr>
      <w:jc w:val="center"/>
    </w:pPr>
    <w:rPr>
      <w:rFonts w:eastAsia="Times New Roman"/>
      <w:color w:val="000000"/>
    </w:rPr>
  </w:style>
  <w:style w:type="paragraph" w:styleId="NormalWeb">
    <w:name w:val="Normal (Web)"/>
    <w:basedOn w:val="Normal"/>
    <w:uiPriority w:val="99"/>
    <w:rsid w:val="00282C46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color w:val="663300"/>
      <w:szCs w:val="24"/>
      <w:lang w:eastAsia="pt-BR"/>
    </w:rPr>
  </w:style>
  <w:style w:type="table" w:styleId="Tabelacomgrade">
    <w:name w:val="Table Grid"/>
    <w:basedOn w:val="Tabelanormal"/>
    <w:uiPriority w:val="59"/>
    <w:rsid w:val="00DE7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66228F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hrase-author">
    <w:name w:val="phrase-author"/>
    <w:basedOn w:val="Fontepargpadro"/>
    <w:rsid w:val="00D61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405"/>
    <w:pPr>
      <w:spacing w:after="200" w:line="276" w:lineRule="auto"/>
    </w:pPr>
    <w:rPr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2">
    <w:name w:val="texto2"/>
    <w:basedOn w:val="Normal"/>
    <w:rsid w:val="0091028C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1028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1028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A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5BC2"/>
    <w:rPr>
      <w:rFonts w:ascii="Tahoma" w:hAnsi="Tahoma" w:cs="Tahoma"/>
      <w:sz w:val="16"/>
      <w:szCs w:val="16"/>
      <w:lang w:eastAsia="en-US"/>
    </w:rPr>
  </w:style>
  <w:style w:type="paragraph" w:customStyle="1" w:styleId="NCNormalCentralizado">
    <w:name w:val="NC Normal Centralizado"/>
    <w:rsid w:val="007727DF"/>
    <w:pPr>
      <w:jc w:val="center"/>
    </w:pPr>
    <w:rPr>
      <w:rFonts w:eastAsia="Times New Roman"/>
      <w:color w:val="000000"/>
    </w:rPr>
  </w:style>
  <w:style w:type="paragraph" w:styleId="NormalWeb">
    <w:name w:val="Normal (Web)"/>
    <w:basedOn w:val="Normal"/>
    <w:uiPriority w:val="99"/>
    <w:rsid w:val="00282C46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="Times New Roman" w:hAnsi="Arial" w:cs="Arial"/>
      <w:color w:val="663300"/>
      <w:szCs w:val="24"/>
      <w:lang w:eastAsia="pt-BR"/>
    </w:rPr>
  </w:style>
  <w:style w:type="table" w:styleId="Tabelacomgrade">
    <w:name w:val="Table Grid"/>
    <w:basedOn w:val="Tabelanormal"/>
    <w:uiPriority w:val="59"/>
    <w:rsid w:val="00DE7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66228F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hrase-author">
    <w:name w:val="phrase-author"/>
    <w:basedOn w:val="Fontepargpadro"/>
    <w:rsid w:val="00D61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7AA88-9499-4F89-9D83-3F48DF1C4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472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gabinete07</dc:creator>
  <cp:lastModifiedBy>Timoteo</cp:lastModifiedBy>
  <cp:revision>5</cp:revision>
  <cp:lastPrinted>2019-06-12T15:24:00Z</cp:lastPrinted>
  <dcterms:created xsi:type="dcterms:W3CDTF">2019-06-12T15:31:00Z</dcterms:created>
  <dcterms:modified xsi:type="dcterms:W3CDTF">2019-06-13T15:31:00Z</dcterms:modified>
</cp:coreProperties>
</file>