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91" w:rsidRPr="00047855" w:rsidRDefault="00BE7B91" w:rsidP="008C349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047855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243F53">
        <w:rPr>
          <w:rFonts w:ascii="Times New Roman" w:hAnsi="Times New Roman" w:cs="Times New Roman"/>
          <w:color w:val="000000"/>
          <w:sz w:val="22"/>
          <w:szCs w:val="22"/>
        </w:rPr>
        <w:t xml:space="preserve"> 435</w:t>
      </w:r>
      <w:r w:rsidRPr="00047855">
        <w:rPr>
          <w:rFonts w:ascii="Times New Roman" w:hAnsi="Times New Roman" w:cs="Times New Roman"/>
          <w:color w:val="000000"/>
          <w:sz w:val="22"/>
          <w:szCs w:val="22"/>
        </w:rPr>
        <w:t>/2019</w:t>
      </w:r>
    </w:p>
    <w:p w:rsidR="00BE7B91" w:rsidRPr="00047855" w:rsidRDefault="00BE7B91" w:rsidP="00BE7B91">
      <w:pPr>
        <w:rPr>
          <w:sz w:val="22"/>
          <w:szCs w:val="22"/>
        </w:rPr>
      </w:pPr>
    </w:p>
    <w:p w:rsidR="00BE7B91" w:rsidRPr="00047855" w:rsidRDefault="00BE7B91" w:rsidP="008C3495">
      <w:pPr>
        <w:ind w:left="3402"/>
        <w:jc w:val="both"/>
        <w:rPr>
          <w:b/>
          <w:bCs/>
          <w:sz w:val="22"/>
          <w:szCs w:val="22"/>
        </w:rPr>
      </w:pPr>
      <w:r w:rsidRPr="00047855">
        <w:rPr>
          <w:b/>
          <w:bCs/>
          <w:sz w:val="22"/>
          <w:szCs w:val="22"/>
        </w:rPr>
        <w:t>I</w:t>
      </w:r>
      <w:r w:rsidR="008C3495" w:rsidRPr="00047855">
        <w:rPr>
          <w:b/>
          <w:bCs/>
          <w:sz w:val="22"/>
          <w:szCs w:val="22"/>
        </w:rPr>
        <w:t>NDICAMOS</w:t>
      </w:r>
      <w:bookmarkStart w:id="0" w:name="_GoBack"/>
      <w:bookmarkEnd w:id="0"/>
      <w:r w:rsidR="008C3495" w:rsidRPr="00047855">
        <w:rPr>
          <w:b/>
          <w:bCs/>
          <w:sz w:val="22"/>
          <w:szCs w:val="22"/>
        </w:rPr>
        <w:t xml:space="preserve"> A MANUTENÇÃO DOS APARELHOS DE AR-CONDICIONADO DA</w:t>
      </w:r>
      <w:r w:rsidRPr="00047855">
        <w:rPr>
          <w:b/>
          <w:bCs/>
          <w:sz w:val="22"/>
          <w:szCs w:val="22"/>
        </w:rPr>
        <w:t xml:space="preserve"> UNIDADE DE SAÚDE DA FAMÍLIA</w:t>
      </w:r>
      <w:r w:rsidR="008C3495" w:rsidRPr="00047855">
        <w:rPr>
          <w:b/>
          <w:bCs/>
          <w:sz w:val="22"/>
          <w:szCs w:val="22"/>
        </w:rPr>
        <w:t xml:space="preserve"> JONAS PINHEIRO – </w:t>
      </w:r>
      <w:r w:rsidRPr="00047855">
        <w:rPr>
          <w:b/>
          <w:bCs/>
          <w:sz w:val="22"/>
          <w:szCs w:val="22"/>
        </w:rPr>
        <w:t>USF</w:t>
      </w:r>
      <w:r w:rsidR="008C3495" w:rsidRPr="00047855">
        <w:rPr>
          <w:b/>
          <w:bCs/>
          <w:sz w:val="22"/>
          <w:szCs w:val="22"/>
        </w:rPr>
        <w:t xml:space="preserve"> XXI</w:t>
      </w:r>
      <w:r w:rsidRPr="00047855">
        <w:rPr>
          <w:b/>
          <w:bCs/>
          <w:sz w:val="22"/>
          <w:szCs w:val="22"/>
        </w:rPr>
        <w:t>, MUNICÍPIO DE SORRISO-MT.</w:t>
      </w:r>
    </w:p>
    <w:p w:rsidR="00BE7B91" w:rsidRPr="00047855" w:rsidRDefault="00BE7B91" w:rsidP="00BE7B91">
      <w:pPr>
        <w:ind w:left="3420"/>
        <w:jc w:val="both"/>
        <w:rPr>
          <w:b/>
          <w:bCs/>
          <w:color w:val="000000"/>
          <w:sz w:val="22"/>
          <w:szCs w:val="22"/>
        </w:rPr>
      </w:pPr>
    </w:p>
    <w:p w:rsidR="00BE7B91" w:rsidRPr="00047855" w:rsidRDefault="005E7343" w:rsidP="008C3495">
      <w:pPr>
        <w:ind w:firstLine="3420"/>
        <w:jc w:val="both"/>
        <w:rPr>
          <w:b/>
          <w:sz w:val="22"/>
          <w:szCs w:val="22"/>
        </w:rPr>
      </w:pPr>
      <w:r w:rsidRPr="00047855">
        <w:rPr>
          <w:b/>
          <w:bCs/>
          <w:color w:val="000000"/>
          <w:sz w:val="22"/>
          <w:szCs w:val="22"/>
        </w:rPr>
        <w:t>BRUNO DELGADO</w:t>
      </w:r>
      <w:r w:rsidRPr="00047855">
        <w:rPr>
          <w:b/>
          <w:sz w:val="22"/>
          <w:szCs w:val="22"/>
        </w:rPr>
        <w:t xml:space="preserve"> – PMB, CLAUDIO OLIVEIRA – PR, DAMIANI NA TV – PSC, DIRCEU ZANATTA – MDB, ELISA ABRAHÃO – PRP, </w:t>
      </w:r>
      <w:r w:rsidR="00C46597" w:rsidRPr="00047855">
        <w:rPr>
          <w:b/>
          <w:sz w:val="22"/>
          <w:szCs w:val="22"/>
        </w:rPr>
        <w:t xml:space="preserve">FABIO GAVASSO – PSB, MAURICIO GOMES – PSB, </w:t>
      </w:r>
      <w:r w:rsidR="00C46597" w:rsidRPr="00047855">
        <w:rPr>
          <w:b/>
          <w:bCs/>
          <w:color w:val="000000"/>
          <w:sz w:val="22"/>
          <w:szCs w:val="22"/>
        </w:rPr>
        <w:t xml:space="preserve">NEREU BRESOLIN </w:t>
      </w:r>
      <w:r w:rsidR="00C46597" w:rsidRPr="00047855">
        <w:rPr>
          <w:b/>
          <w:sz w:val="22"/>
          <w:szCs w:val="22"/>
        </w:rPr>
        <w:t xml:space="preserve">– </w:t>
      </w:r>
      <w:r w:rsidR="00C46597" w:rsidRPr="00047855">
        <w:rPr>
          <w:b/>
          <w:bCs/>
          <w:color w:val="000000"/>
          <w:sz w:val="22"/>
          <w:szCs w:val="22"/>
        </w:rPr>
        <w:t>DEM</w:t>
      </w:r>
      <w:r w:rsidR="00C46597" w:rsidRPr="00047855">
        <w:rPr>
          <w:b/>
          <w:sz w:val="22"/>
          <w:szCs w:val="22"/>
        </w:rPr>
        <w:t xml:space="preserve">, PROFESSORA MARISA – PTB, PROFESSORA SILVANA – PTB </w:t>
      </w:r>
      <w:r w:rsidR="00BE7B91" w:rsidRPr="00047855">
        <w:rPr>
          <w:b/>
          <w:sz w:val="22"/>
          <w:szCs w:val="22"/>
        </w:rPr>
        <w:t>e TOCO BAGGIO – PSDB,</w:t>
      </w:r>
      <w:r w:rsidR="00BE7B91" w:rsidRPr="00047855">
        <w:rPr>
          <w:sz w:val="22"/>
          <w:szCs w:val="22"/>
        </w:rPr>
        <w:t xml:space="preserve"> com assento nesta Casa, em conformidade com o artigo 115 do Regimento Interno, no cumprimento do dever, requer à Mesa que este Expediente seja enviado ao Exmo. Senhor Ari Lafin, Prefeito Municipal, </w:t>
      </w:r>
      <w:r w:rsidR="0020177D" w:rsidRPr="00047855">
        <w:rPr>
          <w:sz w:val="22"/>
          <w:szCs w:val="22"/>
        </w:rPr>
        <w:t xml:space="preserve">com cópia </w:t>
      </w:r>
      <w:r w:rsidR="00BE7B91" w:rsidRPr="00047855">
        <w:rPr>
          <w:color w:val="000000"/>
          <w:sz w:val="22"/>
          <w:szCs w:val="22"/>
        </w:rPr>
        <w:t xml:space="preserve">ao Senhor Luis Fabio Marchioro, Secretário Municipal de Saúde e Saneamento, </w:t>
      </w:r>
      <w:r w:rsidR="00BE7B91" w:rsidRPr="00047855">
        <w:rPr>
          <w:b/>
          <w:sz w:val="22"/>
          <w:szCs w:val="22"/>
        </w:rPr>
        <w:t>versando sobre a necessidade</w:t>
      </w:r>
      <w:r w:rsidR="0020177D" w:rsidRPr="00047855">
        <w:rPr>
          <w:b/>
          <w:sz w:val="22"/>
          <w:szCs w:val="22"/>
        </w:rPr>
        <w:t xml:space="preserve"> de manutenção dos aparelhos de ar-condicionado da Unidade </w:t>
      </w:r>
      <w:r w:rsidR="00612E08" w:rsidRPr="00047855">
        <w:rPr>
          <w:b/>
          <w:sz w:val="22"/>
          <w:szCs w:val="22"/>
        </w:rPr>
        <w:t>de</w:t>
      </w:r>
      <w:r w:rsidR="0020177D" w:rsidRPr="00047855">
        <w:rPr>
          <w:b/>
          <w:sz w:val="22"/>
          <w:szCs w:val="22"/>
        </w:rPr>
        <w:t xml:space="preserve"> Saúde da Família Jonas Pinheiro – USF XXI</w:t>
      </w:r>
      <w:r w:rsidR="00BE7B91" w:rsidRPr="00047855">
        <w:rPr>
          <w:b/>
          <w:sz w:val="22"/>
          <w:szCs w:val="22"/>
        </w:rPr>
        <w:t>, Município de Sorriso – MT.</w:t>
      </w:r>
    </w:p>
    <w:p w:rsidR="008C3495" w:rsidRPr="00047855" w:rsidRDefault="008C3495" w:rsidP="008C3495">
      <w:pPr>
        <w:ind w:firstLine="3420"/>
        <w:jc w:val="both"/>
        <w:rPr>
          <w:b/>
          <w:sz w:val="22"/>
          <w:szCs w:val="22"/>
        </w:rPr>
      </w:pPr>
    </w:p>
    <w:p w:rsidR="00BE7B91" w:rsidRPr="00047855" w:rsidRDefault="00BE7B91" w:rsidP="008C349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047855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8C3495" w:rsidRPr="00047855" w:rsidRDefault="008C3495" w:rsidP="008C3495">
      <w:pPr>
        <w:rPr>
          <w:sz w:val="22"/>
          <w:szCs w:val="22"/>
        </w:rPr>
      </w:pPr>
    </w:p>
    <w:p w:rsidR="00BE7B91" w:rsidRPr="00047855" w:rsidRDefault="008C3495" w:rsidP="00BE7B91">
      <w:pPr>
        <w:ind w:firstLine="1418"/>
        <w:jc w:val="both"/>
        <w:rPr>
          <w:sz w:val="22"/>
          <w:szCs w:val="22"/>
        </w:rPr>
      </w:pPr>
      <w:r w:rsidRPr="00047855">
        <w:rPr>
          <w:rFonts w:eastAsia="Calibri"/>
          <w:sz w:val="22"/>
          <w:szCs w:val="22"/>
          <w:lang w:eastAsia="en-US"/>
        </w:rPr>
        <w:t xml:space="preserve">As </w:t>
      </w:r>
      <w:r w:rsidR="00BE7B91" w:rsidRPr="00047855">
        <w:rPr>
          <w:sz w:val="22"/>
          <w:szCs w:val="22"/>
        </w:rPr>
        <w:t>Unidades de Saúde da Família</w:t>
      </w:r>
      <w:r w:rsidRPr="00047855">
        <w:rPr>
          <w:sz w:val="22"/>
          <w:szCs w:val="22"/>
        </w:rPr>
        <w:t xml:space="preserve"> </w:t>
      </w:r>
      <w:r w:rsidR="00BE7B91" w:rsidRPr="00047855">
        <w:rPr>
          <w:sz w:val="22"/>
          <w:szCs w:val="22"/>
        </w:rPr>
        <w:t>-</w:t>
      </w:r>
      <w:r w:rsidRPr="00047855">
        <w:rPr>
          <w:sz w:val="22"/>
          <w:szCs w:val="22"/>
        </w:rPr>
        <w:t xml:space="preserve"> </w:t>
      </w:r>
      <w:r w:rsidR="00BE7B91" w:rsidRPr="00047855">
        <w:rPr>
          <w:sz w:val="22"/>
          <w:szCs w:val="22"/>
        </w:rPr>
        <w:t>USF trabalham com a atenção primária à saúde, oferecendo assistência em orientação e prevenção, com o objetivo de melhoria na qualidade de vida dos indivíduos e na racionalização de custos futuro</w:t>
      </w:r>
      <w:r w:rsidRPr="00047855">
        <w:rPr>
          <w:sz w:val="22"/>
          <w:szCs w:val="22"/>
        </w:rPr>
        <w:t xml:space="preserve">s, sendo a </w:t>
      </w:r>
      <w:r w:rsidRPr="00047855">
        <w:rPr>
          <w:rFonts w:eastAsia="Calibri"/>
          <w:sz w:val="22"/>
          <w:szCs w:val="22"/>
          <w:lang w:eastAsia="en-US"/>
        </w:rPr>
        <w:t>s</w:t>
      </w:r>
      <w:r w:rsidRPr="00047855">
        <w:rPr>
          <w:sz w:val="22"/>
          <w:szCs w:val="22"/>
        </w:rPr>
        <w:t>aúde é um direito fundamental que assiste a todas as pessoas.</w:t>
      </w:r>
    </w:p>
    <w:p w:rsidR="00BE7B91" w:rsidRPr="00047855" w:rsidRDefault="00BE7B91" w:rsidP="00BE7B91">
      <w:pPr>
        <w:ind w:firstLine="1418"/>
        <w:jc w:val="both"/>
        <w:rPr>
          <w:sz w:val="22"/>
          <w:szCs w:val="22"/>
        </w:rPr>
      </w:pPr>
    </w:p>
    <w:p w:rsidR="00BE7B91" w:rsidRPr="00047855" w:rsidRDefault="008C3495" w:rsidP="00612E08">
      <w:pPr>
        <w:ind w:firstLine="1418"/>
        <w:jc w:val="both"/>
        <w:rPr>
          <w:sz w:val="22"/>
          <w:szCs w:val="22"/>
          <w:shd w:val="clear" w:color="auto" w:fill="FFFFFF"/>
        </w:rPr>
      </w:pPr>
      <w:r w:rsidRPr="00047855">
        <w:rPr>
          <w:sz w:val="22"/>
          <w:szCs w:val="22"/>
        </w:rPr>
        <w:t>Cumpre assinalar</w:t>
      </w:r>
      <w:r w:rsidR="00BE7B91" w:rsidRPr="00047855">
        <w:rPr>
          <w:sz w:val="22"/>
          <w:szCs w:val="22"/>
        </w:rPr>
        <w:t xml:space="preserve"> a importância da </w:t>
      </w:r>
      <w:r w:rsidR="00BE7B91" w:rsidRPr="00047855">
        <w:rPr>
          <w:sz w:val="22"/>
          <w:szCs w:val="22"/>
          <w:shd w:val="clear" w:color="auto" w:fill="FFFFFF"/>
        </w:rPr>
        <w:t>atenção primária em saúde, pois o atendimento inicial dos usuários nos sistemas de saúde pública ofertam medidas de prevenção de enfermidades, higienização corporal e bucal, além de alguns trat</w:t>
      </w:r>
      <w:r w:rsidR="00612E08" w:rsidRPr="00047855">
        <w:rPr>
          <w:sz w:val="22"/>
          <w:szCs w:val="22"/>
          <w:shd w:val="clear" w:color="auto" w:fill="FFFFFF"/>
        </w:rPr>
        <w:t xml:space="preserve">amentos de baixa complexidade. </w:t>
      </w:r>
    </w:p>
    <w:p w:rsidR="00BE7B91" w:rsidRPr="00047855" w:rsidRDefault="00BE7B91" w:rsidP="00BE7B91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BE7B91" w:rsidRPr="00047855" w:rsidRDefault="008C3495" w:rsidP="00BE7B91">
      <w:pPr>
        <w:ind w:firstLine="141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47855">
        <w:rPr>
          <w:rFonts w:eastAsia="Calibri"/>
          <w:color w:val="000000"/>
          <w:sz w:val="22"/>
          <w:szCs w:val="22"/>
          <w:lang w:eastAsia="en-US"/>
        </w:rPr>
        <w:t>A manutenção dos dois aparelhos de ar-condicionado da</w:t>
      </w:r>
      <w:r w:rsidR="00BE7B91" w:rsidRPr="00047855">
        <w:rPr>
          <w:rFonts w:eastAsia="Calibri"/>
          <w:color w:val="000000"/>
          <w:sz w:val="22"/>
          <w:szCs w:val="22"/>
          <w:lang w:eastAsia="en-US"/>
        </w:rPr>
        <w:t xml:space="preserve"> USF</w:t>
      </w:r>
      <w:r w:rsidR="00E62C19" w:rsidRPr="00047855">
        <w:rPr>
          <w:rFonts w:eastAsia="Calibri"/>
          <w:color w:val="000000"/>
          <w:sz w:val="22"/>
          <w:szCs w:val="22"/>
          <w:lang w:eastAsia="en-US"/>
        </w:rPr>
        <w:t xml:space="preserve"> XXI -</w:t>
      </w:r>
      <w:r w:rsidR="00BE7B91" w:rsidRPr="00047855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047855">
        <w:rPr>
          <w:rFonts w:eastAsia="Calibri"/>
          <w:color w:val="000000"/>
          <w:sz w:val="22"/>
          <w:szCs w:val="22"/>
          <w:lang w:eastAsia="en-US"/>
        </w:rPr>
        <w:t xml:space="preserve">Jonas Pinheiro </w:t>
      </w:r>
      <w:r w:rsidR="00BE7B91" w:rsidRPr="00047855">
        <w:rPr>
          <w:rFonts w:eastAsia="Calibri"/>
          <w:color w:val="000000"/>
          <w:sz w:val="22"/>
          <w:szCs w:val="22"/>
          <w:lang w:eastAsia="en-US"/>
        </w:rPr>
        <w:t>trará comodidade e conforto aos mor</w:t>
      </w:r>
      <w:r w:rsidRPr="00047855">
        <w:rPr>
          <w:rFonts w:eastAsia="Calibri"/>
          <w:color w:val="000000"/>
          <w:sz w:val="22"/>
          <w:szCs w:val="22"/>
          <w:lang w:eastAsia="en-US"/>
        </w:rPr>
        <w:t>adores da localidade, considerando que estamos em um período de alta temperatura e muita poeira.</w:t>
      </w:r>
    </w:p>
    <w:p w:rsidR="00BE7B91" w:rsidRPr="00047855" w:rsidRDefault="00BE7B91" w:rsidP="00BE7B91">
      <w:pPr>
        <w:ind w:firstLine="1416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BE7B91" w:rsidRPr="00047855" w:rsidRDefault="008C3495" w:rsidP="00BE7B91">
      <w:pPr>
        <w:ind w:firstLine="141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47855">
        <w:rPr>
          <w:rFonts w:eastAsia="Calibri"/>
          <w:color w:val="000000"/>
          <w:sz w:val="22"/>
          <w:szCs w:val="22"/>
          <w:lang w:eastAsia="en-US"/>
        </w:rPr>
        <w:t>Ressaltamos</w:t>
      </w:r>
      <w:r w:rsidR="00BE7B91" w:rsidRPr="00047855">
        <w:rPr>
          <w:rFonts w:eastAsia="Calibri"/>
          <w:color w:val="000000"/>
          <w:sz w:val="22"/>
          <w:szCs w:val="22"/>
          <w:lang w:eastAsia="en-US"/>
        </w:rPr>
        <w:t xml:space="preserve"> ainda que nossos munícipes são merecedores de atendimento digno e de qualidade, quanto às necessidades</w:t>
      </w:r>
      <w:r w:rsidRPr="00047855">
        <w:rPr>
          <w:rFonts w:eastAsia="Calibri"/>
          <w:color w:val="000000"/>
          <w:sz w:val="22"/>
          <w:szCs w:val="22"/>
          <w:lang w:eastAsia="en-US"/>
        </w:rPr>
        <w:t xml:space="preserve"> relativas à saúde e bem-estar</w:t>
      </w:r>
      <w:r w:rsidR="00BE7B91" w:rsidRPr="00047855">
        <w:rPr>
          <w:rFonts w:eastAsia="Calibri"/>
          <w:color w:val="000000"/>
          <w:sz w:val="22"/>
          <w:szCs w:val="22"/>
          <w:lang w:eastAsia="en-US"/>
        </w:rPr>
        <w:t xml:space="preserve">, sendo que estas condições são atinentes </w:t>
      </w:r>
      <w:r w:rsidRPr="00047855">
        <w:rPr>
          <w:rFonts w:eastAsia="Calibri"/>
          <w:color w:val="000000"/>
          <w:sz w:val="22"/>
          <w:szCs w:val="22"/>
          <w:lang w:eastAsia="en-US"/>
        </w:rPr>
        <w:t>ao Poder Público.</w:t>
      </w:r>
    </w:p>
    <w:p w:rsidR="002235B7" w:rsidRPr="00047855" w:rsidRDefault="002235B7" w:rsidP="00AE201F">
      <w:pPr>
        <w:pStyle w:val="Recuodecorpodetexto3"/>
        <w:ind w:firstLine="0"/>
        <w:rPr>
          <w:iCs w:val="0"/>
          <w:sz w:val="22"/>
          <w:szCs w:val="22"/>
        </w:rPr>
      </w:pPr>
    </w:p>
    <w:p w:rsidR="0002625C" w:rsidRPr="00047855" w:rsidRDefault="0002625C" w:rsidP="003B66A9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047855">
        <w:rPr>
          <w:iCs w:val="0"/>
          <w:sz w:val="22"/>
          <w:szCs w:val="22"/>
        </w:rPr>
        <w:t>Câmara Municipal de Sorriso, Estado de Mato Grosso, em</w:t>
      </w:r>
      <w:r w:rsidR="006F05DF" w:rsidRPr="00047855">
        <w:rPr>
          <w:iCs w:val="0"/>
          <w:sz w:val="22"/>
          <w:szCs w:val="22"/>
        </w:rPr>
        <w:t xml:space="preserve"> </w:t>
      </w:r>
      <w:r w:rsidR="008C3495" w:rsidRPr="00047855">
        <w:rPr>
          <w:iCs w:val="0"/>
          <w:sz w:val="22"/>
          <w:szCs w:val="22"/>
        </w:rPr>
        <w:t>18</w:t>
      </w:r>
      <w:r w:rsidR="00AB3E44" w:rsidRPr="00047855">
        <w:rPr>
          <w:iCs w:val="0"/>
          <w:sz w:val="22"/>
          <w:szCs w:val="22"/>
        </w:rPr>
        <w:t xml:space="preserve"> </w:t>
      </w:r>
      <w:r w:rsidR="00337A0D" w:rsidRPr="00047855">
        <w:rPr>
          <w:iCs w:val="0"/>
          <w:sz w:val="22"/>
          <w:szCs w:val="22"/>
        </w:rPr>
        <w:t xml:space="preserve">de </w:t>
      </w:r>
      <w:r w:rsidR="00BE7B91" w:rsidRPr="00047855">
        <w:rPr>
          <w:iCs w:val="0"/>
          <w:sz w:val="22"/>
          <w:szCs w:val="22"/>
        </w:rPr>
        <w:t>Junho</w:t>
      </w:r>
      <w:r w:rsidR="00337A0D" w:rsidRPr="00047855">
        <w:rPr>
          <w:iCs w:val="0"/>
          <w:sz w:val="22"/>
          <w:szCs w:val="22"/>
        </w:rPr>
        <w:t xml:space="preserve"> de 201</w:t>
      </w:r>
      <w:r w:rsidR="004C220A" w:rsidRPr="00047855">
        <w:rPr>
          <w:iCs w:val="0"/>
          <w:sz w:val="22"/>
          <w:szCs w:val="22"/>
        </w:rPr>
        <w:t>9</w:t>
      </w:r>
      <w:r w:rsidRPr="00047855">
        <w:rPr>
          <w:iCs w:val="0"/>
          <w:sz w:val="22"/>
          <w:szCs w:val="22"/>
        </w:rPr>
        <w:t>.</w:t>
      </w:r>
    </w:p>
    <w:p w:rsidR="0002625C" w:rsidRPr="00047855" w:rsidRDefault="0002625C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AE201F" w:rsidRPr="00047855" w:rsidRDefault="00AE201F" w:rsidP="00AE201F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p w:rsidR="00AE201F" w:rsidRPr="00047855" w:rsidRDefault="00AE201F" w:rsidP="00AE201F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p w:rsidR="00AE201F" w:rsidRPr="00047855" w:rsidRDefault="00AE201F" w:rsidP="00AE201F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100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1082"/>
        <w:gridCol w:w="1082"/>
        <w:gridCol w:w="860"/>
        <w:gridCol w:w="1045"/>
        <w:gridCol w:w="1045"/>
        <w:gridCol w:w="2358"/>
        <w:gridCol w:w="236"/>
      </w:tblGrid>
      <w:tr w:rsidR="0087494E" w:rsidRPr="00047855" w:rsidTr="00BE7B91">
        <w:trPr>
          <w:gridAfter w:val="1"/>
          <w:trHeight w:val="1325"/>
          <w:jc w:val="center"/>
        </w:trPr>
        <w:tc>
          <w:tcPr>
            <w:tcW w:w="0" w:type="auto"/>
            <w:hideMark/>
          </w:tcPr>
          <w:p w:rsidR="00AE201F" w:rsidRPr="00047855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BRUNO DELGADO</w:t>
            </w:r>
          </w:p>
          <w:p w:rsidR="00AE201F" w:rsidRPr="00047855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Vereador PMB</w:t>
            </w:r>
          </w:p>
          <w:p w:rsidR="00AE201F" w:rsidRPr="00047855" w:rsidRDefault="00AE201F" w:rsidP="00AE201F">
            <w:pPr>
              <w:rPr>
                <w:sz w:val="22"/>
                <w:szCs w:val="22"/>
                <w:lang w:eastAsia="en-US"/>
              </w:rPr>
            </w:pPr>
          </w:p>
          <w:p w:rsidR="00AE201F" w:rsidRPr="00047855" w:rsidRDefault="00AE201F" w:rsidP="00AE201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hideMark/>
          </w:tcPr>
          <w:p w:rsidR="00AE201F" w:rsidRPr="00047855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CLAUDIO OLIVEIRA</w:t>
            </w:r>
          </w:p>
          <w:p w:rsidR="00AE201F" w:rsidRPr="00047855" w:rsidRDefault="00AE201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Vereador PR</w:t>
            </w:r>
          </w:p>
        </w:tc>
        <w:tc>
          <w:tcPr>
            <w:tcW w:w="0" w:type="auto"/>
            <w:gridSpan w:val="2"/>
            <w:hideMark/>
          </w:tcPr>
          <w:p w:rsidR="00AB3E44" w:rsidRPr="00047855" w:rsidRDefault="00017A27" w:rsidP="00AB3E4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DAMIANI NA TV</w:t>
            </w:r>
          </w:p>
          <w:p w:rsidR="00AE201F" w:rsidRPr="00047855" w:rsidRDefault="00017A27" w:rsidP="00AB3E4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Vereador PSC</w:t>
            </w:r>
          </w:p>
        </w:tc>
        <w:tc>
          <w:tcPr>
            <w:tcW w:w="0" w:type="auto"/>
            <w:hideMark/>
          </w:tcPr>
          <w:p w:rsidR="00AB3E44" w:rsidRPr="00047855" w:rsidRDefault="00017A27" w:rsidP="00AB3E4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DIRCEU ZANATTA</w:t>
            </w:r>
          </w:p>
          <w:p w:rsidR="00AE201F" w:rsidRPr="00047855" w:rsidRDefault="00017A27" w:rsidP="00AB3E4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Vereador MDB</w:t>
            </w:r>
          </w:p>
        </w:tc>
      </w:tr>
      <w:tr w:rsidR="002B6ED2" w:rsidRPr="00047855" w:rsidTr="00BE7B91">
        <w:trPr>
          <w:gridAfter w:val="1"/>
          <w:trHeight w:val="1325"/>
          <w:jc w:val="center"/>
        </w:trPr>
        <w:tc>
          <w:tcPr>
            <w:tcW w:w="0" w:type="auto"/>
            <w:hideMark/>
          </w:tcPr>
          <w:p w:rsidR="00AB3E44" w:rsidRPr="00047855" w:rsidRDefault="00017A27" w:rsidP="00AB3E4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ELISA ABRAHÃO</w:t>
            </w:r>
          </w:p>
          <w:p w:rsidR="00AE201F" w:rsidRPr="00047855" w:rsidRDefault="00017A27" w:rsidP="00AB3E4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Vereador</w:t>
            </w:r>
            <w:r w:rsidR="0087494E" w:rsidRPr="00047855">
              <w:rPr>
                <w:b/>
                <w:iCs w:val="0"/>
                <w:sz w:val="22"/>
                <w:szCs w:val="22"/>
                <w:lang w:eastAsia="en-US"/>
              </w:rPr>
              <w:t>a</w:t>
            </w:r>
            <w:r w:rsidR="00E96C9D" w:rsidRPr="00047855">
              <w:rPr>
                <w:b/>
                <w:iCs w:val="0"/>
                <w:sz w:val="22"/>
                <w:szCs w:val="22"/>
                <w:lang w:eastAsia="en-US"/>
              </w:rPr>
              <w:t xml:space="preserve"> PRP</w:t>
            </w:r>
          </w:p>
        </w:tc>
        <w:tc>
          <w:tcPr>
            <w:tcW w:w="0" w:type="auto"/>
            <w:gridSpan w:val="2"/>
            <w:hideMark/>
          </w:tcPr>
          <w:p w:rsidR="00017A27" w:rsidRPr="00047855" w:rsidRDefault="00017A27" w:rsidP="00017A2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F</w:t>
            </w:r>
            <w:r w:rsidR="00047855">
              <w:rPr>
                <w:b/>
                <w:iCs w:val="0"/>
                <w:sz w:val="22"/>
                <w:szCs w:val="22"/>
                <w:lang w:eastAsia="en-US"/>
              </w:rPr>
              <w:t>Á</w:t>
            </w: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BIO GAVASSO</w:t>
            </w:r>
          </w:p>
          <w:p w:rsidR="00AE201F" w:rsidRPr="00047855" w:rsidRDefault="00AB3E44" w:rsidP="00AB3E4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0" w:type="auto"/>
            <w:gridSpan w:val="3"/>
            <w:hideMark/>
          </w:tcPr>
          <w:p w:rsidR="00AE201F" w:rsidRPr="00047855" w:rsidRDefault="00017A2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MAURICIO GOMES</w:t>
            </w:r>
          </w:p>
          <w:p w:rsidR="00AE201F" w:rsidRPr="00047855" w:rsidRDefault="00AE201F" w:rsidP="00AB3E4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 xml:space="preserve">Vereador </w:t>
            </w:r>
            <w:r w:rsidR="00017A27" w:rsidRPr="00047855">
              <w:rPr>
                <w:b/>
                <w:iCs w:val="0"/>
                <w:sz w:val="22"/>
                <w:szCs w:val="22"/>
                <w:lang w:eastAsia="en-US"/>
              </w:rPr>
              <w:t>PSB</w:t>
            </w:r>
          </w:p>
        </w:tc>
        <w:tc>
          <w:tcPr>
            <w:tcW w:w="0" w:type="auto"/>
            <w:hideMark/>
          </w:tcPr>
          <w:p w:rsidR="00AE201F" w:rsidRPr="00047855" w:rsidRDefault="00017A2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NEREU BRESOLIN</w:t>
            </w:r>
          </w:p>
          <w:p w:rsidR="00AE201F" w:rsidRPr="00047855" w:rsidRDefault="0087494E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Vereador</w:t>
            </w:r>
            <w:r w:rsidR="00017A27" w:rsidRPr="00047855">
              <w:rPr>
                <w:b/>
                <w:iCs w:val="0"/>
                <w:sz w:val="22"/>
                <w:szCs w:val="22"/>
                <w:lang w:eastAsia="en-US"/>
              </w:rPr>
              <w:t xml:space="preserve"> DEM</w:t>
            </w:r>
          </w:p>
        </w:tc>
      </w:tr>
      <w:tr w:rsidR="002B6ED2" w:rsidRPr="00047855" w:rsidTr="00BE7B91">
        <w:trPr>
          <w:trHeight w:val="74"/>
          <w:jc w:val="center"/>
        </w:trPr>
        <w:tc>
          <w:tcPr>
            <w:tcW w:w="0" w:type="auto"/>
            <w:gridSpan w:val="2"/>
          </w:tcPr>
          <w:p w:rsidR="00017A27" w:rsidRPr="00047855" w:rsidRDefault="00017A27" w:rsidP="002B6ED2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PROFESSORA MARISA</w:t>
            </w:r>
          </w:p>
          <w:p w:rsidR="00017A27" w:rsidRPr="00047855" w:rsidRDefault="00017A27" w:rsidP="002B6ED2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Vereador</w:t>
            </w:r>
            <w:r w:rsidR="0087494E" w:rsidRPr="00047855">
              <w:rPr>
                <w:b/>
                <w:iCs w:val="0"/>
                <w:sz w:val="22"/>
                <w:szCs w:val="22"/>
                <w:lang w:eastAsia="en-US"/>
              </w:rPr>
              <w:t>a</w:t>
            </w: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 xml:space="preserve"> PTB</w:t>
            </w:r>
          </w:p>
        </w:tc>
        <w:tc>
          <w:tcPr>
            <w:tcW w:w="0" w:type="auto"/>
            <w:gridSpan w:val="3"/>
          </w:tcPr>
          <w:p w:rsidR="00017A27" w:rsidRPr="00047855" w:rsidRDefault="00017A27" w:rsidP="002B6ED2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PROFESSORA SILVANA</w:t>
            </w:r>
          </w:p>
          <w:p w:rsidR="00017A27" w:rsidRPr="00047855" w:rsidRDefault="00017A27" w:rsidP="002B6ED2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Vereador</w:t>
            </w:r>
            <w:r w:rsidR="0087494E" w:rsidRPr="00047855">
              <w:rPr>
                <w:b/>
                <w:iCs w:val="0"/>
                <w:sz w:val="22"/>
                <w:szCs w:val="22"/>
                <w:lang w:eastAsia="en-US"/>
              </w:rPr>
              <w:t>a</w:t>
            </w: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 xml:space="preserve"> PTB</w:t>
            </w:r>
          </w:p>
        </w:tc>
        <w:tc>
          <w:tcPr>
            <w:tcW w:w="0" w:type="auto"/>
            <w:gridSpan w:val="2"/>
          </w:tcPr>
          <w:p w:rsidR="00017A27" w:rsidRPr="00047855" w:rsidRDefault="00017A27" w:rsidP="002B6ED2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TOCO BAGGIO</w:t>
            </w:r>
          </w:p>
          <w:p w:rsidR="00017A27" w:rsidRPr="00047855" w:rsidRDefault="00017A27" w:rsidP="002B6ED2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047855">
              <w:rPr>
                <w:b/>
                <w:iCs w:val="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0" w:type="auto"/>
          </w:tcPr>
          <w:p w:rsidR="00017A27" w:rsidRPr="00047855" w:rsidRDefault="00017A27" w:rsidP="00017A27">
            <w:pPr>
              <w:pStyle w:val="Recuodecorpodetexto3"/>
              <w:tabs>
                <w:tab w:val="left" w:pos="2835"/>
              </w:tabs>
              <w:ind w:left="988" w:right="121"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</w:tc>
      </w:tr>
    </w:tbl>
    <w:p w:rsidR="00B34F62" w:rsidRPr="00047855" w:rsidRDefault="00B34F62" w:rsidP="00B34F62">
      <w:pPr>
        <w:jc w:val="center"/>
        <w:rPr>
          <w:sz w:val="22"/>
          <w:szCs w:val="22"/>
        </w:rPr>
      </w:pPr>
    </w:p>
    <w:sectPr w:rsidR="00B34F62" w:rsidRPr="00047855" w:rsidSect="00047855">
      <w:pgSz w:w="11906" w:h="16838"/>
      <w:pgMar w:top="2552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17A27"/>
    <w:rsid w:val="0002625C"/>
    <w:rsid w:val="00047855"/>
    <w:rsid w:val="000F36A2"/>
    <w:rsid w:val="0014313B"/>
    <w:rsid w:val="001978A6"/>
    <w:rsid w:val="001B1EEF"/>
    <w:rsid w:val="0020177D"/>
    <w:rsid w:val="002235B7"/>
    <w:rsid w:val="00243F53"/>
    <w:rsid w:val="00266D49"/>
    <w:rsid w:val="0027230B"/>
    <w:rsid w:val="002874DC"/>
    <w:rsid w:val="00290842"/>
    <w:rsid w:val="002B6ED2"/>
    <w:rsid w:val="002E347B"/>
    <w:rsid w:val="002E7E33"/>
    <w:rsid w:val="00302A6A"/>
    <w:rsid w:val="00312EAE"/>
    <w:rsid w:val="00313B96"/>
    <w:rsid w:val="003151EE"/>
    <w:rsid w:val="00326C93"/>
    <w:rsid w:val="00337A0D"/>
    <w:rsid w:val="003B3455"/>
    <w:rsid w:val="003B66A9"/>
    <w:rsid w:val="003B722D"/>
    <w:rsid w:val="003E61B5"/>
    <w:rsid w:val="004200FE"/>
    <w:rsid w:val="004748E2"/>
    <w:rsid w:val="004A109B"/>
    <w:rsid w:val="004C149E"/>
    <w:rsid w:val="004C220A"/>
    <w:rsid w:val="005305C1"/>
    <w:rsid w:val="005E2B7D"/>
    <w:rsid w:val="005E7343"/>
    <w:rsid w:val="00611AD1"/>
    <w:rsid w:val="00612E08"/>
    <w:rsid w:val="00632315"/>
    <w:rsid w:val="006D3212"/>
    <w:rsid w:val="006F05DF"/>
    <w:rsid w:val="00707903"/>
    <w:rsid w:val="0074016D"/>
    <w:rsid w:val="007517CB"/>
    <w:rsid w:val="0087494E"/>
    <w:rsid w:val="008920BA"/>
    <w:rsid w:val="008C3495"/>
    <w:rsid w:val="008D3B7D"/>
    <w:rsid w:val="009211D4"/>
    <w:rsid w:val="00A23560"/>
    <w:rsid w:val="00A66B81"/>
    <w:rsid w:val="00A7136F"/>
    <w:rsid w:val="00AB3E44"/>
    <w:rsid w:val="00AB798A"/>
    <w:rsid w:val="00AE201F"/>
    <w:rsid w:val="00B34F62"/>
    <w:rsid w:val="00BA6966"/>
    <w:rsid w:val="00BE7B91"/>
    <w:rsid w:val="00C46597"/>
    <w:rsid w:val="00CE4B50"/>
    <w:rsid w:val="00D35C5B"/>
    <w:rsid w:val="00DF361F"/>
    <w:rsid w:val="00E16387"/>
    <w:rsid w:val="00E21869"/>
    <w:rsid w:val="00E62C19"/>
    <w:rsid w:val="00E800DF"/>
    <w:rsid w:val="00E96C9D"/>
    <w:rsid w:val="00EB4817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E7B91"/>
    <w:pPr>
      <w:widowControl w:val="0"/>
      <w:autoSpaceDE w:val="0"/>
      <w:autoSpaceDN w:val="0"/>
      <w:adjustRightInd w:val="0"/>
      <w:spacing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BE7B91"/>
    <w:pPr>
      <w:widowControl w:val="0"/>
      <w:autoSpaceDE w:val="0"/>
      <w:autoSpaceDN w:val="0"/>
      <w:adjustRightInd w:val="0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7B9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E7B9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BE7B91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BE7B91"/>
    <w:rPr>
      <w:rFonts w:ascii="Tahoma" w:eastAsia="Times New Roman" w:hAnsi="Tahoma" w:cs="Tahoma"/>
      <w:b/>
      <w:b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E7B91"/>
    <w:pPr>
      <w:widowControl w:val="0"/>
      <w:autoSpaceDE w:val="0"/>
      <w:autoSpaceDN w:val="0"/>
      <w:adjustRightInd w:val="0"/>
      <w:spacing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BE7B91"/>
    <w:pPr>
      <w:widowControl w:val="0"/>
      <w:autoSpaceDE w:val="0"/>
      <w:autoSpaceDN w:val="0"/>
      <w:adjustRightInd w:val="0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7B9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E7B9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BE7B91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BE7B91"/>
    <w:rPr>
      <w:rFonts w:ascii="Tahoma" w:eastAsia="Times New Roman" w:hAnsi="Tahoma" w:cs="Tahoma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cp:lastPrinted>2019-06-19T13:40:00Z</cp:lastPrinted>
  <dcterms:created xsi:type="dcterms:W3CDTF">2019-06-17T16:40:00Z</dcterms:created>
  <dcterms:modified xsi:type="dcterms:W3CDTF">2019-06-19T13:55:00Z</dcterms:modified>
</cp:coreProperties>
</file>