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1A16FD" w:rsidRDefault="001A16FD" w:rsidP="001A16F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PORTARIA Nº </w:t>
      </w:r>
      <w:r w:rsidR="00265EBE">
        <w:rPr>
          <w:rFonts w:ascii="Times New Roman" w:hAnsi="Times New Roman"/>
          <w:szCs w:val="24"/>
        </w:rPr>
        <w:t>110</w:t>
      </w:r>
      <w:r>
        <w:rPr>
          <w:rFonts w:ascii="Times New Roman" w:hAnsi="Times New Roman"/>
          <w:szCs w:val="24"/>
        </w:rPr>
        <w:t>/2019</w:t>
      </w:r>
    </w:p>
    <w:p w:rsidR="001A16FD" w:rsidRDefault="001A16FD" w:rsidP="001A16F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1A16FD" w:rsidRDefault="001A16FD" w:rsidP="001A16FD">
      <w:pPr>
        <w:keepNext/>
        <w:ind w:left="2835"/>
        <w:jc w:val="both"/>
        <w:outlineLvl w:val="0"/>
        <w:rPr>
          <w:bCs/>
          <w:iCs/>
        </w:rPr>
      </w:pPr>
      <w:r>
        <w:rPr>
          <w:bCs/>
          <w:iCs/>
        </w:rPr>
        <w:t xml:space="preserve">Data: </w:t>
      </w:r>
      <w:r w:rsidR="00265EBE">
        <w:rPr>
          <w:bCs/>
          <w:iCs/>
        </w:rPr>
        <w:t>23</w:t>
      </w:r>
      <w:r>
        <w:rPr>
          <w:bCs/>
          <w:iCs/>
        </w:rPr>
        <w:t xml:space="preserve"> de </w:t>
      </w:r>
      <w:r w:rsidR="00265EBE">
        <w:rPr>
          <w:bCs/>
          <w:iCs/>
        </w:rPr>
        <w:t>agosto</w:t>
      </w:r>
      <w:r>
        <w:rPr>
          <w:bCs/>
          <w:iCs/>
        </w:rPr>
        <w:t xml:space="preserve"> de 2019</w:t>
      </w:r>
    </w:p>
    <w:p w:rsidR="001A16FD" w:rsidRDefault="001A16FD" w:rsidP="001A16FD">
      <w:pPr>
        <w:ind w:left="2835"/>
        <w:jc w:val="both"/>
        <w:rPr>
          <w:bCs/>
        </w:rPr>
      </w:pPr>
    </w:p>
    <w:p w:rsidR="001A16FD" w:rsidRPr="001A16FD" w:rsidRDefault="001A16FD" w:rsidP="001A16FD">
      <w:pPr>
        <w:pStyle w:val="Recuodecorpodetexto3"/>
        <w:ind w:left="2835"/>
        <w:rPr>
          <w:sz w:val="24"/>
          <w:szCs w:val="24"/>
        </w:rPr>
      </w:pPr>
      <w:r w:rsidRPr="001A16FD">
        <w:rPr>
          <w:bCs/>
          <w:sz w:val="24"/>
          <w:szCs w:val="24"/>
        </w:rPr>
        <w:t xml:space="preserve">Concede o </w:t>
      </w:r>
      <w:r w:rsidR="00265EBE">
        <w:rPr>
          <w:bCs/>
          <w:sz w:val="24"/>
          <w:szCs w:val="24"/>
        </w:rPr>
        <w:t>restante do período de férias a</w:t>
      </w:r>
      <w:r w:rsidRPr="001A16FD">
        <w:rPr>
          <w:bCs/>
          <w:sz w:val="24"/>
          <w:szCs w:val="24"/>
        </w:rPr>
        <w:t xml:space="preserve"> servidor</w:t>
      </w:r>
      <w:r w:rsidR="00265EBE">
        <w:rPr>
          <w:bCs/>
          <w:sz w:val="24"/>
          <w:szCs w:val="24"/>
        </w:rPr>
        <w:t>a</w:t>
      </w:r>
      <w:r w:rsidRPr="001A16FD">
        <w:rPr>
          <w:bCs/>
          <w:sz w:val="24"/>
          <w:szCs w:val="24"/>
        </w:rPr>
        <w:t xml:space="preserve"> </w:t>
      </w:r>
      <w:r w:rsidR="00265EBE">
        <w:rPr>
          <w:bCs/>
          <w:sz w:val="24"/>
          <w:szCs w:val="24"/>
        </w:rPr>
        <w:t xml:space="preserve">Elis </w:t>
      </w:r>
      <w:proofErr w:type="spellStart"/>
      <w:r w:rsidR="00265EBE">
        <w:rPr>
          <w:bCs/>
          <w:sz w:val="24"/>
          <w:szCs w:val="24"/>
        </w:rPr>
        <w:t>Karem</w:t>
      </w:r>
      <w:proofErr w:type="spellEnd"/>
      <w:r w:rsidR="00265EBE">
        <w:rPr>
          <w:bCs/>
          <w:sz w:val="24"/>
          <w:szCs w:val="24"/>
        </w:rPr>
        <w:t xml:space="preserve"> </w:t>
      </w:r>
      <w:proofErr w:type="spellStart"/>
      <w:r w:rsidR="00265EBE">
        <w:rPr>
          <w:bCs/>
          <w:sz w:val="24"/>
          <w:szCs w:val="24"/>
        </w:rPr>
        <w:t>Cerutti</w:t>
      </w:r>
      <w:proofErr w:type="spellEnd"/>
      <w:r w:rsidRPr="001A16FD">
        <w:rPr>
          <w:bCs/>
          <w:sz w:val="24"/>
          <w:szCs w:val="24"/>
        </w:rPr>
        <w:t xml:space="preserve"> e dá outras providências.</w:t>
      </w:r>
    </w:p>
    <w:p w:rsidR="001A16FD" w:rsidRDefault="001A16FD" w:rsidP="001A16FD">
      <w:pPr>
        <w:jc w:val="both"/>
        <w:rPr>
          <w:bCs/>
        </w:rPr>
      </w:pPr>
    </w:p>
    <w:p w:rsidR="001A16FD" w:rsidRDefault="001A16FD" w:rsidP="001A16FD">
      <w:pPr>
        <w:jc w:val="both"/>
        <w:rPr>
          <w:bCs/>
        </w:rPr>
      </w:pPr>
    </w:p>
    <w:p w:rsidR="001A16FD" w:rsidRDefault="001A16FD" w:rsidP="001A16FD">
      <w:pPr>
        <w:ind w:firstLine="1418"/>
        <w:jc w:val="both"/>
      </w:pPr>
      <w:proofErr w:type="gramStart"/>
      <w:r>
        <w:t>O Excelentíssimo</w:t>
      </w:r>
      <w:proofErr w:type="gramEnd"/>
      <w:r>
        <w:t xml:space="preserve"> Senhor CLAUDIO OLIVEIRA, Presidente da Câmara Municipal de Sorriso, Estado de Mato Grosso, no uso das atribuições que lhe são conferidas por Lei e,</w:t>
      </w:r>
    </w:p>
    <w:p w:rsidR="001A16FD" w:rsidRDefault="001A16FD" w:rsidP="001A16FD">
      <w:pPr>
        <w:ind w:firstLine="2835"/>
        <w:jc w:val="both"/>
      </w:pPr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>Considerando o § 2º do artigo 78 da Lei Complementar nº 140/2011;</w:t>
      </w:r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 xml:space="preserve">Considerando a Portaria </w:t>
      </w:r>
      <w:r w:rsidR="00265EBE">
        <w:t>063</w:t>
      </w:r>
      <w:r>
        <w:t>/201</w:t>
      </w:r>
      <w:r w:rsidR="005C0C09">
        <w:t>9</w:t>
      </w:r>
      <w:r>
        <w:t>, que interrompe</w:t>
      </w:r>
      <w:r w:rsidR="00355935">
        <w:t>u</w:t>
      </w:r>
      <w:r w:rsidR="00265EBE">
        <w:t xml:space="preserve"> as férias da</w:t>
      </w:r>
      <w:r>
        <w:t xml:space="preserve"> servidor</w:t>
      </w:r>
      <w:r w:rsidR="00265EBE">
        <w:t>a</w:t>
      </w:r>
      <w:r>
        <w:t xml:space="preserve">; </w:t>
      </w:r>
      <w:proofErr w:type="gramStart"/>
      <w:r>
        <w:t>e</w:t>
      </w:r>
      <w:proofErr w:type="gramEnd"/>
    </w:p>
    <w:p w:rsidR="001A16FD" w:rsidRDefault="00265EBE" w:rsidP="001A16FD">
      <w:pPr>
        <w:numPr>
          <w:ilvl w:val="0"/>
          <w:numId w:val="58"/>
        </w:numPr>
        <w:ind w:left="1843"/>
        <w:jc w:val="both"/>
      </w:pPr>
      <w:r>
        <w:t>Considerando solicitação da</w:t>
      </w:r>
      <w:r w:rsidR="001A16FD">
        <w:t xml:space="preserve"> servidor</w:t>
      </w:r>
      <w:r>
        <w:t>a</w:t>
      </w:r>
      <w:r w:rsidR="001A16FD">
        <w:t>,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jc w:val="both"/>
        <w:rPr>
          <w:b/>
          <w:bCs/>
        </w:rPr>
      </w:pPr>
      <w:r>
        <w:tab/>
      </w:r>
      <w:r>
        <w:tab/>
      </w:r>
      <w:r>
        <w:rPr>
          <w:b/>
          <w:bCs/>
        </w:rPr>
        <w:t>RESOLVE:</w:t>
      </w: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  <w:r>
        <w:tab/>
      </w:r>
      <w:r>
        <w:tab/>
      </w:r>
      <w:r>
        <w:rPr>
          <w:b/>
          <w:bCs/>
        </w:rPr>
        <w:t>Art. 1º</w:t>
      </w:r>
      <w:r>
        <w:t xml:space="preserve"> - Conceder o </w:t>
      </w:r>
      <w:r w:rsidR="00265EBE">
        <w:t>restante do período de férias a</w:t>
      </w:r>
      <w:r>
        <w:t xml:space="preserve"> servidor</w:t>
      </w:r>
      <w:r w:rsidR="00265EBE">
        <w:t>a</w:t>
      </w:r>
      <w:r>
        <w:t xml:space="preserve"> </w:t>
      </w:r>
      <w:r w:rsidR="00265EBE">
        <w:t>efetiva</w:t>
      </w:r>
      <w:r>
        <w:t xml:space="preserve"> </w:t>
      </w:r>
      <w:r w:rsidR="00265EBE">
        <w:rPr>
          <w:b/>
          <w:bCs/>
        </w:rPr>
        <w:t>ELIS KAREM CERUTTI</w:t>
      </w:r>
      <w:r>
        <w:t xml:space="preserve">, entre os dias </w:t>
      </w:r>
      <w:r w:rsidR="00265EBE">
        <w:t>26/08/2019 e 09/09/2019</w:t>
      </w:r>
      <w:r>
        <w:t>.</w:t>
      </w:r>
    </w:p>
    <w:p w:rsidR="001A16FD" w:rsidRDefault="001A16FD" w:rsidP="001A16FD">
      <w:pPr>
        <w:jc w:val="both"/>
      </w:pPr>
      <w:r>
        <w:t xml:space="preserve"> </w:t>
      </w:r>
    </w:p>
    <w:p w:rsidR="001A16FD" w:rsidRDefault="001A16FD" w:rsidP="001A16FD">
      <w:pPr>
        <w:ind w:firstLine="1418"/>
        <w:jc w:val="both"/>
      </w:pPr>
      <w:r>
        <w:rPr>
          <w:b/>
          <w:bCs/>
        </w:rPr>
        <w:t>Parágrafo único</w:t>
      </w:r>
      <w:r>
        <w:t xml:space="preserve"> - O período a que se refere o caput deverá ser gozado de uma só vez.</w:t>
      </w:r>
    </w:p>
    <w:p w:rsidR="001A16FD" w:rsidRDefault="001A16FD" w:rsidP="001A16FD">
      <w:pPr>
        <w:ind w:firstLine="1418"/>
        <w:jc w:val="both"/>
      </w:pPr>
    </w:p>
    <w:p w:rsidR="001A16FD" w:rsidRDefault="006055CA" w:rsidP="001A16FD">
      <w:pPr>
        <w:ind w:firstLine="1418"/>
        <w:jc w:val="both"/>
      </w:pPr>
      <w:r>
        <w:rPr>
          <w:b/>
          <w:bCs/>
        </w:rPr>
        <w:t>Art. 2</w:t>
      </w:r>
      <w:bookmarkStart w:id="0" w:name="_GoBack"/>
      <w:bookmarkEnd w:id="0"/>
      <w:r w:rsidR="001A16FD">
        <w:rPr>
          <w:b/>
          <w:bCs/>
        </w:rPr>
        <w:t>º</w:t>
      </w:r>
      <w:r w:rsidR="001A16FD">
        <w:t xml:space="preserve"> - Esta Portaria entra em vigor na data da sua publicação.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jc w:val="both"/>
      </w:pPr>
      <w:r>
        <w:tab/>
      </w:r>
      <w:r>
        <w:tab/>
      </w:r>
    </w:p>
    <w:p w:rsidR="001A16FD" w:rsidRDefault="001A16FD" w:rsidP="001A16FD">
      <w:pPr>
        <w:ind w:firstLine="1418"/>
        <w:jc w:val="both"/>
      </w:pPr>
      <w:r>
        <w:t xml:space="preserve">Câmara Municipal de Sorriso, Estado de Mato Grosso, em </w:t>
      </w:r>
      <w:r w:rsidR="00265EBE">
        <w:t>23</w:t>
      </w:r>
      <w:r>
        <w:t xml:space="preserve"> de </w:t>
      </w:r>
      <w:r w:rsidR="00265EBE">
        <w:t>agosto</w:t>
      </w:r>
      <w:r>
        <w:t xml:space="preserve"> de 2019.</w:t>
      </w: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</w:p>
    <w:p w:rsidR="001A16FD" w:rsidRDefault="001A16FD" w:rsidP="001A16FD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9335D9" w:rsidRDefault="001A16FD" w:rsidP="001A16FD">
      <w:pPr>
        <w:jc w:val="center"/>
        <w:rPr>
          <w:b/>
          <w:bCs/>
        </w:rPr>
      </w:pPr>
      <w:r>
        <w:rPr>
          <w:b/>
          <w:bCs/>
        </w:rPr>
        <w:t>Presidente</w:t>
      </w: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:rsidR="001A16FD" w:rsidRDefault="001A16FD" w:rsidP="009335D9">
      <w:pPr>
        <w:rPr>
          <w:sz w:val="26"/>
          <w:szCs w:val="26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13C" w:rsidRDefault="0028013C">
      <w:r>
        <w:separator/>
      </w:r>
    </w:p>
  </w:endnote>
  <w:endnote w:type="continuationSeparator" w:id="0">
    <w:p w:rsidR="0028013C" w:rsidRDefault="0028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13C" w:rsidRDefault="0028013C">
      <w:r>
        <w:separator/>
      </w:r>
    </w:p>
  </w:footnote>
  <w:footnote w:type="continuationSeparator" w:id="0">
    <w:p w:rsidR="0028013C" w:rsidRDefault="00280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28013C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35235870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 w:numId="58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65EBE"/>
    <w:rsid w:val="00274199"/>
    <w:rsid w:val="00275B86"/>
    <w:rsid w:val="00276165"/>
    <w:rsid w:val="00276E49"/>
    <w:rsid w:val="0028013C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055CA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167F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FCD50-E591-4F95-AF6C-49897463E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6</cp:revision>
  <cp:lastPrinted>2019-06-05T13:35:00Z</cp:lastPrinted>
  <dcterms:created xsi:type="dcterms:W3CDTF">2019-06-05T13:41:00Z</dcterms:created>
  <dcterms:modified xsi:type="dcterms:W3CDTF">2019-11-14T15:25:00Z</dcterms:modified>
</cp:coreProperties>
</file>