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DDD" w:rsidRPr="00826DDD" w:rsidRDefault="00826DDD" w:rsidP="00826DDD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 w:rsidRPr="00826DD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REQUERIMENTO Nº </w:t>
      </w:r>
      <w:r w:rsidRPr="00826DD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232</w:t>
      </w:r>
      <w:r w:rsidRPr="00826DD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/2019</w:t>
      </w:r>
    </w:p>
    <w:p w:rsidR="00826DDD" w:rsidRPr="00826DDD" w:rsidRDefault="00826DDD" w:rsidP="00826DDD">
      <w:pPr>
        <w:widowControl w:val="0"/>
        <w:autoSpaceDE w:val="0"/>
        <w:autoSpaceDN w:val="0"/>
        <w:adjustRightInd w:val="0"/>
        <w:spacing w:after="0" w:line="240" w:lineRule="auto"/>
        <w:ind w:left="3402" w:firstLine="34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</w:p>
    <w:p w:rsidR="00826DDD" w:rsidRPr="00826DDD" w:rsidRDefault="00826DDD" w:rsidP="00826DDD">
      <w:pPr>
        <w:widowControl w:val="0"/>
        <w:autoSpaceDE w:val="0"/>
        <w:autoSpaceDN w:val="0"/>
        <w:adjustRightInd w:val="0"/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826DDD" w:rsidRPr="00826DDD" w:rsidRDefault="00826DDD" w:rsidP="00826DDD">
      <w:pPr>
        <w:widowControl w:val="0"/>
        <w:autoSpaceDE w:val="0"/>
        <w:autoSpaceDN w:val="0"/>
        <w:adjustRightInd w:val="0"/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826DDD" w:rsidRPr="00826DDD" w:rsidRDefault="00826DDD" w:rsidP="00826DDD">
      <w:pPr>
        <w:widowControl w:val="0"/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right="-1" w:firstLine="342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826DD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Dirceu Zanatta – MDB e vereadores abaixo assinados</w:t>
      </w:r>
      <w:r w:rsidRPr="00826DDD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, com assento nesta Casa, em conformidade com os artigos 118 e 121 do Regimento Interno, no cumprimento do dever, requerem, à Mesa, ouvido o Soberano Plenário, que este expediente seja encaminhado </w:t>
      </w:r>
      <w:r w:rsidRPr="00826DDD">
        <w:rPr>
          <w:rFonts w:ascii="Times New Roman" w:eastAsia="Times New Roman" w:hAnsi="Times New Roman" w:cs="Times New Roman"/>
          <w:sz w:val="23"/>
          <w:szCs w:val="23"/>
          <w:lang w:val="pt-PT" w:eastAsia="pt-BR"/>
        </w:rPr>
        <w:t xml:space="preserve">ao </w:t>
      </w:r>
      <w:r w:rsidRPr="00826DDD">
        <w:rPr>
          <w:rFonts w:ascii="Times New Roman" w:eastAsia="Times New Roman" w:hAnsi="Times New Roman" w:cs="Times New Roman"/>
          <w:sz w:val="23"/>
          <w:szCs w:val="23"/>
          <w:lang w:eastAsia="pt-BR"/>
        </w:rPr>
        <w:t>Exmo. Senhor Mauro Mendes, Governador do Estado de Mato de Grosso, ao Exmo. Senhor Alexandre Bustamante dos Santos</w:t>
      </w:r>
      <w:r w:rsidRPr="00826DDD">
        <w:rPr>
          <w:rFonts w:ascii="Times New Roman" w:eastAsia="Times New Roman" w:hAnsi="Times New Roman" w:cs="Times New Roman"/>
          <w:i/>
          <w:sz w:val="23"/>
          <w:szCs w:val="23"/>
          <w:lang w:eastAsia="pt-BR"/>
        </w:rPr>
        <w:t>,</w:t>
      </w:r>
      <w:r w:rsidRPr="00826DDD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Secretário de Estado de Segurança Pública de Mato Grosso, ao Exmo. Senhor Carlos George de Carvalho </w:t>
      </w:r>
      <w:proofErr w:type="spellStart"/>
      <w:r w:rsidRPr="00826DDD">
        <w:rPr>
          <w:rFonts w:ascii="Times New Roman" w:eastAsia="Times New Roman" w:hAnsi="Times New Roman" w:cs="Times New Roman"/>
          <w:sz w:val="23"/>
          <w:szCs w:val="23"/>
          <w:lang w:eastAsia="pt-BR"/>
        </w:rPr>
        <w:t>Davim</w:t>
      </w:r>
      <w:proofErr w:type="spellEnd"/>
      <w:r w:rsidRPr="00826DDD">
        <w:rPr>
          <w:rFonts w:ascii="Times New Roman" w:eastAsia="Times New Roman" w:hAnsi="Times New Roman" w:cs="Times New Roman"/>
          <w:i/>
          <w:sz w:val="23"/>
          <w:szCs w:val="23"/>
          <w:lang w:eastAsia="pt-BR"/>
        </w:rPr>
        <w:t>,</w:t>
      </w:r>
      <w:r w:rsidRPr="00826DDD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Secretário Executivo de Segurança Pública do Estado de Mato Grosso, ao Senhor Valter Luiz </w:t>
      </w:r>
      <w:proofErr w:type="spellStart"/>
      <w:r w:rsidRPr="00826DDD">
        <w:rPr>
          <w:rFonts w:ascii="Times New Roman" w:eastAsia="Times New Roman" w:hAnsi="Times New Roman" w:cs="Times New Roman"/>
          <w:sz w:val="23"/>
          <w:szCs w:val="23"/>
          <w:lang w:eastAsia="pt-BR"/>
        </w:rPr>
        <w:t>Razera</w:t>
      </w:r>
      <w:proofErr w:type="spellEnd"/>
      <w:r w:rsidRPr="00826DDD">
        <w:rPr>
          <w:rFonts w:ascii="Times New Roman" w:eastAsia="Times New Roman" w:hAnsi="Times New Roman" w:cs="Times New Roman"/>
          <w:sz w:val="23"/>
          <w:szCs w:val="23"/>
          <w:lang w:eastAsia="pt-BR"/>
        </w:rPr>
        <w:t>, Comandante da Polícia Militar Regional Norte de Sinop, com cópias ao Exmo. Senhor Ari Lafin, Prefeito Municipal, ao Senhor José Carlos, Secretário Municipal de Segurança Pública, Trânsito e Defesa Civil, ao Senhor</w:t>
      </w:r>
      <w:r w:rsidRPr="00826DDD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pt-BR"/>
        </w:rPr>
        <w:t xml:space="preserve"> Sebastião Ferreira</w:t>
      </w:r>
      <w:r w:rsidRPr="00826DDD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, Presidente do Conselho Municipal de Segurança Pública de Sorriso (COMSEP) e ao </w:t>
      </w:r>
      <w:r w:rsidRPr="00826DDD">
        <w:rPr>
          <w:rFonts w:ascii="Times New Roman" w:eastAsia="Times New Roman" w:hAnsi="Times New Roman" w:cs="Times New Roman"/>
          <w:sz w:val="23"/>
          <w:szCs w:val="23"/>
          <w:lang w:eastAsia="pt-BR"/>
        </w:rPr>
        <w:t>Tenente-Coronel</w:t>
      </w:r>
      <w:r w:rsidRPr="00826DDD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Pr="00826DDD"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  <w:t>Jorge Luiz de Almeida</w:t>
      </w:r>
      <w:r w:rsidRPr="00826DDD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, Comandante do 12° Batalhão de Sorriso, </w:t>
      </w:r>
      <w:r w:rsidRPr="00826DD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requerendo</w:t>
      </w:r>
      <w:r w:rsidRPr="00826DDD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Pr="00826DD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a </w:t>
      </w:r>
      <w:r w:rsidRPr="00826DD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reforma e a</w:t>
      </w:r>
      <w:r w:rsidRPr="00826DD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mpliação do Posto Policial do Distrito de Boa Esperança, no município de Sorriso.</w:t>
      </w:r>
    </w:p>
    <w:p w:rsidR="00826DDD" w:rsidRPr="00826DDD" w:rsidRDefault="00826DDD" w:rsidP="00826DDD">
      <w:pPr>
        <w:widowControl w:val="0"/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right="-1" w:firstLine="3420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</w:p>
    <w:p w:rsidR="00826DDD" w:rsidRPr="00826DDD" w:rsidRDefault="00826DDD" w:rsidP="00826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826DD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JUSTIFICATIVAS</w:t>
      </w:r>
    </w:p>
    <w:p w:rsidR="00826DDD" w:rsidRPr="00826DDD" w:rsidRDefault="00826DDD" w:rsidP="00826DDD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826DDD" w:rsidRPr="00826DDD" w:rsidRDefault="00826DDD" w:rsidP="00826DDD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826DDD">
        <w:rPr>
          <w:rFonts w:ascii="Times New Roman" w:eastAsia="Times New Roman" w:hAnsi="Times New Roman" w:cs="Times New Roman"/>
          <w:sz w:val="23"/>
          <w:szCs w:val="23"/>
          <w:lang w:eastAsia="pt-BR"/>
        </w:rPr>
        <w:t>O Distrito de Boa Esperança foi criado pela Lei Estadual nº 5.433/89, de 03 de março de 1989. Localiza-se a aproximadamente 60 km da sede do município, possui infraestrutura de uma Escola de Ensino Fundamental, Posto de Saúde e atividades de comércio, agropecuária e prestação de serviços.</w:t>
      </w:r>
    </w:p>
    <w:p w:rsidR="00826DDD" w:rsidRPr="00826DDD" w:rsidRDefault="00826DDD" w:rsidP="00826DDD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826DDD" w:rsidRPr="00826DDD" w:rsidRDefault="00826DDD" w:rsidP="00826DDD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826DDD">
        <w:rPr>
          <w:rFonts w:ascii="Times New Roman" w:eastAsia="Times New Roman" w:hAnsi="Times New Roman" w:cs="Times New Roman"/>
          <w:sz w:val="23"/>
          <w:szCs w:val="23"/>
          <w:lang w:eastAsia="pt-BR"/>
        </w:rPr>
        <w:t>O objetivo desta propositura é da qualidade de serviços ao Policias que ali trabalham</w:t>
      </w:r>
      <w:r w:rsidRPr="00826DDD">
        <w:rPr>
          <w:rFonts w:ascii="Times New Roman" w:eastAsia="Times New Roman" w:hAnsi="Times New Roman" w:cs="Times New Roman"/>
          <w:sz w:val="23"/>
          <w:szCs w:val="23"/>
          <w:lang w:eastAsia="pt-BR"/>
        </w:rPr>
        <w:t>.</w:t>
      </w:r>
    </w:p>
    <w:p w:rsidR="00826DDD" w:rsidRPr="00826DDD" w:rsidRDefault="00826DDD" w:rsidP="00826DDD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826DDD" w:rsidRPr="00826DDD" w:rsidRDefault="00826DDD" w:rsidP="00826DDD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sz w:val="23"/>
          <w:szCs w:val="23"/>
          <w:lang w:eastAsia="pt-BR"/>
        </w:rPr>
      </w:pPr>
      <w:r w:rsidRPr="00826DDD">
        <w:rPr>
          <w:rFonts w:ascii="Times New Roman" w:eastAsia="Times New Roman" w:hAnsi="Times New Roman" w:cs="Times New Roman"/>
          <w:sz w:val="23"/>
          <w:szCs w:val="23"/>
          <w:lang w:eastAsia="pt-BR"/>
        </w:rPr>
        <w:t>Considerando a necessidade da Reforma e ampliação do posto policial no Distrito de Boa Esperança, só assim os policiais poderão realizar um atendimento tranquilo Aos Moradores do distrito</w:t>
      </w:r>
      <w:r w:rsidRPr="00826DDD">
        <w:rPr>
          <w:rFonts w:ascii="Times New Roman" w:eastAsia="Times New Roman" w:hAnsi="Times New Roman" w:cs="Times New Roman"/>
          <w:sz w:val="23"/>
          <w:szCs w:val="23"/>
          <w:lang w:eastAsia="pt-BR"/>
        </w:rPr>
        <w:t>.</w:t>
      </w:r>
    </w:p>
    <w:p w:rsidR="00826DDD" w:rsidRPr="00826DDD" w:rsidRDefault="00826DDD" w:rsidP="00826DDD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826DDD" w:rsidRPr="00826DDD" w:rsidRDefault="00826DDD" w:rsidP="00826DDD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826DDD">
        <w:rPr>
          <w:rFonts w:ascii="Times New Roman" w:eastAsia="Times New Roman" w:hAnsi="Times New Roman" w:cs="Times New Roman"/>
          <w:sz w:val="23"/>
          <w:szCs w:val="23"/>
          <w:lang w:eastAsia="pt-BR"/>
        </w:rPr>
        <w:t>Atualmente o Distrito de Boa Esperança não conta com nenhuma viatura policial, dependendo assim dos policiais da sede do Município para atender qualquer demanda daquele local.</w:t>
      </w:r>
    </w:p>
    <w:p w:rsidR="00826DDD" w:rsidRPr="00826DDD" w:rsidRDefault="00826DDD" w:rsidP="00826DDD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826DDD" w:rsidRPr="00826DDD" w:rsidRDefault="00826DDD" w:rsidP="00826DDD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826DDD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Pr</w:t>
      </w:r>
      <w:r w:rsidRPr="00826DDD">
        <w:rPr>
          <w:rFonts w:ascii="Times New Roman" w:eastAsia="Times New Roman" w:hAnsi="Times New Roman" w:cs="Times New Roman"/>
          <w:sz w:val="23"/>
          <w:szCs w:val="23"/>
          <w:lang w:eastAsia="pt-BR"/>
        </w:rPr>
        <w:t>eocupados com a segurança da população e possivelmente vindo a coibir a prática do crime e sendo uma reivindicação dos moradores, requeremos a Reforma e Ampliação instalação do Posto Policial equipado para atender a demanda local no Distrito de Boa Esperança.</w:t>
      </w:r>
    </w:p>
    <w:p w:rsidR="00826DDD" w:rsidRPr="00826DDD" w:rsidRDefault="00826DDD" w:rsidP="00826DDD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826DDD" w:rsidRPr="00826DDD" w:rsidRDefault="00826DDD" w:rsidP="00826DDD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826DDD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Câmara Municipal de Sorriso, Estado de Mato Grosso, em </w:t>
      </w:r>
      <w:r w:rsidRPr="00826DDD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11</w:t>
      </w:r>
      <w:r w:rsidRPr="00826DDD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 de </w:t>
      </w:r>
      <w:r w:rsidRPr="00826DDD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setembro</w:t>
      </w:r>
      <w:r w:rsidRPr="00826DDD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 de 2019.</w:t>
      </w:r>
    </w:p>
    <w:p w:rsidR="00826DDD" w:rsidRPr="00826DDD" w:rsidRDefault="00826DDD" w:rsidP="00826DDD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</w:p>
    <w:p w:rsidR="00826DDD" w:rsidRPr="00826DDD" w:rsidRDefault="00826DDD" w:rsidP="00826DDD">
      <w:pPr>
        <w:widowControl w:val="0"/>
        <w:autoSpaceDE w:val="0"/>
        <w:autoSpaceDN w:val="0"/>
        <w:adjustRightInd w:val="0"/>
        <w:spacing w:after="120" w:line="240" w:lineRule="auto"/>
        <w:ind w:left="283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826DDD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         </w:t>
      </w:r>
    </w:p>
    <w:tbl>
      <w:tblPr>
        <w:tblW w:w="10014" w:type="dxa"/>
        <w:tblLook w:val="04A0" w:firstRow="1" w:lastRow="0" w:firstColumn="1" w:lastColumn="0" w:noHBand="0" w:noVBand="1"/>
      </w:tblPr>
      <w:tblGrid>
        <w:gridCol w:w="10014"/>
      </w:tblGrid>
      <w:tr w:rsidR="00826DDD" w:rsidRPr="00826DDD" w:rsidTr="000918EF">
        <w:tc>
          <w:tcPr>
            <w:tcW w:w="9570" w:type="dxa"/>
            <w:hideMark/>
          </w:tcPr>
          <w:p w:rsidR="00826DDD" w:rsidRPr="00826DDD" w:rsidRDefault="00826DDD" w:rsidP="00826D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826DD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DIRCEU ZANATTA</w:t>
            </w:r>
          </w:p>
        </w:tc>
      </w:tr>
      <w:tr w:rsidR="00826DDD" w:rsidRPr="00826DDD" w:rsidTr="000918EF">
        <w:tc>
          <w:tcPr>
            <w:tcW w:w="9570" w:type="dxa"/>
          </w:tcPr>
          <w:p w:rsidR="00826DDD" w:rsidRPr="00826DDD" w:rsidRDefault="00826DDD" w:rsidP="00826D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826DD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  <w:p w:rsidR="00826DDD" w:rsidRPr="00826DDD" w:rsidRDefault="00826DDD" w:rsidP="00826D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47"/>
              <w:gridCol w:w="4748"/>
            </w:tblGrid>
            <w:tr w:rsidR="00826DDD" w:rsidRPr="00826DDD" w:rsidTr="000918EF">
              <w:tc>
                <w:tcPr>
                  <w:tcW w:w="4747" w:type="dxa"/>
                </w:tcPr>
                <w:p w:rsidR="00826DDD" w:rsidRPr="00826DDD" w:rsidRDefault="00826DDD" w:rsidP="00826DDD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 w:rsidRPr="00826DDD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NEREU BRESOLIN</w:t>
                  </w:r>
                </w:p>
                <w:p w:rsidR="00826DDD" w:rsidRPr="00826DDD" w:rsidRDefault="00826DDD" w:rsidP="00826DDD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 w:rsidRPr="00826DDD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Vereador DEM</w:t>
                  </w:r>
                </w:p>
                <w:p w:rsidR="00826DDD" w:rsidRPr="00826DDD" w:rsidRDefault="00826DDD" w:rsidP="00826DDD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</w:p>
                <w:p w:rsidR="00826DDD" w:rsidRPr="00826DDD" w:rsidRDefault="00826DDD" w:rsidP="00826DDD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4748" w:type="dxa"/>
                  <w:hideMark/>
                </w:tcPr>
                <w:p w:rsidR="00826DDD" w:rsidRPr="00826DDD" w:rsidRDefault="00826DDD" w:rsidP="00826DDD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 w:rsidRPr="00826DDD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 xml:space="preserve">  JOHNSON RIBEIRO</w:t>
                  </w:r>
                </w:p>
                <w:p w:rsidR="00826DDD" w:rsidRPr="00826DDD" w:rsidRDefault="00826DDD" w:rsidP="00826DDD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 w:rsidRPr="00826DDD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Vereador PSDB</w:t>
                  </w:r>
                </w:p>
              </w:tc>
            </w:tr>
            <w:tr w:rsidR="00826DDD" w:rsidRPr="00826DDD" w:rsidTr="000918EF">
              <w:tc>
                <w:tcPr>
                  <w:tcW w:w="4747" w:type="dxa"/>
                  <w:hideMark/>
                </w:tcPr>
                <w:p w:rsidR="00826DDD" w:rsidRPr="00826DDD" w:rsidRDefault="00826DDD" w:rsidP="00826DDD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 w:rsidRPr="00826DDD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TOCO BAGGIO</w:t>
                  </w:r>
                </w:p>
                <w:p w:rsidR="00826DDD" w:rsidRPr="00826DDD" w:rsidRDefault="00826DDD" w:rsidP="00826DDD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 w:rsidRPr="00826DDD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Vereador PSDB</w:t>
                  </w:r>
                </w:p>
              </w:tc>
              <w:tc>
                <w:tcPr>
                  <w:tcW w:w="4748" w:type="dxa"/>
                  <w:hideMark/>
                </w:tcPr>
                <w:p w:rsidR="00826DDD" w:rsidRPr="00826DDD" w:rsidRDefault="00826DDD" w:rsidP="00826DDD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 w:rsidRPr="00826DDD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DAMIANI NA TV</w:t>
                  </w:r>
                </w:p>
                <w:p w:rsidR="00826DDD" w:rsidRPr="00826DDD" w:rsidRDefault="00826DDD" w:rsidP="00826DDD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 w:rsidRPr="00826DDD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Vereador PSC</w:t>
                  </w:r>
                </w:p>
              </w:tc>
            </w:tr>
          </w:tbl>
          <w:p w:rsidR="00826DDD" w:rsidRPr="00826DDD" w:rsidRDefault="00826DDD" w:rsidP="00826D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:rsidR="00826DDD" w:rsidRPr="00826DDD" w:rsidRDefault="00826DDD" w:rsidP="00826DD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bookmarkStart w:id="0" w:name="_GoBack"/>
      <w:bookmarkEnd w:id="0"/>
    </w:p>
    <w:sectPr w:rsidR="00826DDD" w:rsidRPr="00826DDD" w:rsidSect="00826DDD">
      <w:headerReference w:type="default" r:id="rId4"/>
      <w:pgSz w:w="11906" w:h="16838"/>
      <w:pgMar w:top="2410" w:right="1274" w:bottom="568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A77" w:rsidRDefault="00826DDD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826DDD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826DDD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6B"/>
    <w:rsid w:val="00642B6B"/>
    <w:rsid w:val="00826DDD"/>
    <w:rsid w:val="008F336B"/>
    <w:rsid w:val="00AC6045"/>
    <w:rsid w:val="00E8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AB33F-9842-444C-B562-A65C7A64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826DDD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826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Mineia</dc:creator>
  <cp:keywords/>
  <dc:description/>
  <cp:lastModifiedBy>Mineia</cp:lastModifiedBy>
  <cp:revision>2</cp:revision>
  <dcterms:created xsi:type="dcterms:W3CDTF">2019-09-12T13:37:00Z</dcterms:created>
  <dcterms:modified xsi:type="dcterms:W3CDTF">2019-09-12T13:40:00Z</dcterms:modified>
</cp:coreProperties>
</file>