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D0" w:rsidRDefault="001525D0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1525D0" w:rsidRDefault="001525D0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Default="00C95469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  <w:r w:rsidRPr="00165B17">
        <w:rPr>
          <w:b/>
          <w:bCs w:val="0"/>
          <w:sz w:val="24"/>
        </w:rPr>
        <w:t>P</w:t>
      </w:r>
      <w:r w:rsidR="00812C6D" w:rsidRPr="00165B17">
        <w:rPr>
          <w:b/>
          <w:bCs w:val="0"/>
          <w:sz w:val="24"/>
        </w:rPr>
        <w:t>ARECER DA COMISSÃO ESPECIAL DE</w:t>
      </w:r>
      <w:r w:rsidRPr="00165B17">
        <w:rPr>
          <w:b/>
          <w:bCs w:val="0"/>
          <w:sz w:val="24"/>
        </w:rPr>
        <w:t xml:space="preserve"> </w:t>
      </w:r>
      <w:r w:rsidR="0071170D" w:rsidRPr="00165B17">
        <w:rPr>
          <w:b/>
          <w:bCs w:val="0"/>
          <w:sz w:val="24"/>
        </w:rPr>
        <w:t>HONRARIAS</w:t>
      </w:r>
    </w:p>
    <w:p w:rsidR="001525D0" w:rsidRDefault="001525D0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1525D0" w:rsidRDefault="001525D0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1525D0" w:rsidRPr="00165B17" w:rsidRDefault="001525D0" w:rsidP="007474A2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165B17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165B17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165B17">
        <w:rPr>
          <w:b/>
          <w:bCs/>
          <w:i w:val="0"/>
        </w:rPr>
        <w:t xml:space="preserve">PARECER Nº </w:t>
      </w:r>
      <w:r w:rsidR="001525D0">
        <w:rPr>
          <w:b/>
          <w:bCs/>
          <w:i w:val="0"/>
        </w:rPr>
        <w:t>0123/2019</w:t>
      </w:r>
    </w:p>
    <w:p w:rsidR="00C95469" w:rsidRPr="00165B17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165B17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165B17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B17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165B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02AA">
        <w:rPr>
          <w:rFonts w:ascii="Times New Roman" w:hAnsi="Times New Roman" w:cs="Times New Roman"/>
          <w:bCs/>
          <w:sz w:val="24"/>
          <w:szCs w:val="24"/>
        </w:rPr>
        <w:t>17</w:t>
      </w:r>
      <w:r w:rsidR="00165B17" w:rsidRPr="00165B17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165B17">
        <w:rPr>
          <w:rFonts w:ascii="Times New Roman" w:hAnsi="Times New Roman" w:cs="Times New Roman"/>
          <w:bCs/>
          <w:sz w:val="24"/>
          <w:szCs w:val="24"/>
        </w:rPr>
        <w:t>/201</w:t>
      </w:r>
      <w:r w:rsidR="006A292A" w:rsidRPr="00165B17">
        <w:rPr>
          <w:rFonts w:ascii="Times New Roman" w:hAnsi="Times New Roman" w:cs="Times New Roman"/>
          <w:bCs/>
          <w:sz w:val="24"/>
          <w:szCs w:val="24"/>
        </w:rPr>
        <w:t>9</w:t>
      </w:r>
      <w:r w:rsidR="00FF0894" w:rsidRPr="00165B17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165B17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165B17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165B17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B17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D309EA" w:rsidRPr="00165B17">
        <w:rPr>
          <w:rFonts w:ascii="Times New Roman" w:hAnsi="Times New Roman" w:cs="Times New Roman"/>
          <w:bCs/>
          <w:sz w:val="24"/>
          <w:szCs w:val="24"/>
        </w:rPr>
        <w:t>PROJ</w:t>
      </w:r>
      <w:r w:rsidR="00011AE7">
        <w:rPr>
          <w:rFonts w:ascii="Times New Roman" w:hAnsi="Times New Roman" w:cs="Times New Roman"/>
          <w:bCs/>
          <w:sz w:val="24"/>
          <w:szCs w:val="24"/>
        </w:rPr>
        <w:t>ETO DE DECRETO LEGISLATIVO Nº 66</w:t>
      </w:r>
      <w:r w:rsidR="00D309EA" w:rsidRPr="00165B17">
        <w:rPr>
          <w:rFonts w:ascii="Times New Roman" w:hAnsi="Times New Roman" w:cs="Times New Roman"/>
          <w:bCs/>
          <w:sz w:val="24"/>
          <w:szCs w:val="24"/>
        </w:rPr>
        <w:t>/2019</w:t>
      </w:r>
    </w:p>
    <w:p w:rsidR="00C95469" w:rsidRPr="00165B17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165B17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0D23" w:rsidRDefault="00C95469" w:rsidP="00D3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17">
        <w:rPr>
          <w:rFonts w:ascii="Times New Roman" w:hAnsi="Times New Roman" w:cs="Times New Roman"/>
          <w:b/>
          <w:sz w:val="24"/>
          <w:szCs w:val="24"/>
        </w:rPr>
        <w:t>EMENTA:</w:t>
      </w:r>
      <w:r w:rsidR="00390789">
        <w:rPr>
          <w:rFonts w:ascii="Times New Roman" w:hAnsi="Times New Roman" w:cs="Times New Roman"/>
          <w:sz w:val="24"/>
          <w:szCs w:val="24"/>
        </w:rPr>
        <w:t xml:space="preserve"> </w:t>
      </w:r>
      <w:r w:rsidR="00011AE7" w:rsidRPr="00011AE7">
        <w:rPr>
          <w:rFonts w:ascii="Times New Roman" w:hAnsi="Times New Roman" w:cs="Times New Roman"/>
          <w:sz w:val="24"/>
          <w:szCs w:val="24"/>
        </w:rPr>
        <w:t xml:space="preserve">Concede o “Prêmio Jubileu de Prata” à Empresa Sorrisense: Madeiras </w:t>
      </w:r>
      <w:proofErr w:type="spellStart"/>
      <w:r w:rsidR="00011AE7" w:rsidRPr="00011AE7">
        <w:rPr>
          <w:rFonts w:ascii="Times New Roman" w:hAnsi="Times New Roman" w:cs="Times New Roman"/>
          <w:sz w:val="24"/>
          <w:szCs w:val="24"/>
        </w:rPr>
        <w:t>Madezaco</w:t>
      </w:r>
      <w:proofErr w:type="spellEnd"/>
      <w:r w:rsidR="00011AE7" w:rsidRPr="00011AE7">
        <w:rPr>
          <w:rFonts w:ascii="Times New Roman" w:hAnsi="Times New Roman" w:cs="Times New Roman"/>
          <w:sz w:val="24"/>
          <w:szCs w:val="24"/>
        </w:rPr>
        <w:t xml:space="preserve"> (Indústria e Comércio de Madeiras </w:t>
      </w:r>
      <w:proofErr w:type="spellStart"/>
      <w:r w:rsidR="00011AE7" w:rsidRPr="00011AE7">
        <w:rPr>
          <w:rFonts w:ascii="Times New Roman" w:hAnsi="Times New Roman" w:cs="Times New Roman"/>
          <w:sz w:val="24"/>
          <w:szCs w:val="24"/>
        </w:rPr>
        <w:t>Madezaco</w:t>
      </w:r>
      <w:proofErr w:type="spellEnd"/>
      <w:r w:rsidR="00011AE7" w:rsidRPr="00011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AE7" w:rsidRPr="00011AE7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011AE7" w:rsidRPr="00011AE7">
        <w:rPr>
          <w:rFonts w:ascii="Times New Roman" w:hAnsi="Times New Roman" w:cs="Times New Roman"/>
          <w:sz w:val="24"/>
          <w:szCs w:val="24"/>
        </w:rPr>
        <w:t>), com mais de 25 (vinte e cinco) anos de atividades no Município de Sorriso, e dá outras providências.</w:t>
      </w:r>
    </w:p>
    <w:p w:rsidR="001525D0" w:rsidRPr="00B210CF" w:rsidRDefault="001525D0" w:rsidP="00D3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17" w:rsidRPr="00165B17" w:rsidRDefault="00594A17" w:rsidP="00D3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165B17" w:rsidRDefault="00C95469" w:rsidP="0016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B17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165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92A" w:rsidRPr="00165B17">
        <w:rPr>
          <w:rFonts w:ascii="Times New Roman" w:hAnsi="Times New Roman" w:cs="Times New Roman"/>
          <w:sz w:val="24"/>
          <w:szCs w:val="24"/>
        </w:rPr>
        <w:t>Nereu Bresolin</w:t>
      </w:r>
      <w:r w:rsidR="0024229D" w:rsidRPr="00165B17">
        <w:rPr>
          <w:rFonts w:ascii="Times New Roman" w:hAnsi="Times New Roman" w:cs="Times New Roman"/>
          <w:sz w:val="24"/>
          <w:szCs w:val="24"/>
        </w:rPr>
        <w:t>.</w:t>
      </w:r>
    </w:p>
    <w:p w:rsidR="00165B17" w:rsidRPr="00165B17" w:rsidRDefault="00165B17" w:rsidP="0016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B17" w:rsidRPr="00165B17" w:rsidRDefault="00165B17" w:rsidP="00165B17">
      <w:pPr>
        <w:spacing w:after="0" w:line="240" w:lineRule="auto"/>
        <w:rPr>
          <w:b/>
          <w:sz w:val="24"/>
          <w:szCs w:val="24"/>
        </w:rPr>
      </w:pPr>
    </w:p>
    <w:p w:rsidR="00D309EA" w:rsidRPr="00165B17" w:rsidRDefault="00C95469" w:rsidP="001525D0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 w:line="360" w:lineRule="auto"/>
        <w:jc w:val="both"/>
      </w:pPr>
      <w:r w:rsidRPr="00165B17">
        <w:rPr>
          <w:b/>
          <w:bCs/>
        </w:rPr>
        <w:t>RELATÓRIO:</w:t>
      </w:r>
      <w:r w:rsidR="00977E79" w:rsidRPr="00165B17">
        <w:t xml:space="preserve"> </w:t>
      </w:r>
      <w:r w:rsidR="006202AA">
        <w:t>No décimo sétimo</w:t>
      </w:r>
      <w:r w:rsidR="00623877">
        <w:t xml:space="preserve"> dia do mês de outubro</w:t>
      </w:r>
      <w:r w:rsidR="00D309EA" w:rsidRPr="00165B17">
        <w:t xml:space="preserve"> do ano de dois mil e dezenove, no Plenário da Câmara Municipal, reuniram-se os membros da Comissão Especial de Honrarias </w:t>
      </w:r>
      <w:r w:rsidR="00977E79" w:rsidRPr="00165B17">
        <w:t xml:space="preserve">para exarar parecer sobre </w:t>
      </w:r>
      <w:r w:rsidR="00D309EA" w:rsidRPr="00165B17">
        <w:t>o Projeto d</w:t>
      </w:r>
      <w:bookmarkStart w:id="0" w:name="_GoBack"/>
      <w:bookmarkEnd w:id="0"/>
      <w:r w:rsidR="00D309EA" w:rsidRPr="00165B17">
        <w:t>e Decreto Legislativo</w:t>
      </w:r>
      <w:r w:rsidR="00977E79" w:rsidRPr="00165B17">
        <w:t xml:space="preserve"> nº</w:t>
      </w:r>
      <w:r w:rsidR="0024229D" w:rsidRPr="00165B17">
        <w:t xml:space="preserve"> </w:t>
      </w:r>
      <w:r w:rsidR="00011AE7">
        <w:t>66</w:t>
      </w:r>
      <w:r w:rsidR="00D309EA" w:rsidRPr="00165B17">
        <w:t>/2019</w:t>
      </w:r>
      <w:r w:rsidR="0024229D" w:rsidRPr="00165B17">
        <w:t>,</w:t>
      </w:r>
      <w:r w:rsidR="00623877">
        <w:t xml:space="preserve"> cuja e</w:t>
      </w:r>
      <w:r w:rsidR="00977E79" w:rsidRPr="00165B17">
        <w:t xml:space="preserve">menta </w:t>
      </w:r>
      <w:r w:rsidR="00623877">
        <w:t>c</w:t>
      </w:r>
      <w:r w:rsidR="00D309EA" w:rsidRPr="00165B17">
        <w:t>oncede</w:t>
      </w:r>
      <w:r w:rsidR="00B03D97">
        <w:t xml:space="preserve"> </w:t>
      </w:r>
      <w:r w:rsidR="00011AE7" w:rsidRPr="00011AE7">
        <w:t xml:space="preserve">o “Prêmio Jubileu de Prata” à Empresa Sorrisense: Madeiras </w:t>
      </w:r>
      <w:proofErr w:type="spellStart"/>
      <w:r w:rsidR="00011AE7" w:rsidRPr="00011AE7">
        <w:t>Madezaco</w:t>
      </w:r>
      <w:proofErr w:type="spellEnd"/>
      <w:r w:rsidR="00011AE7" w:rsidRPr="00011AE7">
        <w:t xml:space="preserve"> (Indústria e Comércio de Madeiras </w:t>
      </w:r>
      <w:proofErr w:type="spellStart"/>
      <w:r w:rsidR="00011AE7" w:rsidRPr="00011AE7">
        <w:t>Madezaco</w:t>
      </w:r>
      <w:proofErr w:type="spellEnd"/>
      <w:r w:rsidR="00011AE7" w:rsidRPr="00011AE7">
        <w:t xml:space="preserve"> </w:t>
      </w:r>
      <w:proofErr w:type="spellStart"/>
      <w:r w:rsidR="00011AE7" w:rsidRPr="00011AE7">
        <w:t>Ltda</w:t>
      </w:r>
      <w:proofErr w:type="spellEnd"/>
      <w:r w:rsidR="00011AE7" w:rsidRPr="00011AE7">
        <w:t>), com mais de 25 (vinte e cinco) anos de atividades no Município de Sorriso, e dá outras providências</w:t>
      </w:r>
      <w:r w:rsidR="00011AE7">
        <w:t xml:space="preserve">. </w:t>
      </w:r>
      <w:r w:rsidR="00D309EA" w:rsidRPr="00165B17">
        <w:t>Após</w:t>
      </w:r>
      <w:r w:rsidR="00977E79" w:rsidRPr="00165B17">
        <w:t xml:space="preserve"> </w:t>
      </w:r>
      <w:r w:rsidR="00D309EA" w:rsidRPr="00165B17">
        <w:t>análise do Projeto de Decreto Legislativo</w:t>
      </w:r>
      <w:r w:rsidR="00977E79" w:rsidRPr="00165B17">
        <w:t xml:space="preserve"> em questão, </w:t>
      </w:r>
      <w:r w:rsidR="00D309EA" w:rsidRPr="00165B17">
        <w:t>este Relator é favorável a sua tramitação em Plenário. Acompanham o voto, o Presidente Bruno Delgado e a Secretária Professora Marisa.</w:t>
      </w:r>
    </w:p>
    <w:p w:rsidR="00165B17" w:rsidRPr="00165B17" w:rsidRDefault="00165B17" w:rsidP="00165B17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</w:pPr>
    </w:p>
    <w:p w:rsidR="00165B17" w:rsidRDefault="00165B17" w:rsidP="00165B17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  <w:rPr>
          <w:bCs/>
        </w:rPr>
      </w:pPr>
    </w:p>
    <w:p w:rsidR="001525D0" w:rsidRDefault="001525D0" w:rsidP="00165B17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  <w:rPr>
          <w:bCs/>
        </w:rPr>
      </w:pPr>
    </w:p>
    <w:p w:rsidR="001525D0" w:rsidRPr="00165B17" w:rsidRDefault="001525D0" w:rsidP="00165B17">
      <w:pPr>
        <w:pStyle w:val="NormalWeb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jc w:val="both"/>
        <w:rPr>
          <w:bCs/>
        </w:rPr>
      </w:pPr>
    </w:p>
    <w:p w:rsidR="00D309EA" w:rsidRPr="00165B17" w:rsidRDefault="00D309EA" w:rsidP="00D309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35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978"/>
        <w:gridCol w:w="3403"/>
        <w:gridCol w:w="2978"/>
      </w:tblGrid>
      <w:tr w:rsidR="00D309EA" w:rsidRPr="00165B17" w:rsidTr="00976CBA">
        <w:trPr>
          <w:trHeight w:val="1069"/>
          <w:jc w:val="center"/>
        </w:trPr>
        <w:tc>
          <w:tcPr>
            <w:tcW w:w="2978" w:type="dxa"/>
            <w:hideMark/>
          </w:tcPr>
          <w:p w:rsidR="00D309EA" w:rsidRPr="00165B17" w:rsidRDefault="00D309EA" w:rsidP="00976CB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65B17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D309EA" w:rsidRPr="00165B17" w:rsidRDefault="00D309EA" w:rsidP="00976CB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65B17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403" w:type="dxa"/>
            <w:hideMark/>
          </w:tcPr>
          <w:p w:rsidR="00D309EA" w:rsidRPr="00165B17" w:rsidRDefault="00D309EA" w:rsidP="00976CB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65B17">
              <w:rPr>
                <w:b/>
                <w:sz w:val="24"/>
                <w:szCs w:val="24"/>
                <w:lang w:eastAsia="en-US"/>
              </w:rPr>
              <w:t>NEREU BRESOLIN</w:t>
            </w:r>
          </w:p>
          <w:p w:rsidR="00D309EA" w:rsidRPr="00165B17" w:rsidRDefault="00D309EA" w:rsidP="00976CB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65B17">
              <w:rPr>
                <w:b/>
                <w:sz w:val="24"/>
                <w:szCs w:val="24"/>
                <w:lang w:eastAsia="en-US"/>
              </w:rPr>
              <w:t>Vice-Presidente</w:t>
            </w:r>
          </w:p>
        </w:tc>
        <w:tc>
          <w:tcPr>
            <w:tcW w:w="2978" w:type="dxa"/>
            <w:hideMark/>
          </w:tcPr>
          <w:p w:rsidR="00D309EA" w:rsidRPr="00165B17" w:rsidRDefault="00D309EA" w:rsidP="00976CB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65B17">
              <w:rPr>
                <w:b/>
                <w:sz w:val="24"/>
                <w:szCs w:val="24"/>
                <w:lang w:eastAsia="en-US"/>
              </w:rPr>
              <w:t>PROFESSORA MARISA</w:t>
            </w:r>
          </w:p>
          <w:p w:rsidR="00D309EA" w:rsidRPr="00165B17" w:rsidRDefault="00D309EA" w:rsidP="00976CB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65B17">
              <w:rPr>
                <w:b/>
                <w:sz w:val="24"/>
                <w:szCs w:val="24"/>
                <w:lang w:eastAsia="en-US"/>
              </w:rPr>
              <w:t>Secretária</w:t>
            </w:r>
          </w:p>
        </w:tc>
      </w:tr>
    </w:tbl>
    <w:p w:rsidR="00812C6D" w:rsidRPr="00EC399D" w:rsidRDefault="00812C6D" w:rsidP="00D309EA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11AE7"/>
    <w:rsid w:val="00045D8B"/>
    <w:rsid w:val="00071C01"/>
    <w:rsid w:val="00072DC7"/>
    <w:rsid w:val="000C20C1"/>
    <w:rsid w:val="00127844"/>
    <w:rsid w:val="001525D0"/>
    <w:rsid w:val="00163579"/>
    <w:rsid w:val="00165B17"/>
    <w:rsid w:val="0024229D"/>
    <w:rsid w:val="0025532E"/>
    <w:rsid w:val="00287DCD"/>
    <w:rsid w:val="00304E6F"/>
    <w:rsid w:val="00305586"/>
    <w:rsid w:val="0037509A"/>
    <w:rsid w:val="00380DD7"/>
    <w:rsid w:val="00390789"/>
    <w:rsid w:val="003B04DE"/>
    <w:rsid w:val="003C76D5"/>
    <w:rsid w:val="004566A7"/>
    <w:rsid w:val="0048186F"/>
    <w:rsid w:val="004A4B39"/>
    <w:rsid w:val="005417FD"/>
    <w:rsid w:val="00543451"/>
    <w:rsid w:val="00594A17"/>
    <w:rsid w:val="005C7DFD"/>
    <w:rsid w:val="006202AA"/>
    <w:rsid w:val="00623877"/>
    <w:rsid w:val="00697C55"/>
    <w:rsid w:val="006A292A"/>
    <w:rsid w:val="006C1E0B"/>
    <w:rsid w:val="006E3410"/>
    <w:rsid w:val="0071170D"/>
    <w:rsid w:val="00737CA1"/>
    <w:rsid w:val="007474A2"/>
    <w:rsid w:val="00795AA2"/>
    <w:rsid w:val="007A7D24"/>
    <w:rsid w:val="007C1674"/>
    <w:rsid w:val="007D31F8"/>
    <w:rsid w:val="00812C6D"/>
    <w:rsid w:val="008264E1"/>
    <w:rsid w:val="00872E42"/>
    <w:rsid w:val="00935B8D"/>
    <w:rsid w:val="00977E79"/>
    <w:rsid w:val="00A74DEB"/>
    <w:rsid w:val="00AD2B6B"/>
    <w:rsid w:val="00AF06EA"/>
    <w:rsid w:val="00B03D97"/>
    <w:rsid w:val="00B20D23"/>
    <w:rsid w:val="00B210CF"/>
    <w:rsid w:val="00B334E1"/>
    <w:rsid w:val="00B66922"/>
    <w:rsid w:val="00C1640E"/>
    <w:rsid w:val="00C25FF5"/>
    <w:rsid w:val="00C50149"/>
    <w:rsid w:val="00C75EC6"/>
    <w:rsid w:val="00C95469"/>
    <w:rsid w:val="00CC22DB"/>
    <w:rsid w:val="00CF459D"/>
    <w:rsid w:val="00D243D0"/>
    <w:rsid w:val="00D309EA"/>
    <w:rsid w:val="00E07CF4"/>
    <w:rsid w:val="00E409BB"/>
    <w:rsid w:val="00E740C2"/>
    <w:rsid w:val="00E76A05"/>
    <w:rsid w:val="00E842E2"/>
    <w:rsid w:val="00EC0D45"/>
    <w:rsid w:val="00EC399D"/>
    <w:rsid w:val="00EF38D7"/>
    <w:rsid w:val="00F55A89"/>
    <w:rsid w:val="00F650BD"/>
    <w:rsid w:val="00F72D31"/>
    <w:rsid w:val="00FE1CD1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5</cp:revision>
  <cp:lastPrinted>2019-10-18T16:50:00Z</cp:lastPrinted>
  <dcterms:created xsi:type="dcterms:W3CDTF">2019-10-17T15:22:00Z</dcterms:created>
  <dcterms:modified xsi:type="dcterms:W3CDTF">2019-10-18T16:50:00Z</dcterms:modified>
</cp:coreProperties>
</file>