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F8" w:rsidRDefault="002E6F78" w:rsidP="00E14E80">
      <w:pPr>
        <w:pStyle w:val="Ttulo1"/>
        <w:ind w:left="3402" w:firstLine="0"/>
        <w:rPr>
          <w:rFonts w:ascii="Times New Roman" w:hAnsi="Times New Roman" w:cs="Times New Roman"/>
          <w:sz w:val="25"/>
          <w:szCs w:val="25"/>
        </w:rPr>
      </w:pPr>
      <w:r w:rsidRPr="00B20352">
        <w:rPr>
          <w:rFonts w:ascii="Times New Roman" w:hAnsi="Times New Roman" w:cs="Times New Roman"/>
          <w:sz w:val="25"/>
          <w:szCs w:val="25"/>
        </w:rPr>
        <w:t xml:space="preserve">EMENDA </w:t>
      </w:r>
      <w:r w:rsidR="007F59F8">
        <w:rPr>
          <w:rFonts w:ascii="Times New Roman" w:hAnsi="Times New Roman" w:cs="Times New Roman"/>
          <w:sz w:val="25"/>
          <w:szCs w:val="25"/>
        </w:rPr>
        <w:t>Nº 0</w:t>
      </w:r>
      <w:r w:rsidR="00B272DC" w:rsidRPr="00B20352">
        <w:rPr>
          <w:rFonts w:ascii="Times New Roman" w:hAnsi="Times New Roman" w:cs="Times New Roman"/>
          <w:sz w:val="25"/>
          <w:szCs w:val="25"/>
        </w:rPr>
        <w:t>1</w:t>
      </w:r>
    </w:p>
    <w:p w:rsidR="007F59F8" w:rsidRPr="007F59F8" w:rsidRDefault="007F59F8" w:rsidP="00E14E80">
      <w:pPr>
        <w:pStyle w:val="Ttulo1"/>
        <w:ind w:left="3402" w:firstLine="0"/>
        <w:rPr>
          <w:rFonts w:ascii="Times New Roman" w:hAnsi="Times New Roman" w:cs="Times New Roman"/>
          <w:sz w:val="30"/>
          <w:szCs w:val="30"/>
        </w:rPr>
      </w:pPr>
    </w:p>
    <w:p w:rsidR="002E6F78" w:rsidRPr="00B20352" w:rsidRDefault="00B3346E" w:rsidP="00E14E80">
      <w:pPr>
        <w:pStyle w:val="Ttulo1"/>
        <w:ind w:left="3402"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MODIFICATIVA</w:t>
      </w:r>
      <w:r w:rsidR="002E6F78" w:rsidRPr="00B20352">
        <w:rPr>
          <w:rFonts w:ascii="Times New Roman" w:hAnsi="Times New Roman" w:cs="Times New Roman"/>
          <w:sz w:val="25"/>
          <w:szCs w:val="25"/>
        </w:rPr>
        <w:t xml:space="preserve"> AO PROJETO DE LEI Nº 0</w:t>
      </w:r>
      <w:r w:rsidR="00D35DB4">
        <w:rPr>
          <w:rFonts w:ascii="Times New Roman" w:hAnsi="Times New Roman" w:cs="Times New Roman"/>
          <w:sz w:val="25"/>
          <w:szCs w:val="25"/>
        </w:rPr>
        <w:t>99</w:t>
      </w:r>
      <w:r w:rsidR="002E6F78" w:rsidRPr="00B20352">
        <w:rPr>
          <w:rFonts w:ascii="Times New Roman" w:hAnsi="Times New Roman" w:cs="Times New Roman"/>
          <w:sz w:val="25"/>
          <w:szCs w:val="25"/>
        </w:rPr>
        <w:t>/201</w:t>
      </w:r>
      <w:r w:rsidR="00B272DC" w:rsidRPr="00B20352">
        <w:rPr>
          <w:rFonts w:ascii="Times New Roman" w:hAnsi="Times New Roman" w:cs="Times New Roman"/>
          <w:sz w:val="25"/>
          <w:szCs w:val="25"/>
        </w:rPr>
        <w:t>9</w:t>
      </w:r>
      <w:r w:rsidR="002E6F78" w:rsidRPr="00B2035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E6F78" w:rsidRPr="007F59F8" w:rsidRDefault="002E6F78" w:rsidP="00E14E80">
      <w:pPr>
        <w:ind w:left="3402"/>
        <w:jc w:val="both"/>
        <w:rPr>
          <w:sz w:val="30"/>
          <w:szCs w:val="30"/>
        </w:rPr>
      </w:pPr>
    </w:p>
    <w:p w:rsidR="002E6F78" w:rsidRPr="00B20352" w:rsidRDefault="00727045" w:rsidP="00EA1A3A">
      <w:pPr>
        <w:ind w:left="3402"/>
        <w:jc w:val="both"/>
        <w:rPr>
          <w:b/>
          <w:bCs/>
          <w:sz w:val="25"/>
          <w:szCs w:val="25"/>
        </w:rPr>
      </w:pPr>
      <w:r w:rsidRPr="00B20352">
        <w:rPr>
          <w:bCs/>
          <w:sz w:val="25"/>
          <w:szCs w:val="25"/>
        </w:rPr>
        <w:t>Data</w:t>
      </w:r>
      <w:r w:rsidR="003F101B" w:rsidRPr="00B20352">
        <w:rPr>
          <w:b/>
          <w:bCs/>
          <w:sz w:val="25"/>
          <w:szCs w:val="25"/>
        </w:rPr>
        <w:t>:</w:t>
      </w:r>
      <w:r w:rsidR="0025061F" w:rsidRPr="00B20352">
        <w:rPr>
          <w:b/>
          <w:bCs/>
          <w:sz w:val="25"/>
          <w:szCs w:val="25"/>
        </w:rPr>
        <w:t xml:space="preserve"> </w:t>
      </w:r>
      <w:r w:rsidR="00B3346E">
        <w:rPr>
          <w:bCs/>
          <w:sz w:val="25"/>
          <w:szCs w:val="25"/>
        </w:rPr>
        <w:t>06 de novembro</w:t>
      </w:r>
      <w:r w:rsidR="007F59F8">
        <w:rPr>
          <w:bCs/>
          <w:sz w:val="25"/>
          <w:szCs w:val="25"/>
        </w:rPr>
        <w:t xml:space="preserve"> de 2019</w:t>
      </w:r>
    </w:p>
    <w:p w:rsidR="007F59F8" w:rsidRPr="007F59F8" w:rsidRDefault="007F59F8" w:rsidP="00EA1A3A">
      <w:pPr>
        <w:ind w:left="3402"/>
        <w:jc w:val="both"/>
        <w:rPr>
          <w:b/>
          <w:bCs/>
          <w:sz w:val="30"/>
          <w:szCs w:val="30"/>
        </w:rPr>
      </w:pPr>
    </w:p>
    <w:p w:rsidR="009A73D0" w:rsidRPr="00B20352" w:rsidRDefault="00B3346E" w:rsidP="00E14E80">
      <w:pPr>
        <w:pStyle w:val="Recuodecorpodetexto"/>
        <w:ind w:left="3410"/>
        <w:rPr>
          <w:b w:val="0"/>
          <w:sz w:val="25"/>
          <w:szCs w:val="25"/>
        </w:rPr>
      </w:pPr>
      <w:r>
        <w:rPr>
          <w:b w:val="0"/>
          <w:sz w:val="25"/>
          <w:szCs w:val="25"/>
          <w:lang w:val="pt-BR"/>
        </w:rPr>
        <w:t>Modifica o art. 17 do Projeto de Lei nº 99/2019.</w:t>
      </w:r>
    </w:p>
    <w:p w:rsidR="002E6F78" w:rsidRPr="00B20352" w:rsidRDefault="002E6F78" w:rsidP="00E14E80">
      <w:pPr>
        <w:pStyle w:val="Recuodecorpodetexto2"/>
        <w:spacing w:line="240" w:lineRule="auto"/>
        <w:ind w:left="3402"/>
        <w:rPr>
          <w:sz w:val="25"/>
          <w:szCs w:val="25"/>
          <w:lang w:val="x-none"/>
        </w:rPr>
      </w:pPr>
    </w:p>
    <w:p w:rsidR="002E6F78" w:rsidRPr="00B20352" w:rsidRDefault="00727045" w:rsidP="00E14E80">
      <w:pPr>
        <w:pStyle w:val="Recuodecorpodetexto"/>
        <w:ind w:left="3402"/>
        <w:rPr>
          <w:b w:val="0"/>
          <w:bCs w:val="0"/>
          <w:sz w:val="25"/>
          <w:szCs w:val="25"/>
        </w:rPr>
      </w:pPr>
      <w:r w:rsidRPr="00B20352">
        <w:rPr>
          <w:sz w:val="25"/>
          <w:szCs w:val="25"/>
          <w:lang w:val="pt-BR"/>
        </w:rPr>
        <w:t xml:space="preserve">PROFESSORA SILVANA </w:t>
      </w:r>
      <w:r w:rsidR="00EA1A3A" w:rsidRPr="00B20352">
        <w:rPr>
          <w:sz w:val="25"/>
          <w:szCs w:val="25"/>
          <w:lang w:val="pt-BR"/>
        </w:rPr>
        <w:t>–</w:t>
      </w:r>
      <w:r w:rsidRPr="00B20352">
        <w:rPr>
          <w:sz w:val="25"/>
          <w:szCs w:val="25"/>
          <w:lang w:val="pt-BR"/>
        </w:rPr>
        <w:t xml:space="preserve"> PTB, CLAUDIO OLIVEIRA </w:t>
      </w:r>
      <w:r w:rsidR="00EA1A3A" w:rsidRPr="00B20352">
        <w:rPr>
          <w:sz w:val="25"/>
          <w:szCs w:val="25"/>
          <w:lang w:val="pt-BR"/>
        </w:rPr>
        <w:t>–</w:t>
      </w:r>
      <w:r w:rsidRPr="00B20352">
        <w:rPr>
          <w:sz w:val="25"/>
          <w:szCs w:val="25"/>
          <w:lang w:val="pt-BR"/>
        </w:rPr>
        <w:t xml:space="preserve"> P</w:t>
      </w:r>
      <w:r w:rsidR="00A75B90" w:rsidRPr="00B20352">
        <w:rPr>
          <w:sz w:val="25"/>
          <w:szCs w:val="25"/>
          <w:lang w:val="pt-BR"/>
        </w:rPr>
        <w:t>L</w:t>
      </w:r>
      <w:r w:rsidRPr="00B20352">
        <w:rPr>
          <w:sz w:val="25"/>
          <w:szCs w:val="25"/>
          <w:lang w:val="pt-BR"/>
        </w:rPr>
        <w:t>,</w:t>
      </w:r>
      <w:r w:rsidR="003336A3" w:rsidRPr="00B20352">
        <w:rPr>
          <w:sz w:val="25"/>
          <w:szCs w:val="25"/>
          <w:lang w:val="pt-BR"/>
        </w:rPr>
        <w:t xml:space="preserve"> BRUNO DELGADO – PMB,</w:t>
      </w:r>
      <w:r w:rsidRPr="00B20352">
        <w:rPr>
          <w:sz w:val="25"/>
          <w:szCs w:val="25"/>
          <w:lang w:val="pt-BR"/>
        </w:rPr>
        <w:t xml:space="preserve"> PROFESSORA MARISA </w:t>
      </w:r>
      <w:r w:rsidR="00EA1A3A" w:rsidRPr="00B20352">
        <w:rPr>
          <w:sz w:val="25"/>
          <w:szCs w:val="25"/>
          <w:lang w:val="pt-BR"/>
        </w:rPr>
        <w:t>–</w:t>
      </w:r>
      <w:r w:rsidRPr="00B20352">
        <w:rPr>
          <w:sz w:val="25"/>
          <w:szCs w:val="25"/>
          <w:lang w:val="pt-BR"/>
        </w:rPr>
        <w:t xml:space="preserve"> PTB, </w:t>
      </w:r>
      <w:r w:rsidR="003336A3" w:rsidRPr="00B20352">
        <w:rPr>
          <w:sz w:val="25"/>
          <w:szCs w:val="25"/>
          <w:lang w:val="pt-BR"/>
        </w:rPr>
        <w:t xml:space="preserve">FÁBIO GAVASSO – PSB </w:t>
      </w:r>
      <w:r w:rsidRPr="00B20352">
        <w:rPr>
          <w:sz w:val="25"/>
          <w:szCs w:val="25"/>
          <w:lang w:val="pt-BR"/>
        </w:rPr>
        <w:t xml:space="preserve">e MAURICIO GOMES – PSB, </w:t>
      </w:r>
      <w:r w:rsidRPr="00B20352">
        <w:rPr>
          <w:b w:val="0"/>
          <w:sz w:val="25"/>
          <w:szCs w:val="25"/>
          <w:lang w:val="pt-BR"/>
        </w:rPr>
        <w:t>vereadores</w:t>
      </w:r>
      <w:r w:rsidR="00655BC1" w:rsidRPr="00B20352">
        <w:rPr>
          <w:sz w:val="25"/>
          <w:szCs w:val="25"/>
        </w:rPr>
        <w:t xml:space="preserve"> </w:t>
      </w:r>
      <w:r w:rsidR="002E6F78" w:rsidRPr="00B20352">
        <w:rPr>
          <w:b w:val="0"/>
          <w:sz w:val="25"/>
          <w:szCs w:val="25"/>
        </w:rPr>
        <w:t xml:space="preserve">com assento nesta Casa, </w:t>
      </w:r>
      <w:r w:rsidR="002E6F78" w:rsidRPr="00B20352">
        <w:rPr>
          <w:b w:val="0"/>
          <w:bCs w:val="0"/>
          <w:sz w:val="25"/>
          <w:szCs w:val="25"/>
        </w:rPr>
        <w:t xml:space="preserve">com fulcro no § </w:t>
      </w:r>
      <w:r w:rsidR="00B3346E">
        <w:rPr>
          <w:b w:val="0"/>
          <w:bCs w:val="0"/>
          <w:sz w:val="25"/>
          <w:szCs w:val="25"/>
          <w:lang w:val="pt-BR"/>
        </w:rPr>
        <w:t>5</w:t>
      </w:r>
      <w:r w:rsidR="002E6F78" w:rsidRPr="00B20352">
        <w:rPr>
          <w:b w:val="0"/>
          <w:bCs w:val="0"/>
          <w:sz w:val="25"/>
          <w:szCs w:val="25"/>
        </w:rPr>
        <w:t>º do Artigo 126, do Regimento Interno, encaminha</w:t>
      </w:r>
      <w:r w:rsidR="00655BC1" w:rsidRPr="00B20352">
        <w:rPr>
          <w:b w:val="0"/>
          <w:bCs w:val="0"/>
          <w:sz w:val="25"/>
          <w:szCs w:val="25"/>
          <w:lang w:val="pt-BR"/>
        </w:rPr>
        <w:t>m</w:t>
      </w:r>
      <w:r w:rsidR="002E6F78" w:rsidRPr="00B20352">
        <w:rPr>
          <w:b w:val="0"/>
          <w:bCs w:val="0"/>
          <w:sz w:val="25"/>
          <w:szCs w:val="25"/>
        </w:rPr>
        <w:t xml:space="preserve"> para deliberação do Soberano Plenário, a seguinte Emenda</w:t>
      </w:r>
      <w:r w:rsidR="002E6F78" w:rsidRPr="00B20352">
        <w:rPr>
          <w:b w:val="0"/>
          <w:bCs w:val="0"/>
          <w:sz w:val="25"/>
          <w:szCs w:val="25"/>
          <w:lang w:val="pt-BR"/>
        </w:rPr>
        <w:t xml:space="preserve"> </w:t>
      </w:r>
      <w:r w:rsidR="00B3346E">
        <w:rPr>
          <w:b w:val="0"/>
          <w:bCs w:val="0"/>
          <w:sz w:val="25"/>
          <w:szCs w:val="25"/>
          <w:lang w:val="pt-BR"/>
        </w:rPr>
        <w:t>Modificativa</w:t>
      </w:r>
      <w:r w:rsidR="002E6F78" w:rsidRPr="00B20352">
        <w:rPr>
          <w:b w:val="0"/>
          <w:bCs w:val="0"/>
          <w:sz w:val="25"/>
          <w:szCs w:val="25"/>
        </w:rPr>
        <w:t xml:space="preserve"> ao Projeto de Lei nº 0</w:t>
      </w:r>
      <w:r w:rsidR="00B3346E">
        <w:rPr>
          <w:b w:val="0"/>
          <w:bCs w:val="0"/>
          <w:sz w:val="25"/>
          <w:szCs w:val="25"/>
          <w:lang w:val="pt-BR"/>
        </w:rPr>
        <w:t>99</w:t>
      </w:r>
      <w:r w:rsidR="00B272DC" w:rsidRPr="00B20352">
        <w:rPr>
          <w:b w:val="0"/>
          <w:bCs w:val="0"/>
          <w:sz w:val="25"/>
          <w:szCs w:val="25"/>
          <w:lang w:val="pt-BR"/>
        </w:rPr>
        <w:t>/2019</w:t>
      </w:r>
      <w:r w:rsidR="002E6F78" w:rsidRPr="00B20352">
        <w:rPr>
          <w:b w:val="0"/>
          <w:bCs w:val="0"/>
          <w:sz w:val="25"/>
          <w:szCs w:val="25"/>
        </w:rPr>
        <w:t>:</w:t>
      </w:r>
    </w:p>
    <w:p w:rsidR="00EA1A3A" w:rsidRPr="00B20352" w:rsidRDefault="00EA1A3A" w:rsidP="00E14E80">
      <w:pPr>
        <w:pStyle w:val="Recuodecorpodetexto"/>
        <w:ind w:left="3402"/>
        <w:rPr>
          <w:b w:val="0"/>
          <w:bCs w:val="0"/>
          <w:sz w:val="25"/>
          <w:szCs w:val="25"/>
        </w:rPr>
      </w:pPr>
    </w:p>
    <w:p w:rsidR="003B5D2C" w:rsidRPr="00B20352" w:rsidRDefault="003B5D2C" w:rsidP="00E14E80">
      <w:pPr>
        <w:rPr>
          <w:sz w:val="25"/>
          <w:szCs w:val="25"/>
          <w:lang w:val="x-none"/>
        </w:rPr>
      </w:pPr>
    </w:p>
    <w:p w:rsidR="003B5D2C" w:rsidRDefault="003B5D2C" w:rsidP="00727045">
      <w:pPr>
        <w:pStyle w:val="Recuodecorpodetexto"/>
        <w:ind w:left="0" w:firstLine="1418"/>
        <w:rPr>
          <w:b w:val="0"/>
          <w:bCs w:val="0"/>
          <w:sz w:val="25"/>
          <w:szCs w:val="25"/>
          <w:lang w:val="pt-BR"/>
        </w:rPr>
      </w:pPr>
      <w:r w:rsidRPr="00B20352">
        <w:rPr>
          <w:bCs w:val="0"/>
          <w:sz w:val="25"/>
          <w:szCs w:val="25"/>
        </w:rPr>
        <w:t xml:space="preserve">Art. 1º </w:t>
      </w:r>
      <w:r w:rsidR="00F834F4" w:rsidRPr="00B20352">
        <w:rPr>
          <w:b w:val="0"/>
          <w:bCs w:val="0"/>
          <w:sz w:val="25"/>
          <w:szCs w:val="25"/>
          <w:lang w:val="pt-BR"/>
        </w:rPr>
        <w:t xml:space="preserve"> </w:t>
      </w:r>
      <w:r w:rsidR="00B3346E">
        <w:rPr>
          <w:b w:val="0"/>
          <w:bCs w:val="0"/>
          <w:sz w:val="25"/>
          <w:szCs w:val="25"/>
          <w:lang w:val="pt-BR"/>
        </w:rPr>
        <w:t>O art. 17 do Projeto de Lei nº 99/2019, passa a vigorar com a seguinte redação:</w:t>
      </w:r>
    </w:p>
    <w:p w:rsidR="007F59F8" w:rsidRDefault="007F59F8" w:rsidP="00727045">
      <w:pPr>
        <w:pStyle w:val="Recuodecorpodetexto"/>
        <w:ind w:left="0" w:firstLine="1418"/>
        <w:rPr>
          <w:b w:val="0"/>
          <w:bCs w:val="0"/>
          <w:sz w:val="25"/>
          <w:szCs w:val="25"/>
          <w:lang w:val="pt-BR"/>
        </w:rPr>
      </w:pPr>
    </w:p>
    <w:p w:rsidR="00B3346E" w:rsidRPr="000F5837" w:rsidRDefault="00B3346E" w:rsidP="000F5837">
      <w:pPr>
        <w:ind w:firstLine="1418"/>
        <w:jc w:val="both"/>
        <w:rPr>
          <w:i/>
          <w:sz w:val="24"/>
          <w:szCs w:val="24"/>
        </w:rPr>
      </w:pPr>
      <w:r w:rsidRPr="000F5837">
        <w:rPr>
          <w:b/>
          <w:bCs/>
          <w:i/>
          <w:sz w:val="25"/>
          <w:szCs w:val="25"/>
        </w:rPr>
        <w:t xml:space="preserve">“Art. 17 </w:t>
      </w:r>
      <w:r w:rsidRPr="000F5837">
        <w:rPr>
          <w:bCs/>
          <w:i/>
          <w:sz w:val="24"/>
          <w:szCs w:val="24"/>
        </w:rPr>
        <w:t>O COMTURS e o FUMTURS</w:t>
      </w:r>
      <w:r w:rsidR="000F5837">
        <w:rPr>
          <w:bCs/>
          <w:i/>
          <w:sz w:val="24"/>
          <w:szCs w:val="24"/>
        </w:rPr>
        <w:t xml:space="preserve"> são regulamentados respectivamente pela</w:t>
      </w:r>
      <w:r w:rsidRPr="000F5837">
        <w:rPr>
          <w:bCs/>
          <w:i/>
          <w:sz w:val="24"/>
          <w:szCs w:val="24"/>
        </w:rPr>
        <w:t xml:space="preserve"> Lei nº 1420/2005, que</w:t>
      </w:r>
      <w:r w:rsidR="000F5837">
        <w:rPr>
          <w:bCs/>
          <w:i/>
          <w:sz w:val="24"/>
          <w:szCs w:val="24"/>
        </w:rPr>
        <w:t xml:space="preserve"> “</w:t>
      </w:r>
      <w:r w:rsidRPr="000F5837">
        <w:rPr>
          <w:i/>
          <w:sz w:val="24"/>
          <w:szCs w:val="24"/>
        </w:rPr>
        <w:t xml:space="preserve">Dispõe sobre a criação do Conselho Municipal de Turismo de Sorriso/MT - COMTURS - e </w:t>
      </w:r>
      <w:proofErr w:type="gramStart"/>
      <w:r w:rsidRPr="000F5837">
        <w:rPr>
          <w:i/>
          <w:sz w:val="24"/>
          <w:szCs w:val="24"/>
        </w:rPr>
        <w:t>dá</w:t>
      </w:r>
      <w:proofErr w:type="gramEnd"/>
      <w:r w:rsidRPr="000F5837">
        <w:rPr>
          <w:i/>
          <w:sz w:val="24"/>
          <w:szCs w:val="24"/>
        </w:rPr>
        <w:t xml:space="preserve"> outras providências” </w:t>
      </w:r>
      <w:r w:rsidR="000F5837">
        <w:rPr>
          <w:i/>
          <w:sz w:val="24"/>
          <w:szCs w:val="24"/>
        </w:rPr>
        <w:t>e pela</w:t>
      </w:r>
      <w:r w:rsidRPr="000F5837">
        <w:rPr>
          <w:i/>
          <w:sz w:val="24"/>
          <w:szCs w:val="24"/>
        </w:rPr>
        <w:t xml:space="preserve"> Lei nº 1423/2005 que “Cria o Fundo Municipal de Turismo - FUMTURS -</w:t>
      </w:r>
      <w:r w:rsidR="007F59F8" w:rsidRPr="000F5837">
        <w:rPr>
          <w:i/>
          <w:sz w:val="24"/>
          <w:szCs w:val="24"/>
        </w:rPr>
        <w:t xml:space="preserve"> </w:t>
      </w:r>
      <w:r w:rsidRPr="000F5837">
        <w:rPr>
          <w:i/>
          <w:sz w:val="24"/>
          <w:szCs w:val="24"/>
        </w:rPr>
        <w:t>e dá outras providências.”</w:t>
      </w:r>
    </w:p>
    <w:p w:rsidR="00B3346E" w:rsidRPr="00B3346E" w:rsidRDefault="00B3346E" w:rsidP="00B3346E">
      <w:pPr>
        <w:pStyle w:val="Recuodecorpodetexto"/>
        <w:ind w:left="0" w:firstLine="1418"/>
        <w:rPr>
          <w:lang w:val="pt-BR"/>
        </w:rPr>
      </w:pPr>
    </w:p>
    <w:p w:rsidR="00C34061" w:rsidRPr="00B20352" w:rsidRDefault="003B5D2C" w:rsidP="00727045">
      <w:pPr>
        <w:pStyle w:val="Recuodecorpodetexto"/>
        <w:ind w:left="0" w:firstLine="1418"/>
        <w:rPr>
          <w:b w:val="0"/>
          <w:bCs w:val="0"/>
          <w:sz w:val="25"/>
          <w:szCs w:val="25"/>
        </w:rPr>
      </w:pPr>
      <w:r w:rsidRPr="00B20352">
        <w:rPr>
          <w:bCs w:val="0"/>
          <w:sz w:val="25"/>
          <w:szCs w:val="25"/>
        </w:rPr>
        <w:t>Art. 2º</w:t>
      </w:r>
      <w:r w:rsidRPr="00B20352">
        <w:rPr>
          <w:b w:val="0"/>
          <w:bCs w:val="0"/>
          <w:sz w:val="25"/>
          <w:szCs w:val="25"/>
        </w:rPr>
        <w:t xml:space="preserve"> </w:t>
      </w:r>
      <w:r w:rsidR="00C34061" w:rsidRPr="00B20352">
        <w:rPr>
          <w:b w:val="0"/>
          <w:bCs w:val="0"/>
          <w:sz w:val="25"/>
          <w:szCs w:val="25"/>
        </w:rPr>
        <w:t xml:space="preserve">Esta </w:t>
      </w:r>
      <w:r w:rsidR="007F59F8">
        <w:rPr>
          <w:b w:val="0"/>
          <w:bCs w:val="0"/>
          <w:sz w:val="25"/>
          <w:szCs w:val="25"/>
          <w:lang w:val="pt-BR"/>
        </w:rPr>
        <w:t xml:space="preserve">Emenda </w:t>
      </w:r>
      <w:r w:rsidR="000F5837">
        <w:rPr>
          <w:b w:val="0"/>
          <w:bCs w:val="0"/>
          <w:sz w:val="25"/>
          <w:szCs w:val="25"/>
          <w:lang w:val="pt-BR"/>
        </w:rPr>
        <w:t>Modificativa</w:t>
      </w:r>
      <w:r w:rsidR="00C34061" w:rsidRPr="00B20352">
        <w:rPr>
          <w:b w:val="0"/>
          <w:bCs w:val="0"/>
          <w:sz w:val="25"/>
          <w:szCs w:val="25"/>
        </w:rPr>
        <w:t xml:space="preserve"> entra em vigor na data de sua publicação.</w:t>
      </w:r>
    </w:p>
    <w:p w:rsidR="00C34061" w:rsidRDefault="00C34061" w:rsidP="00E14E80">
      <w:pPr>
        <w:pStyle w:val="Recuodecorpodetexto"/>
        <w:ind w:left="0" w:firstLine="1418"/>
        <w:rPr>
          <w:b w:val="0"/>
          <w:bCs w:val="0"/>
          <w:sz w:val="25"/>
          <w:szCs w:val="25"/>
          <w:lang w:val="pt-BR"/>
        </w:rPr>
      </w:pPr>
    </w:p>
    <w:p w:rsidR="007F59F8" w:rsidRPr="007F59F8" w:rsidRDefault="007F59F8" w:rsidP="00E14E80">
      <w:pPr>
        <w:pStyle w:val="Recuodecorpodetexto"/>
        <w:ind w:left="0" w:firstLine="1418"/>
        <w:rPr>
          <w:b w:val="0"/>
          <w:bCs w:val="0"/>
          <w:sz w:val="25"/>
          <w:szCs w:val="25"/>
          <w:lang w:val="pt-BR"/>
        </w:rPr>
      </w:pPr>
    </w:p>
    <w:p w:rsidR="00C34061" w:rsidRPr="00B20352" w:rsidRDefault="00C34061" w:rsidP="00727045">
      <w:pPr>
        <w:pStyle w:val="Recuodecorpodetexto3"/>
        <w:ind w:left="0" w:firstLine="1418"/>
        <w:rPr>
          <w:sz w:val="25"/>
          <w:szCs w:val="25"/>
        </w:rPr>
      </w:pPr>
      <w:r w:rsidRPr="00B20352">
        <w:rPr>
          <w:sz w:val="25"/>
          <w:szCs w:val="25"/>
        </w:rPr>
        <w:t xml:space="preserve">Câmara Municipal de Sorriso, Estado do Mato Grosso, em </w:t>
      </w:r>
      <w:r w:rsidR="000F5837">
        <w:rPr>
          <w:sz w:val="25"/>
          <w:szCs w:val="25"/>
        </w:rPr>
        <w:t>06 de novembro</w:t>
      </w:r>
      <w:r w:rsidR="00A75B90" w:rsidRPr="00B20352">
        <w:rPr>
          <w:sz w:val="25"/>
          <w:szCs w:val="25"/>
        </w:rPr>
        <w:t xml:space="preserve"> de 2019</w:t>
      </w:r>
      <w:r w:rsidR="00E54B12" w:rsidRPr="00B20352">
        <w:rPr>
          <w:sz w:val="25"/>
          <w:szCs w:val="25"/>
        </w:rPr>
        <w:t>.</w:t>
      </w:r>
    </w:p>
    <w:p w:rsidR="00727045" w:rsidRDefault="00727045" w:rsidP="003336A3">
      <w:pPr>
        <w:pStyle w:val="Recuodecorpodetexto3"/>
        <w:ind w:firstLine="1418"/>
        <w:jc w:val="center"/>
        <w:rPr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334"/>
        <w:gridCol w:w="2939"/>
      </w:tblGrid>
      <w:tr w:rsidR="000F5837" w:rsidRPr="00091189" w:rsidTr="000F5837">
        <w:tc>
          <w:tcPr>
            <w:tcW w:w="3014" w:type="dxa"/>
          </w:tcPr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4" w:type="dxa"/>
          </w:tcPr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F5837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</w:tcPr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5837" w:rsidRPr="00091189" w:rsidTr="000F5837">
        <w:tc>
          <w:tcPr>
            <w:tcW w:w="3014" w:type="dxa"/>
          </w:tcPr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3334" w:type="dxa"/>
          </w:tcPr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939" w:type="dxa"/>
          </w:tcPr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</w:tr>
    </w:tbl>
    <w:p w:rsidR="000F5837" w:rsidRPr="00091189" w:rsidRDefault="000F5837" w:rsidP="000F5837">
      <w:pPr>
        <w:jc w:val="center"/>
        <w:rPr>
          <w:color w:val="000000"/>
          <w:sz w:val="22"/>
          <w:szCs w:val="22"/>
        </w:rPr>
      </w:pPr>
    </w:p>
    <w:p w:rsidR="000F5837" w:rsidRDefault="000F5837" w:rsidP="000F5837">
      <w:pPr>
        <w:jc w:val="center"/>
        <w:rPr>
          <w:color w:val="000000"/>
          <w:sz w:val="22"/>
          <w:szCs w:val="22"/>
        </w:rPr>
      </w:pPr>
    </w:p>
    <w:p w:rsidR="000F5837" w:rsidRPr="00091189" w:rsidRDefault="000F5837" w:rsidP="000F5837">
      <w:pPr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28"/>
        <w:gridCol w:w="2126"/>
      </w:tblGrid>
      <w:tr w:rsidR="000F5837" w:rsidRPr="00091189" w:rsidTr="00233F04">
        <w:tc>
          <w:tcPr>
            <w:tcW w:w="5245" w:type="dxa"/>
          </w:tcPr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3828" w:type="dxa"/>
          </w:tcPr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126" w:type="dxa"/>
          </w:tcPr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F59F8" w:rsidRDefault="007F59F8" w:rsidP="007F59F8">
      <w:pPr>
        <w:pStyle w:val="Recuodecorpodetexto3"/>
        <w:spacing w:after="0"/>
        <w:ind w:left="0"/>
        <w:jc w:val="center"/>
        <w:rPr>
          <w:b/>
          <w:sz w:val="25"/>
          <w:szCs w:val="25"/>
        </w:rPr>
      </w:pPr>
    </w:p>
    <w:p w:rsidR="00F61067" w:rsidRPr="00B20352" w:rsidRDefault="00F61067" w:rsidP="007F59F8">
      <w:pPr>
        <w:pStyle w:val="Recuodecorpodetexto3"/>
        <w:spacing w:after="0"/>
        <w:ind w:left="0"/>
        <w:jc w:val="center"/>
        <w:rPr>
          <w:b/>
          <w:sz w:val="25"/>
          <w:szCs w:val="25"/>
        </w:rPr>
      </w:pPr>
      <w:r w:rsidRPr="00B20352">
        <w:rPr>
          <w:b/>
          <w:sz w:val="25"/>
          <w:szCs w:val="25"/>
        </w:rPr>
        <w:lastRenderedPageBreak/>
        <w:t>JUSTIFICATIVA</w:t>
      </w:r>
    </w:p>
    <w:p w:rsidR="00CA4A11" w:rsidRDefault="00CA4A11" w:rsidP="00EA1A3A">
      <w:pPr>
        <w:pStyle w:val="Recuodecorpodetexto3"/>
        <w:spacing w:after="0"/>
        <w:ind w:firstLine="1418"/>
        <w:rPr>
          <w:sz w:val="25"/>
          <w:szCs w:val="25"/>
        </w:rPr>
      </w:pPr>
    </w:p>
    <w:p w:rsidR="007F59F8" w:rsidRPr="00B20352" w:rsidRDefault="007F59F8" w:rsidP="00EA1A3A">
      <w:pPr>
        <w:pStyle w:val="Recuodecorpodetexto3"/>
        <w:spacing w:after="0"/>
        <w:ind w:firstLine="1418"/>
        <w:rPr>
          <w:sz w:val="25"/>
          <w:szCs w:val="25"/>
        </w:rPr>
      </w:pPr>
    </w:p>
    <w:p w:rsidR="00EA1A3A" w:rsidRPr="00B20352" w:rsidRDefault="00EA1A3A" w:rsidP="00EA1A3A">
      <w:pPr>
        <w:pStyle w:val="Recuodecorpodetexto3"/>
        <w:spacing w:after="0"/>
        <w:ind w:firstLine="1418"/>
        <w:rPr>
          <w:sz w:val="25"/>
          <w:szCs w:val="25"/>
        </w:rPr>
      </w:pPr>
    </w:p>
    <w:p w:rsidR="00497E91" w:rsidRDefault="00497E91" w:rsidP="000F583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5"/>
          <w:szCs w:val="25"/>
        </w:rPr>
      </w:pPr>
      <w:r w:rsidRPr="00B20352">
        <w:rPr>
          <w:sz w:val="25"/>
          <w:szCs w:val="25"/>
        </w:rPr>
        <w:t xml:space="preserve">A Emenda </w:t>
      </w:r>
      <w:r w:rsidR="000F5837">
        <w:rPr>
          <w:sz w:val="25"/>
          <w:szCs w:val="25"/>
        </w:rPr>
        <w:t>Modificativa em epígrafe</w:t>
      </w:r>
      <w:r w:rsidRPr="00B20352">
        <w:rPr>
          <w:sz w:val="25"/>
          <w:szCs w:val="25"/>
        </w:rPr>
        <w:t xml:space="preserve"> visa</w:t>
      </w:r>
      <w:r w:rsidR="000F5837">
        <w:rPr>
          <w:sz w:val="25"/>
          <w:szCs w:val="25"/>
        </w:rPr>
        <w:t xml:space="preserve"> considerar as legislações do COMTURS e FUMTURS que regulamentam o Conselho e o Fundo do Turismo. No Projeto de Lei constava somente a Lei nº 1420/2005, a qual trata do Conselho Municipal de Turismo de Sorriso/MT. Incluímos a Lei nº 1423/2005, que trata sobre o FUMTURS, Fundo Municipal de Turismo.</w:t>
      </w:r>
    </w:p>
    <w:p w:rsidR="000F5837" w:rsidRDefault="000F5837" w:rsidP="000F5837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5"/>
          <w:szCs w:val="25"/>
        </w:rPr>
      </w:pPr>
    </w:p>
    <w:p w:rsidR="00497E91" w:rsidRPr="00B20352" w:rsidRDefault="00497E91" w:rsidP="00EA1A3A">
      <w:pPr>
        <w:pStyle w:val="NCNormalCentralizado"/>
        <w:ind w:firstLine="1418"/>
        <w:jc w:val="both"/>
        <w:rPr>
          <w:bCs/>
          <w:sz w:val="25"/>
          <w:szCs w:val="25"/>
        </w:rPr>
      </w:pPr>
      <w:r w:rsidRPr="00B20352">
        <w:rPr>
          <w:bCs/>
          <w:sz w:val="25"/>
          <w:szCs w:val="25"/>
        </w:rPr>
        <w:t xml:space="preserve">Desta forma, pedimos o apoio dos nobres </w:t>
      </w:r>
      <w:proofErr w:type="gramStart"/>
      <w:r w:rsidRPr="00B20352">
        <w:rPr>
          <w:bCs/>
          <w:sz w:val="25"/>
          <w:szCs w:val="25"/>
        </w:rPr>
        <w:t>edis</w:t>
      </w:r>
      <w:proofErr w:type="gramEnd"/>
      <w:r w:rsidRPr="00B20352">
        <w:rPr>
          <w:bCs/>
          <w:sz w:val="25"/>
          <w:szCs w:val="25"/>
        </w:rPr>
        <w:t xml:space="preserve"> em deliberar favoravelmente a matéria em questão.</w:t>
      </w:r>
    </w:p>
    <w:p w:rsidR="00EA1A3A" w:rsidRDefault="00EA1A3A" w:rsidP="00EA1A3A">
      <w:pPr>
        <w:pStyle w:val="Recuodecorpodetexto3"/>
        <w:spacing w:after="0"/>
        <w:ind w:left="0" w:firstLine="1418"/>
        <w:jc w:val="both"/>
        <w:rPr>
          <w:sz w:val="25"/>
          <w:szCs w:val="25"/>
        </w:rPr>
      </w:pPr>
    </w:p>
    <w:p w:rsidR="007F59F8" w:rsidRPr="00B20352" w:rsidRDefault="007F59F8" w:rsidP="00EA1A3A">
      <w:pPr>
        <w:pStyle w:val="Recuodecorpodetexto3"/>
        <w:spacing w:after="0"/>
        <w:ind w:left="0" w:firstLine="1418"/>
        <w:jc w:val="both"/>
        <w:rPr>
          <w:sz w:val="25"/>
          <w:szCs w:val="25"/>
        </w:rPr>
      </w:pPr>
    </w:p>
    <w:p w:rsidR="00EA1A3A" w:rsidRPr="00B20352" w:rsidRDefault="001D61D2" w:rsidP="00A75B90">
      <w:pPr>
        <w:pStyle w:val="Recuodecorpodetexto3"/>
        <w:spacing w:after="0"/>
        <w:ind w:left="0" w:firstLine="1418"/>
        <w:jc w:val="both"/>
        <w:rPr>
          <w:sz w:val="25"/>
          <w:szCs w:val="25"/>
        </w:rPr>
      </w:pPr>
      <w:r w:rsidRPr="00B20352">
        <w:rPr>
          <w:sz w:val="25"/>
          <w:szCs w:val="25"/>
        </w:rPr>
        <w:t xml:space="preserve">Câmara Municipal de Sorriso, Estado do Mato Grosso, em </w:t>
      </w:r>
      <w:r w:rsidR="000F5837">
        <w:rPr>
          <w:sz w:val="25"/>
          <w:szCs w:val="25"/>
        </w:rPr>
        <w:t>06 de novembro</w:t>
      </w:r>
      <w:r w:rsidR="00A75B90" w:rsidRPr="00B20352">
        <w:rPr>
          <w:sz w:val="25"/>
          <w:szCs w:val="25"/>
        </w:rPr>
        <w:t xml:space="preserve"> de 2019.</w:t>
      </w:r>
    </w:p>
    <w:p w:rsidR="00EA1A3A" w:rsidRDefault="00EA1A3A" w:rsidP="00EA1A3A">
      <w:pPr>
        <w:pStyle w:val="Recuodecorpodetexto3"/>
        <w:spacing w:after="0"/>
        <w:jc w:val="both"/>
        <w:rPr>
          <w:sz w:val="25"/>
          <w:szCs w:val="25"/>
        </w:rPr>
      </w:pPr>
    </w:p>
    <w:p w:rsidR="000F5837" w:rsidRDefault="000F5837" w:rsidP="00EA1A3A">
      <w:pPr>
        <w:pStyle w:val="Recuodecorpodetexto3"/>
        <w:spacing w:after="0"/>
        <w:jc w:val="both"/>
        <w:rPr>
          <w:sz w:val="25"/>
          <w:szCs w:val="25"/>
        </w:rPr>
      </w:pPr>
    </w:p>
    <w:p w:rsidR="007F59F8" w:rsidRDefault="007F59F8" w:rsidP="00EA1A3A">
      <w:pPr>
        <w:pStyle w:val="Recuodecorpodetexto3"/>
        <w:spacing w:after="0"/>
        <w:jc w:val="both"/>
        <w:rPr>
          <w:sz w:val="25"/>
          <w:szCs w:val="25"/>
        </w:rPr>
      </w:pPr>
    </w:p>
    <w:p w:rsidR="007F59F8" w:rsidRDefault="007F59F8" w:rsidP="00EA1A3A">
      <w:pPr>
        <w:pStyle w:val="Recuodecorpodetexto3"/>
        <w:spacing w:after="0"/>
        <w:jc w:val="both"/>
        <w:rPr>
          <w:sz w:val="25"/>
          <w:szCs w:val="25"/>
        </w:rPr>
      </w:pPr>
    </w:p>
    <w:p w:rsidR="000F5837" w:rsidRPr="00B20352" w:rsidRDefault="000F5837" w:rsidP="00EA1A3A">
      <w:pPr>
        <w:pStyle w:val="Recuodecorpodetexto3"/>
        <w:spacing w:after="0"/>
        <w:jc w:val="both"/>
        <w:rPr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334"/>
        <w:gridCol w:w="2939"/>
      </w:tblGrid>
      <w:tr w:rsidR="000F5837" w:rsidRPr="00091189" w:rsidTr="00233F04">
        <w:tc>
          <w:tcPr>
            <w:tcW w:w="3015" w:type="dxa"/>
          </w:tcPr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4" w:type="dxa"/>
          </w:tcPr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PROFESSORA SILVANA</w:t>
            </w:r>
          </w:p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9" w:type="dxa"/>
          </w:tcPr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5837" w:rsidRPr="00091189" w:rsidTr="00233F04">
        <w:tc>
          <w:tcPr>
            <w:tcW w:w="3015" w:type="dxa"/>
          </w:tcPr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3334" w:type="dxa"/>
          </w:tcPr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939" w:type="dxa"/>
          </w:tcPr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PROFESSORA MARISA</w:t>
            </w: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</w:tr>
    </w:tbl>
    <w:p w:rsidR="000F5837" w:rsidRPr="00091189" w:rsidRDefault="000F5837" w:rsidP="000F5837">
      <w:pPr>
        <w:jc w:val="center"/>
        <w:rPr>
          <w:color w:val="000000"/>
          <w:sz w:val="22"/>
          <w:szCs w:val="22"/>
        </w:rPr>
      </w:pPr>
    </w:p>
    <w:p w:rsidR="000F5837" w:rsidRPr="00091189" w:rsidRDefault="000F5837" w:rsidP="000F5837">
      <w:pPr>
        <w:jc w:val="center"/>
        <w:rPr>
          <w:color w:val="000000"/>
          <w:sz w:val="22"/>
          <w:szCs w:val="22"/>
        </w:rPr>
      </w:pPr>
    </w:p>
    <w:p w:rsidR="000F5837" w:rsidRPr="00091189" w:rsidRDefault="000F5837" w:rsidP="000F5837">
      <w:pPr>
        <w:jc w:val="center"/>
        <w:rPr>
          <w:color w:val="000000"/>
          <w:sz w:val="22"/>
          <w:szCs w:val="22"/>
        </w:rPr>
      </w:pPr>
    </w:p>
    <w:tbl>
      <w:tblPr>
        <w:tblStyle w:val="Tabelacomgrade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28"/>
        <w:gridCol w:w="2126"/>
      </w:tblGrid>
      <w:tr w:rsidR="000F5837" w:rsidRPr="00091189" w:rsidTr="00233F04">
        <w:tc>
          <w:tcPr>
            <w:tcW w:w="5245" w:type="dxa"/>
          </w:tcPr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3828" w:type="dxa"/>
          </w:tcPr>
          <w:p w:rsidR="000F5837" w:rsidRPr="00091189" w:rsidRDefault="000F5837" w:rsidP="00233F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  <w:r w:rsidRPr="0009118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126" w:type="dxa"/>
          </w:tcPr>
          <w:p w:rsidR="000F5837" w:rsidRPr="00091189" w:rsidRDefault="000F5837" w:rsidP="00233F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A1A3A" w:rsidRPr="00B20352" w:rsidRDefault="00EA1A3A" w:rsidP="00EA1A3A">
      <w:pPr>
        <w:pStyle w:val="Recuodecorpodetexto3"/>
        <w:spacing w:after="0"/>
        <w:jc w:val="both"/>
        <w:rPr>
          <w:sz w:val="25"/>
          <w:szCs w:val="25"/>
        </w:rPr>
      </w:pPr>
    </w:p>
    <w:tbl>
      <w:tblPr>
        <w:tblW w:w="9972" w:type="dxa"/>
        <w:tblInd w:w="1875" w:type="dxa"/>
        <w:tblLook w:val="04A0" w:firstRow="1" w:lastRow="0" w:firstColumn="1" w:lastColumn="0" w:noHBand="0" w:noVBand="1"/>
      </w:tblPr>
      <w:tblGrid>
        <w:gridCol w:w="3144"/>
        <w:gridCol w:w="3144"/>
        <w:gridCol w:w="3684"/>
      </w:tblGrid>
      <w:tr w:rsidR="003336A3" w:rsidRPr="00B20352" w:rsidTr="00AD45A5">
        <w:trPr>
          <w:trHeight w:val="44"/>
        </w:trPr>
        <w:tc>
          <w:tcPr>
            <w:tcW w:w="3144" w:type="dxa"/>
            <w:shd w:val="clear" w:color="auto" w:fill="auto"/>
          </w:tcPr>
          <w:p w:rsidR="003336A3" w:rsidRPr="00B20352" w:rsidRDefault="003336A3" w:rsidP="00AD45A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144" w:type="dxa"/>
            <w:shd w:val="clear" w:color="auto" w:fill="auto"/>
          </w:tcPr>
          <w:p w:rsidR="003336A3" w:rsidRPr="00B20352" w:rsidRDefault="003336A3" w:rsidP="00AD45A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shd w:val="clear" w:color="auto" w:fill="auto"/>
          </w:tcPr>
          <w:p w:rsidR="003336A3" w:rsidRPr="00B20352" w:rsidRDefault="003336A3" w:rsidP="003336A3">
            <w:pPr>
              <w:jc w:val="center"/>
              <w:rPr>
                <w:sz w:val="25"/>
                <w:szCs w:val="25"/>
              </w:rPr>
            </w:pPr>
          </w:p>
        </w:tc>
      </w:tr>
      <w:tr w:rsidR="003336A3" w:rsidRPr="00B20352" w:rsidTr="00AD45A5">
        <w:trPr>
          <w:trHeight w:val="153"/>
        </w:trPr>
        <w:tc>
          <w:tcPr>
            <w:tcW w:w="3144" w:type="dxa"/>
            <w:shd w:val="clear" w:color="auto" w:fill="auto"/>
          </w:tcPr>
          <w:p w:rsidR="003336A3" w:rsidRPr="00B20352" w:rsidRDefault="003336A3" w:rsidP="00AD45A5">
            <w:pPr>
              <w:jc w:val="center"/>
              <w:rPr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3144" w:type="dxa"/>
            <w:shd w:val="clear" w:color="auto" w:fill="auto"/>
          </w:tcPr>
          <w:p w:rsidR="003336A3" w:rsidRPr="00B20352" w:rsidRDefault="003336A3" w:rsidP="00AD45A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shd w:val="clear" w:color="auto" w:fill="auto"/>
          </w:tcPr>
          <w:p w:rsidR="003336A3" w:rsidRPr="00B20352" w:rsidRDefault="003336A3" w:rsidP="00AD45A5">
            <w:pPr>
              <w:jc w:val="center"/>
              <w:rPr>
                <w:sz w:val="25"/>
                <w:szCs w:val="25"/>
              </w:rPr>
            </w:pPr>
          </w:p>
        </w:tc>
      </w:tr>
    </w:tbl>
    <w:p w:rsidR="000C1736" w:rsidRPr="001D61D2" w:rsidRDefault="000C1736" w:rsidP="00EA1A3A">
      <w:pPr>
        <w:pStyle w:val="Recuodecorpodetexto3"/>
        <w:spacing w:after="0"/>
        <w:ind w:left="0"/>
        <w:rPr>
          <w:sz w:val="24"/>
          <w:szCs w:val="24"/>
        </w:rPr>
      </w:pPr>
    </w:p>
    <w:sectPr w:rsidR="000C1736" w:rsidRPr="001D61D2" w:rsidSect="007F59F8">
      <w:pgSz w:w="11906" w:h="16838"/>
      <w:pgMar w:top="2552" w:right="170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5048F"/>
    <w:rsid w:val="00082E80"/>
    <w:rsid w:val="000C1736"/>
    <w:rsid w:val="000C4F3A"/>
    <w:rsid w:val="000F5837"/>
    <w:rsid w:val="00121B3B"/>
    <w:rsid w:val="001D61D2"/>
    <w:rsid w:val="001E7CA4"/>
    <w:rsid w:val="00216DFD"/>
    <w:rsid w:val="0025061F"/>
    <w:rsid w:val="00284A68"/>
    <w:rsid w:val="002B3921"/>
    <w:rsid w:val="002C0648"/>
    <w:rsid w:val="002C59D0"/>
    <w:rsid w:val="002E6F78"/>
    <w:rsid w:val="003336A3"/>
    <w:rsid w:val="00397789"/>
    <w:rsid w:val="003A7A14"/>
    <w:rsid w:val="003B5D2C"/>
    <w:rsid w:val="003C308F"/>
    <w:rsid w:val="003F101B"/>
    <w:rsid w:val="00466983"/>
    <w:rsid w:val="00497E91"/>
    <w:rsid w:val="004B6299"/>
    <w:rsid w:val="00563265"/>
    <w:rsid w:val="005675FF"/>
    <w:rsid w:val="0058405B"/>
    <w:rsid w:val="00655BC1"/>
    <w:rsid w:val="00692207"/>
    <w:rsid w:val="006D792B"/>
    <w:rsid w:val="00727045"/>
    <w:rsid w:val="00751900"/>
    <w:rsid w:val="00753F5F"/>
    <w:rsid w:val="007E1AE7"/>
    <w:rsid w:val="007E7B2A"/>
    <w:rsid w:val="007F59F8"/>
    <w:rsid w:val="007F7045"/>
    <w:rsid w:val="00824DC5"/>
    <w:rsid w:val="008400F8"/>
    <w:rsid w:val="0084223A"/>
    <w:rsid w:val="00873ED2"/>
    <w:rsid w:val="008B5A36"/>
    <w:rsid w:val="0090316C"/>
    <w:rsid w:val="00930327"/>
    <w:rsid w:val="00952DDD"/>
    <w:rsid w:val="00961B44"/>
    <w:rsid w:val="00962087"/>
    <w:rsid w:val="0096661C"/>
    <w:rsid w:val="009A475E"/>
    <w:rsid w:val="009A6461"/>
    <w:rsid w:val="009A73D0"/>
    <w:rsid w:val="00A32743"/>
    <w:rsid w:val="00A759B7"/>
    <w:rsid w:val="00A75B90"/>
    <w:rsid w:val="00A900F2"/>
    <w:rsid w:val="00B12247"/>
    <w:rsid w:val="00B20352"/>
    <w:rsid w:val="00B272DC"/>
    <w:rsid w:val="00B3346E"/>
    <w:rsid w:val="00B46221"/>
    <w:rsid w:val="00B80BEB"/>
    <w:rsid w:val="00C34061"/>
    <w:rsid w:val="00C8047F"/>
    <w:rsid w:val="00C94636"/>
    <w:rsid w:val="00C97C1B"/>
    <w:rsid w:val="00CA4A11"/>
    <w:rsid w:val="00CB6A66"/>
    <w:rsid w:val="00CD7B58"/>
    <w:rsid w:val="00D265C5"/>
    <w:rsid w:val="00D35DB4"/>
    <w:rsid w:val="00D472BF"/>
    <w:rsid w:val="00D949C4"/>
    <w:rsid w:val="00DB5D57"/>
    <w:rsid w:val="00E11D2E"/>
    <w:rsid w:val="00E14E80"/>
    <w:rsid w:val="00E152B4"/>
    <w:rsid w:val="00E54B12"/>
    <w:rsid w:val="00E55578"/>
    <w:rsid w:val="00EA1A3A"/>
    <w:rsid w:val="00EA41C5"/>
    <w:rsid w:val="00EB2F90"/>
    <w:rsid w:val="00EE603E"/>
    <w:rsid w:val="00EF07C4"/>
    <w:rsid w:val="00F61067"/>
    <w:rsid w:val="00F65AEC"/>
    <w:rsid w:val="00F834F4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A572-01D8-4BE5-815D-F6713952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4</cp:revision>
  <cp:lastPrinted>2019-10-23T12:00:00Z</cp:lastPrinted>
  <dcterms:created xsi:type="dcterms:W3CDTF">2019-11-06T12:19:00Z</dcterms:created>
  <dcterms:modified xsi:type="dcterms:W3CDTF">2019-11-06T12:31:00Z</dcterms:modified>
</cp:coreProperties>
</file>