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117C13" w:rsidRDefault="002C78C3" w:rsidP="00117C1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17C13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117C13">
        <w:rPr>
          <w:rFonts w:ascii="Times New Roman" w:hAnsi="Times New Roman" w:cs="Times New Roman"/>
          <w:color w:val="000000"/>
          <w:sz w:val="24"/>
          <w:szCs w:val="24"/>
        </w:rPr>
        <w:t xml:space="preserve"> 025</w:t>
      </w:r>
      <w:r w:rsidR="00B67036" w:rsidRPr="00117C13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 w:rsidRPr="00117C13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Pr="00117C13" w:rsidRDefault="002C78C3" w:rsidP="00117C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117C13" w:rsidRDefault="002C78C3" w:rsidP="00117C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117C13" w:rsidRDefault="00494D20" w:rsidP="00117C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117C13" w:rsidRDefault="00CB5409" w:rsidP="00117C13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7C13">
        <w:rPr>
          <w:rFonts w:ascii="Times New Roman" w:hAnsi="Times New Roman" w:cs="Times New Roman"/>
          <w:b/>
          <w:bCs/>
          <w:sz w:val="24"/>
          <w:szCs w:val="24"/>
        </w:rPr>
        <w:t>MA</w:t>
      </w:r>
      <w:bookmarkStart w:id="0" w:name="_GoBack"/>
      <w:bookmarkEnd w:id="0"/>
      <w:r w:rsidRPr="00117C13">
        <w:rPr>
          <w:rFonts w:ascii="Times New Roman" w:hAnsi="Times New Roman" w:cs="Times New Roman"/>
          <w:b/>
          <w:bCs/>
          <w:sz w:val="24"/>
          <w:szCs w:val="24"/>
        </w:rPr>
        <w:t>URICIO GOMES</w:t>
      </w:r>
      <w:r w:rsidR="00127145" w:rsidRPr="00117C1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117C1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17C1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117C1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117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117C13">
        <w:rPr>
          <w:rFonts w:ascii="Times New Roman" w:hAnsi="Times New Roman" w:cs="Times New Roman"/>
          <w:bCs/>
          <w:sz w:val="24"/>
          <w:szCs w:val="24"/>
        </w:rPr>
        <w:t>e</w:t>
      </w:r>
      <w:r w:rsidR="00127145" w:rsidRPr="00117C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117C13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AC4A8B" w:rsidRPr="00117C13">
        <w:rPr>
          <w:rFonts w:ascii="Times New Roman" w:hAnsi="Times New Roman" w:cs="Times New Roman"/>
          <w:bCs/>
          <w:sz w:val="24"/>
          <w:szCs w:val="24"/>
        </w:rPr>
        <w:t>,</w:t>
      </w:r>
      <w:r w:rsidR="00127145" w:rsidRPr="00117C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117C13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117C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117C13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117C1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17C13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A16616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117C1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 w:rsidRPr="00117C13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proofErr w:type="spellStart"/>
      <w:r w:rsidR="00B67036" w:rsidRPr="00117C13">
        <w:rPr>
          <w:rFonts w:ascii="Times New Roman" w:hAnsi="Times New Roman" w:cs="Times New Roman"/>
          <w:color w:val="000000"/>
          <w:sz w:val="24"/>
          <w:szCs w:val="24"/>
        </w:rPr>
        <w:t>Luis</w:t>
      </w:r>
      <w:proofErr w:type="spellEnd"/>
      <w:r w:rsidR="00B67036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Fábio </w:t>
      </w:r>
      <w:proofErr w:type="spellStart"/>
      <w:r w:rsidR="00B67036" w:rsidRPr="00117C13">
        <w:rPr>
          <w:rFonts w:ascii="Times New Roman" w:hAnsi="Times New Roman" w:cs="Times New Roman"/>
          <w:color w:val="000000"/>
          <w:sz w:val="24"/>
          <w:szCs w:val="24"/>
        </w:rPr>
        <w:t>Marchioro</w:t>
      </w:r>
      <w:proofErr w:type="spellEnd"/>
      <w:r w:rsidR="00061555" w:rsidRPr="00117C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 w:rsidRPr="00117C13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5305C1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</w:t>
      </w:r>
      <w:proofErr w:type="spellStart"/>
      <w:r w:rsidR="005305C1" w:rsidRPr="00117C13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305C1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</w:t>
      </w:r>
      <w:r w:rsidR="00594780" w:rsidRPr="00117C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117C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1108F9" w:rsidRPr="00117C13">
        <w:rPr>
          <w:rFonts w:ascii="Times New Roman" w:hAnsi="Times New Roman" w:cs="Times New Roman"/>
          <w:b/>
          <w:color w:val="000000"/>
          <w:sz w:val="24"/>
          <w:szCs w:val="24"/>
        </w:rPr>
        <w:t>a cópia integral da Sindicância Administrativa de nº.</w:t>
      </w:r>
      <w:r w:rsidR="00117C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08F9" w:rsidRPr="00117C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024/2019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2B26" w:rsidRPr="00117C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</w:p>
    <w:p w:rsidR="00494D20" w:rsidRDefault="00494D20" w:rsidP="00117C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C13" w:rsidRPr="00117C13" w:rsidRDefault="00117C13" w:rsidP="00117C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117C13" w:rsidRDefault="002C78C3" w:rsidP="00117C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17C1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117C13" w:rsidRDefault="00494D20" w:rsidP="00117C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117C13" w:rsidRDefault="00205B88" w:rsidP="00117C1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17C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Pr="00117C13" w:rsidRDefault="00205B88" w:rsidP="00117C1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117C13" w:rsidRDefault="00205B88" w:rsidP="00117C1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17C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205B88" w:rsidRPr="00117C13" w:rsidRDefault="00205B88" w:rsidP="00117C1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117C13" w:rsidRDefault="00205B88" w:rsidP="00117C1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17C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</w:t>
      </w:r>
      <w:proofErr w:type="gramStart"/>
      <w:r w:rsidRPr="00117C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  <w:proofErr w:type="gramEnd"/>
      <w:r w:rsidRPr="00117C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 um acompanhamento mais aprofundado sobre as informações solicitadas, para melhor entendimento dos parlamentares e da população.</w:t>
      </w:r>
    </w:p>
    <w:p w:rsidR="00494D20" w:rsidRPr="00117C13" w:rsidRDefault="005D3A6A" w:rsidP="00117C1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17C13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5B5B16" w:rsidRPr="00117C13" w:rsidRDefault="005B5B16" w:rsidP="00117C1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B16" w:rsidRPr="00117C13" w:rsidRDefault="005B5B16" w:rsidP="00117C1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117C13" w:rsidRDefault="00C90B06" w:rsidP="00117C1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D340D" w:rsidRPr="00117C1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C197E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117C13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C1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9C0104" w:rsidRPr="00117C13">
        <w:rPr>
          <w:rFonts w:ascii="Times New Roman" w:hAnsi="Times New Roman" w:cs="Times New Roman"/>
          <w:color w:val="000000"/>
          <w:sz w:val="24"/>
          <w:szCs w:val="24"/>
        </w:rPr>
        <w:t>evereiro</w:t>
      </w:r>
      <w:r w:rsidR="00205B88" w:rsidRPr="00117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117C13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117C1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4D20" w:rsidRPr="00117C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117C13" w:rsidRDefault="00594780" w:rsidP="00117C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117C13" w:rsidRDefault="00527644" w:rsidP="00117C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117C13" w:rsidRDefault="00C90B06" w:rsidP="00117C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117C13" w:rsidTr="00117C13">
        <w:trPr>
          <w:jc w:val="center"/>
        </w:trPr>
        <w:tc>
          <w:tcPr>
            <w:tcW w:w="2943" w:type="dxa"/>
          </w:tcPr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7105E5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117C13" w:rsidTr="00117C13">
        <w:trPr>
          <w:jc w:val="center"/>
        </w:trPr>
        <w:tc>
          <w:tcPr>
            <w:tcW w:w="2943" w:type="dxa"/>
          </w:tcPr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117C13" w:rsidRDefault="00BA2079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7105E5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117C13" w:rsidRDefault="002365F1" w:rsidP="0011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1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117C13" w:rsidRDefault="002365F1" w:rsidP="00117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117C13" w:rsidSect="00BD4247">
      <w:headerReference w:type="default" r:id="rId8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DA" w:rsidRDefault="00A263DA" w:rsidP="001F1CF3">
      <w:r>
        <w:separator/>
      </w:r>
    </w:p>
  </w:endnote>
  <w:endnote w:type="continuationSeparator" w:id="0">
    <w:p w:rsidR="00A263DA" w:rsidRDefault="00A263DA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DA" w:rsidRDefault="00A263DA" w:rsidP="001F1CF3">
      <w:r>
        <w:separator/>
      </w:r>
    </w:p>
  </w:footnote>
  <w:footnote w:type="continuationSeparator" w:id="0">
    <w:p w:rsidR="00A263DA" w:rsidRDefault="00A263DA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17C13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71DB7"/>
    <w:rsid w:val="008E6FA8"/>
    <w:rsid w:val="00985149"/>
    <w:rsid w:val="009C0104"/>
    <w:rsid w:val="009C7F52"/>
    <w:rsid w:val="00A06D28"/>
    <w:rsid w:val="00A13EE9"/>
    <w:rsid w:val="00A16616"/>
    <w:rsid w:val="00A263DA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10D1-C230-494A-8CC9-D1E1A918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10</cp:revision>
  <cp:lastPrinted>2020-02-10T15:38:00Z</cp:lastPrinted>
  <dcterms:created xsi:type="dcterms:W3CDTF">2019-10-03T15:03:00Z</dcterms:created>
  <dcterms:modified xsi:type="dcterms:W3CDTF">2020-02-10T15:39:00Z</dcterms:modified>
</cp:coreProperties>
</file>