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0A082E" w:rsidRDefault="0022507D" w:rsidP="0090439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A082E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6E3FB1" w:rsidRPr="000A082E">
        <w:rPr>
          <w:rFonts w:ascii="Times New Roman" w:hAnsi="Times New Roman"/>
          <w:sz w:val="24"/>
          <w:szCs w:val="24"/>
        </w:rPr>
        <w:t>25</w:t>
      </w:r>
      <w:r w:rsidR="002C43B7" w:rsidRPr="000A082E">
        <w:rPr>
          <w:rFonts w:ascii="Times New Roman" w:hAnsi="Times New Roman"/>
          <w:sz w:val="24"/>
          <w:szCs w:val="24"/>
        </w:rPr>
        <w:t>/20</w:t>
      </w:r>
      <w:r w:rsidR="00DF6F0E" w:rsidRPr="000A082E">
        <w:rPr>
          <w:rFonts w:ascii="Times New Roman" w:hAnsi="Times New Roman"/>
          <w:sz w:val="24"/>
          <w:szCs w:val="24"/>
        </w:rPr>
        <w:t>20</w:t>
      </w:r>
    </w:p>
    <w:p w:rsidR="0022507D" w:rsidRPr="000A082E" w:rsidRDefault="0022507D" w:rsidP="0090439A">
      <w:pPr>
        <w:ind w:left="3402"/>
        <w:rPr>
          <w:b/>
          <w:bCs/>
          <w:sz w:val="24"/>
          <w:szCs w:val="24"/>
        </w:rPr>
      </w:pPr>
    </w:p>
    <w:p w:rsidR="0022507D" w:rsidRPr="000A082E" w:rsidRDefault="0022507D" w:rsidP="0090439A">
      <w:pPr>
        <w:ind w:left="3402"/>
        <w:rPr>
          <w:b/>
          <w:bCs/>
          <w:sz w:val="24"/>
          <w:szCs w:val="24"/>
        </w:rPr>
      </w:pPr>
    </w:p>
    <w:p w:rsidR="0022507D" w:rsidRPr="000A082E" w:rsidRDefault="0022507D" w:rsidP="0090439A">
      <w:pPr>
        <w:ind w:left="3402"/>
        <w:rPr>
          <w:bCs/>
          <w:sz w:val="24"/>
          <w:szCs w:val="24"/>
        </w:rPr>
      </w:pPr>
      <w:r w:rsidRPr="000A082E">
        <w:rPr>
          <w:bCs/>
          <w:sz w:val="24"/>
          <w:szCs w:val="24"/>
        </w:rPr>
        <w:t xml:space="preserve">Data: </w:t>
      </w:r>
      <w:r w:rsidR="002C43B7" w:rsidRPr="000A082E">
        <w:rPr>
          <w:bCs/>
          <w:sz w:val="24"/>
          <w:szCs w:val="24"/>
        </w:rPr>
        <w:t>2</w:t>
      </w:r>
      <w:r w:rsidR="00DF6F0E" w:rsidRPr="000A082E">
        <w:rPr>
          <w:bCs/>
          <w:sz w:val="24"/>
          <w:szCs w:val="24"/>
        </w:rPr>
        <w:t>7</w:t>
      </w:r>
      <w:r w:rsidR="002C43B7" w:rsidRPr="000A082E">
        <w:rPr>
          <w:bCs/>
          <w:sz w:val="24"/>
          <w:szCs w:val="24"/>
        </w:rPr>
        <w:t xml:space="preserve"> de fevereiro de 20</w:t>
      </w:r>
      <w:r w:rsidR="00DF6F0E" w:rsidRPr="000A082E">
        <w:rPr>
          <w:bCs/>
          <w:sz w:val="24"/>
          <w:szCs w:val="24"/>
        </w:rPr>
        <w:t>20</w:t>
      </w:r>
      <w:r w:rsidR="006E3FB1" w:rsidRPr="000A082E">
        <w:rPr>
          <w:bCs/>
          <w:sz w:val="24"/>
          <w:szCs w:val="24"/>
        </w:rPr>
        <w:t>.</w:t>
      </w:r>
    </w:p>
    <w:p w:rsidR="0022507D" w:rsidRPr="000A082E" w:rsidRDefault="0022507D" w:rsidP="0090439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A082E" w:rsidRDefault="0022507D" w:rsidP="0090439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A082E" w:rsidRDefault="00FF6FAD" w:rsidP="0090439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A082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0A082E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0A082E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0A082E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0A082E">
        <w:rPr>
          <w:rFonts w:ascii="Times New Roman" w:hAnsi="Times New Roman"/>
          <w:b w:val="0"/>
          <w:sz w:val="24"/>
          <w:szCs w:val="24"/>
        </w:rPr>
        <w:t>a</w:t>
      </w:r>
      <w:r w:rsidR="0022507D" w:rsidRPr="000A082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0A082E">
        <w:rPr>
          <w:rFonts w:ascii="Times New Roman" w:hAnsi="Times New Roman"/>
          <w:b w:val="0"/>
          <w:sz w:val="24"/>
          <w:szCs w:val="24"/>
        </w:rPr>
        <w:t>a</w:t>
      </w:r>
      <w:r w:rsidR="00B5467D" w:rsidRPr="000A082E">
        <w:rPr>
          <w:rFonts w:ascii="Times New Roman" w:hAnsi="Times New Roman"/>
          <w:b w:val="0"/>
          <w:sz w:val="24"/>
          <w:szCs w:val="24"/>
        </w:rPr>
        <w:t xml:space="preserve"> </w:t>
      </w:r>
      <w:r w:rsidR="00641F89" w:rsidRPr="000A082E">
        <w:rPr>
          <w:rFonts w:ascii="Times New Roman" w:hAnsi="Times New Roman"/>
          <w:b w:val="0"/>
          <w:sz w:val="24"/>
          <w:szCs w:val="24"/>
        </w:rPr>
        <w:t>Silveth Xavier de Oliveira</w:t>
      </w:r>
      <w:r w:rsidR="006E3FB1" w:rsidRPr="000A082E">
        <w:rPr>
          <w:rFonts w:ascii="Times New Roman" w:hAnsi="Times New Roman"/>
          <w:b w:val="0"/>
          <w:sz w:val="24"/>
          <w:szCs w:val="24"/>
        </w:rPr>
        <w:t>,</w:t>
      </w:r>
      <w:r w:rsidR="00B5467D" w:rsidRPr="000A082E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0A082E">
        <w:rPr>
          <w:rFonts w:ascii="Times New Roman" w:hAnsi="Times New Roman"/>
          <w:b w:val="0"/>
          <w:sz w:val="24"/>
          <w:szCs w:val="24"/>
        </w:rPr>
        <w:t xml:space="preserve">na </w:t>
      </w:r>
      <w:r w:rsidR="006E3FB1" w:rsidRPr="000A082E">
        <w:rPr>
          <w:rFonts w:ascii="Times New Roman" w:hAnsi="Times New Roman"/>
          <w:b w:val="0"/>
          <w:sz w:val="24"/>
          <w:szCs w:val="24"/>
        </w:rPr>
        <w:t>C</w:t>
      </w:r>
      <w:r w:rsidR="00634947" w:rsidRPr="000A082E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0A082E">
        <w:rPr>
          <w:rFonts w:ascii="Times New Roman" w:hAnsi="Times New Roman"/>
          <w:b w:val="0"/>
          <w:sz w:val="24"/>
          <w:szCs w:val="24"/>
        </w:rPr>
        <w:t xml:space="preserve"> </w:t>
      </w:r>
      <w:r w:rsidR="005B14CF" w:rsidRPr="000A082E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867066" w:rsidRPr="000A082E">
        <w:rPr>
          <w:rFonts w:ascii="Times New Roman" w:hAnsi="Times New Roman"/>
          <w:b w:val="0"/>
          <w:sz w:val="24"/>
          <w:szCs w:val="24"/>
        </w:rPr>
        <w:t>Engenh</w:t>
      </w:r>
      <w:r w:rsidR="006E3FB1" w:rsidRPr="000A082E">
        <w:rPr>
          <w:rFonts w:ascii="Times New Roman" w:hAnsi="Times New Roman"/>
          <w:b w:val="0"/>
          <w:sz w:val="24"/>
          <w:szCs w:val="24"/>
        </w:rPr>
        <w:t>a</w:t>
      </w:r>
      <w:r w:rsidR="00867066" w:rsidRPr="000A082E">
        <w:rPr>
          <w:rFonts w:ascii="Times New Roman" w:hAnsi="Times New Roman"/>
          <w:b w:val="0"/>
          <w:sz w:val="24"/>
          <w:szCs w:val="24"/>
        </w:rPr>
        <w:t>r</w:t>
      </w:r>
      <w:r w:rsidR="006E3FB1" w:rsidRPr="000A082E">
        <w:rPr>
          <w:rFonts w:ascii="Times New Roman" w:hAnsi="Times New Roman"/>
          <w:b w:val="0"/>
          <w:sz w:val="24"/>
          <w:szCs w:val="24"/>
        </w:rPr>
        <w:t>i</w:t>
      </w:r>
      <w:r w:rsidR="00867066" w:rsidRPr="000A082E">
        <w:rPr>
          <w:rFonts w:ascii="Times New Roman" w:hAnsi="Times New Roman"/>
          <w:b w:val="0"/>
          <w:sz w:val="24"/>
          <w:szCs w:val="24"/>
        </w:rPr>
        <w:t>a</w:t>
      </w:r>
      <w:r w:rsidR="00F8291F" w:rsidRPr="000A082E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0A082E" w:rsidRDefault="0022507D" w:rsidP="0090439A">
      <w:pPr>
        <w:ind w:left="3402"/>
        <w:jc w:val="both"/>
        <w:rPr>
          <w:sz w:val="24"/>
          <w:szCs w:val="24"/>
        </w:rPr>
      </w:pPr>
    </w:p>
    <w:p w:rsidR="000A082E" w:rsidRPr="000A082E" w:rsidRDefault="000A082E" w:rsidP="0090439A">
      <w:pPr>
        <w:ind w:left="3402"/>
        <w:jc w:val="both"/>
        <w:rPr>
          <w:sz w:val="24"/>
          <w:szCs w:val="24"/>
        </w:rPr>
      </w:pPr>
    </w:p>
    <w:p w:rsidR="0090439A" w:rsidRPr="000A082E" w:rsidRDefault="0090439A" w:rsidP="0090439A">
      <w:pPr>
        <w:ind w:left="3402"/>
        <w:jc w:val="both"/>
        <w:rPr>
          <w:sz w:val="24"/>
          <w:szCs w:val="24"/>
        </w:rPr>
      </w:pPr>
      <w:r w:rsidRPr="000A082E">
        <w:rPr>
          <w:b/>
          <w:bCs/>
          <w:sz w:val="24"/>
          <w:szCs w:val="24"/>
        </w:rPr>
        <w:t xml:space="preserve">NEREU BRESOLIN – DEM, DAMIANI NA TV – PSC, DIRCEU ZANATTA – MDB, TOCO BAGGIO – PSDB, </w:t>
      </w:r>
      <w:r w:rsidR="000A082E" w:rsidRPr="000A082E">
        <w:rPr>
          <w:b/>
          <w:bCs/>
          <w:sz w:val="24"/>
          <w:szCs w:val="24"/>
        </w:rPr>
        <w:t>ELISA ABRAHÃO – Patriota</w:t>
      </w:r>
      <w:r w:rsidR="000A082E">
        <w:rPr>
          <w:b/>
          <w:bCs/>
          <w:sz w:val="24"/>
          <w:szCs w:val="24"/>
        </w:rPr>
        <w:t>,</w:t>
      </w:r>
      <w:r w:rsidR="000A082E" w:rsidRPr="000A082E">
        <w:rPr>
          <w:b/>
          <w:bCs/>
          <w:sz w:val="24"/>
          <w:szCs w:val="24"/>
        </w:rPr>
        <w:t xml:space="preserve"> </w:t>
      </w:r>
      <w:r w:rsidRPr="000A082E">
        <w:rPr>
          <w:b/>
          <w:bCs/>
          <w:sz w:val="24"/>
          <w:szCs w:val="24"/>
        </w:rPr>
        <w:t>MAURICIO GOMES – PSB, FÁBIO GAVASSO – PSB, BRUNO DELGADO – PMB, PROFESSORA SILVANA</w:t>
      </w:r>
      <w:r w:rsidR="000A082E">
        <w:rPr>
          <w:b/>
          <w:bCs/>
          <w:sz w:val="24"/>
          <w:szCs w:val="24"/>
        </w:rPr>
        <w:t xml:space="preserve"> – PTB, PROFESSORA MARISA – PTB</w:t>
      </w:r>
      <w:r w:rsidRPr="000A082E">
        <w:rPr>
          <w:b/>
          <w:bCs/>
          <w:sz w:val="24"/>
          <w:szCs w:val="24"/>
        </w:rPr>
        <w:t xml:space="preserve"> e CLAUDIO OLIVEIRA – PL,</w:t>
      </w:r>
      <w:r w:rsidRPr="000A082E">
        <w:rPr>
          <w:bCs/>
          <w:sz w:val="24"/>
          <w:szCs w:val="24"/>
        </w:rPr>
        <w:t xml:space="preserve"> vereadores </w:t>
      </w:r>
      <w:r w:rsidRPr="000A082E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22507D" w:rsidRPr="000A082E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0A082E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0A082E">
        <w:rPr>
          <w:bCs/>
          <w:i w:val="0"/>
          <w:iCs w:val="0"/>
          <w:sz w:val="24"/>
          <w:szCs w:val="24"/>
        </w:rPr>
        <w:t>Art. 1º</w:t>
      </w:r>
      <w:r w:rsidRPr="000A082E">
        <w:rPr>
          <w:i w:val="0"/>
          <w:iCs w:val="0"/>
          <w:sz w:val="24"/>
          <w:szCs w:val="24"/>
        </w:rPr>
        <w:t xml:space="preserve"> Fica concedido </w:t>
      </w:r>
      <w:r w:rsidR="00634947" w:rsidRPr="000A082E">
        <w:rPr>
          <w:i w:val="0"/>
          <w:iCs w:val="0"/>
          <w:sz w:val="24"/>
          <w:szCs w:val="24"/>
        </w:rPr>
        <w:t xml:space="preserve">o </w:t>
      </w:r>
      <w:r w:rsidR="00C16B51" w:rsidRPr="000A082E">
        <w:rPr>
          <w:i w:val="0"/>
          <w:iCs w:val="0"/>
          <w:sz w:val="24"/>
          <w:szCs w:val="24"/>
        </w:rPr>
        <w:t xml:space="preserve">Certificado </w:t>
      </w:r>
      <w:r w:rsidR="00634947" w:rsidRPr="000A082E">
        <w:rPr>
          <w:i w:val="0"/>
          <w:iCs w:val="0"/>
          <w:sz w:val="24"/>
          <w:szCs w:val="24"/>
        </w:rPr>
        <w:t>Mulher Sorrisense</w:t>
      </w:r>
      <w:r w:rsidR="0047664A" w:rsidRPr="000A082E">
        <w:rPr>
          <w:i w:val="0"/>
          <w:iCs w:val="0"/>
          <w:sz w:val="24"/>
          <w:szCs w:val="24"/>
        </w:rPr>
        <w:t xml:space="preserve"> </w:t>
      </w:r>
      <w:r w:rsidRPr="000A082E">
        <w:rPr>
          <w:i w:val="0"/>
          <w:iCs w:val="0"/>
          <w:sz w:val="24"/>
          <w:szCs w:val="24"/>
        </w:rPr>
        <w:t xml:space="preserve">a </w:t>
      </w:r>
      <w:r w:rsidR="00F414CC" w:rsidRPr="000A082E">
        <w:rPr>
          <w:i w:val="0"/>
          <w:sz w:val="24"/>
          <w:szCs w:val="24"/>
        </w:rPr>
        <w:t>Senhor</w:t>
      </w:r>
      <w:r w:rsidR="00970A6B" w:rsidRPr="000A082E">
        <w:rPr>
          <w:i w:val="0"/>
          <w:sz w:val="24"/>
          <w:szCs w:val="24"/>
        </w:rPr>
        <w:t>a</w:t>
      </w:r>
      <w:r w:rsidR="00634947" w:rsidRPr="000A082E">
        <w:rPr>
          <w:i w:val="0"/>
          <w:sz w:val="24"/>
          <w:szCs w:val="24"/>
        </w:rPr>
        <w:t xml:space="preserve"> </w:t>
      </w:r>
      <w:r w:rsidR="00641F89" w:rsidRPr="000A082E">
        <w:rPr>
          <w:i w:val="0"/>
          <w:sz w:val="24"/>
          <w:szCs w:val="24"/>
        </w:rPr>
        <w:t>Silveth Xavier de Oliveira</w:t>
      </w:r>
      <w:r w:rsidR="006E3FB1" w:rsidRPr="000A082E">
        <w:rPr>
          <w:i w:val="0"/>
          <w:sz w:val="24"/>
          <w:szCs w:val="24"/>
        </w:rPr>
        <w:t>,</w:t>
      </w:r>
      <w:r w:rsidR="00DF6F0E" w:rsidRPr="000A082E">
        <w:rPr>
          <w:i w:val="0"/>
          <w:sz w:val="24"/>
          <w:szCs w:val="24"/>
        </w:rPr>
        <w:t xml:space="preserve"> na </w:t>
      </w:r>
      <w:r w:rsidR="006E3FB1" w:rsidRPr="000A082E">
        <w:rPr>
          <w:i w:val="0"/>
          <w:sz w:val="24"/>
          <w:szCs w:val="24"/>
        </w:rPr>
        <w:t>C</w:t>
      </w:r>
      <w:r w:rsidR="00DF6F0E" w:rsidRPr="000A082E">
        <w:rPr>
          <w:i w:val="0"/>
          <w:sz w:val="24"/>
          <w:szCs w:val="24"/>
        </w:rPr>
        <w:t xml:space="preserve">ategoria Profissional de Destaque </w:t>
      </w:r>
      <w:r w:rsidR="00641F89" w:rsidRPr="000A082E">
        <w:rPr>
          <w:i w:val="0"/>
          <w:sz w:val="24"/>
          <w:szCs w:val="24"/>
        </w:rPr>
        <w:t>Engenh</w:t>
      </w:r>
      <w:r w:rsidR="006E3FB1" w:rsidRPr="000A082E">
        <w:rPr>
          <w:i w:val="0"/>
          <w:sz w:val="24"/>
          <w:szCs w:val="24"/>
        </w:rPr>
        <w:t>ari</w:t>
      </w:r>
      <w:r w:rsidR="00641F89" w:rsidRPr="000A082E">
        <w:rPr>
          <w:i w:val="0"/>
          <w:sz w:val="24"/>
          <w:szCs w:val="24"/>
        </w:rPr>
        <w:t>a</w:t>
      </w:r>
      <w:r w:rsidR="0047664A" w:rsidRPr="000A082E">
        <w:rPr>
          <w:i w:val="0"/>
          <w:sz w:val="24"/>
          <w:szCs w:val="24"/>
        </w:rPr>
        <w:t>.</w:t>
      </w: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082E">
        <w:rPr>
          <w:i w:val="0"/>
          <w:sz w:val="24"/>
          <w:szCs w:val="24"/>
        </w:rPr>
        <w:t xml:space="preserve">Art. 2º Em anexo, </w:t>
      </w:r>
      <w:r w:rsidRPr="000A082E">
        <w:rPr>
          <w:sz w:val="24"/>
          <w:szCs w:val="24"/>
        </w:rPr>
        <w:t>Curriculum Vitae</w:t>
      </w:r>
      <w:r w:rsidR="00FC07E0" w:rsidRPr="000A082E">
        <w:rPr>
          <w:i w:val="0"/>
          <w:sz w:val="24"/>
          <w:szCs w:val="24"/>
        </w:rPr>
        <w:t xml:space="preserve">, </w:t>
      </w:r>
      <w:r w:rsidR="00FF6FAD" w:rsidRPr="000A082E">
        <w:rPr>
          <w:i w:val="0"/>
          <w:sz w:val="24"/>
          <w:szCs w:val="24"/>
        </w:rPr>
        <w:t>o qua</w:t>
      </w:r>
      <w:r w:rsidR="00FC07E0" w:rsidRPr="000A082E">
        <w:rPr>
          <w:i w:val="0"/>
          <w:sz w:val="24"/>
          <w:szCs w:val="24"/>
        </w:rPr>
        <w:t>l faz</w:t>
      </w:r>
      <w:r w:rsidR="003A240D" w:rsidRPr="000A082E">
        <w:rPr>
          <w:i w:val="0"/>
          <w:sz w:val="24"/>
          <w:szCs w:val="24"/>
        </w:rPr>
        <w:t xml:space="preserve"> </w:t>
      </w:r>
      <w:r w:rsidR="00FF6FAD" w:rsidRPr="000A082E">
        <w:rPr>
          <w:i w:val="0"/>
          <w:sz w:val="24"/>
          <w:szCs w:val="24"/>
        </w:rPr>
        <w:t xml:space="preserve">parte </w:t>
      </w:r>
      <w:r w:rsidRPr="000A082E">
        <w:rPr>
          <w:i w:val="0"/>
          <w:sz w:val="24"/>
          <w:szCs w:val="24"/>
        </w:rPr>
        <w:t>integrante deste Decreto Legislativo.</w:t>
      </w: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082E">
        <w:rPr>
          <w:bCs/>
          <w:i w:val="0"/>
          <w:sz w:val="24"/>
          <w:szCs w:val="24"/>
        </w:rPr>
        <w:t>Art. 3º</w:t>
      </w:r>
      <w:r w:rsidRPr="000A082E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0A082E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082E">
        <w:rPr>
          <w:i w:val="0"/>
          <w:sz w:val="24"/>
          <w:szCs w:val="24"/>
        </w:rPr>
        <w:t>Câmara Municipal de Sorriso, Estado de Mato Grosso, em 2</w:t>
      </w:r>
      <w:r w:rsidR="00DF6F0E" w:rsidRPr="000A082E">
        <w:rPr>
          <w:i w:val="0"/>
          <w:sz w:val="24"/>
          <w:szCs w:val="24"/>
        </w:rPr>
        <w:t>7</w:t>
      </w:r>
      <w:r w:rsidRPr="000A082E">
        <w:rPr>
          <w:i w:val="0"/>
          <w:sz w:val="24"/>
          <w:szCs w:val="24"/>
        </w:rPr>
        <w:t xml:space="preserve"> </w:t>
      </w:r>
      <w:r w:rsidR="00F8291F" w:rsidRPr="000A082E">
        <w:rPr>
          <w:i w:val="0"/>
          <w:sz w:val="24"/>
          <w:szCs w:val="24"/>
        </w:rPr>
        <w:t>de fevereiro de 20</w:t>
      </w:r>
      <w:r w:rsidR="0090439A" w:rsidRPr="000A082E">
        <w:rPr>
          <w:i w:val="0"/>
          <w:sz w:val="24"/>
          <w:szCs w:val="24"/>
        </w:rPr>
        <w:t>20</w:t>
      </w:r>
      <w:r w:rsidRPr="000A082E">
        <w:rPr>
          <w:i w:val="0"/>
          <w:sz w:val="24"/>
          <w:szCs w:val="24"/>
        </w:rPr>
        <w:t>.</w:t>
      </w:r>
    </w:p>
    <w:p w:rsidR="0090439A" w:rsidRPr="000A082E" w:rsidRDefault="0090439A" w:rsidP="0090439A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92B28" w:rsidRPr="000A082E" w:rsidRDefault="00992B28" w:rsidP="00992B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999"/>
        <w:gridCol w:w="1072"/>
        <w:gridCol w:w="1338"/>
        <w:gridCol w:w="2551"/>
      </w:tblGrid>
      <w:tr w:rsidR="00992B28" w:rsidRPr="000A082E" w:rsidTr="000A082E">
        <w:trPr>
          <w:trHeight w:val="1195"/>
        </w:trPr>
        <w:tc>
          <w:tcPr>
            <w:tcW w:w="2411" w:type="dxa"/>
          </w:tcPr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NEREU BRESOLIN</w:t>
            </w:r>
          </w:p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834" w:type="dxa"/>
            <w:gridSpan w:val="2"/>
          </w:tcPr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DAMIANI DA TV</w:t>
            </w:r>
          </w:p>
          <w:p w:rsidR="00992B28" w:rsidRPr="000A082E" w:rsidRDefault="00992B28" w:rsidP="00992B28">
            <w:pPr>
              <w:jc w:val="center"/>
              <w:rPr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gridSpan w:val="2"/>
          </w:tcPr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DIRCEU ZANATTA</w:t>
            </w:r>
          </w:p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551" w:type="dxa"/>
          </w:tcPr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TOCO BAGGIO</w:t>
            </w:r>
          </w:p>
          <w:p w:rsidR="00992B28" w:rsidRPr="000A082E" w:rsidRDefault="00992B28" w:rsidP="00992B2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PSDB</w:t>
            </w:r>
          </w:p>
        </w:tc>
      </w:tr>
      <w:tr w:rsidR="00992B28" w:rsidRPr="000A082E" w:rsidTr="000A082E">
        <w:trPr>
          <w:trHeight w:val="488"/>
        </w:trPr>
        <w:tc>
          <w:tcPr>
            <w:tcW w:w="2411" w:type="dxa"/>
          </w:tcPr>
          <w:p w:rsidR="000A082E" w:rsidRPr="000A082E" w:rsidRDefault="000A082E" w:rsidP="000A082E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ELISA ABRAHÃO</w:t>
            </w:r>
          </w:p>
          <w:p w:rsidR="000A082E" w:rsidRPr="000A082E" w:rsidRDefault="000A082E" w:rsidP="000A082E">
            <w:pPr>
              <w:jc w:val="center"/>
              <w:rPr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 xml:space="preserve">Vereadora Patriota </w:t>
            </w:r>
          </w:p>
          <w:p w:rsidR="00992B28" w:rsidRPr="000A082E" w:rsidRDefault="00992B28" w:rsidP="00992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PROFª. SILVANA</w:t>
            </w:r>
          </w:p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Vereadora PTB</w:t>
            </w:r>
          </w:p>
          <w:p w:rsidR="00992B28" w:rsidRPr="000A082E" w:rsidRDefault="00992B28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992B28" w:rsidRPr="000A082E" w:rsidRDefault="00992B28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PROFª. MARISA</w:t>
            </w:r>
          </w:p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Vereadora PTB</w:t>
            </w:r>
          </w:p>
          <w:p w:rsidR="00992B28" w:rsidRPr="000A082E" w:rsidRDefault="00992B28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2B28" w:rsidRPr="000A082E" w:rsidRDefault="00992B28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MAURICIO GOMES</w:t>
            </w:r>
          </w:p>
          <w:p w:rsidR="00992B28" w:rsidRPr="000A082E" w:rsidRDefault="00992B28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PSB</w:t>
            </w:r>
          </w:p>
        </w:tc>
      </w:tr>
      <w:tr w:rsidR="00992B28" w:rsidRPr="000A082E" w:rsidTr="000A082E">
        <w:tc>
          <w:tcPr>
            <w:tcW w:w="3246" w:type="dxa"/>
            <w:gridSpan w:val="2"/>
          </w:tcPr>
          <w:p w:rsidR="00992B28" w:rsidRPr="000A082E" w:rsidRDefault="00992B28" w:rsidP="00992B28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FÁBIO GAVASSO</w:t>
            </w:r>
          </w:p>
          <w:p w:rsidR="00992B28" w:rsidRPr="000A082E" w:rsidRDefault="00992B28" w:rsidP="00992B2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PSB</w:t>
            </w:r>
          </w:p>
        </w:tc>
        <w:tc>
          <w:tcPr>
            <w:tcW w:w="3071" w:type="dxa"/>
            <w:gridSpan w:val="2"/>
          </w:tcPr>
          <w:p w:rsidR="000A082E" w:rsidRPr="000A082E" w:rsidRDefault="000A082E" w:rsidP="000A082E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BRUNO DELGADO</w:t>
            </w:r>
          </w:p>
          <w:p w:rsidR="00992B28" w:rsidRPr="000A082E" w:rsidRDefault="000A082E" w:rsidP="000A082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PMB</w:t>
            </w:r>
          </w:p>
        </w:tc>
        <w:tc>
          <w:tcPr>
            <w:tcW w:w="3889" w:type="dxa"/>
            <w:gridSpan w:val="2"/>
          </w:tcPr>
          <w:p w:rsidR="00992B28" w:rsidRPr="000A082E" w:rsidRDefault="00992B28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CLAUDIO OLIVERA</w:t>
            </w:r>
          </w:p>
          <w:p w:rsidR="00992B28" w:rsidRPr="000A082E" w:rsidRDefault="00992B28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365EF2" w:rsidRDefault="00365EF2" w:rsidP="00677509">
      <w:pPr>
        <w:rPr>
          <w:sz w:val="24"/>
          <w:szCs w:val="24"/>
        </w:rPr>
      </w:pPr>
    </w:p>
    <w:p w:rsidR="00365EF2" w:rsidRDefault="00365EF2" w:rsidP="007827E2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CURRICULUM VITAE</w:t>
      </w:r>
    </w:p>
    <w:tbl>
      <w:tblPr>
        <w:tblW w:w="98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7"/>
      </w:tblGrid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NOME COMPLETO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R: </w:t>
            </w:r>
            <w:r w:rsidRPr="00363E3D">
              <w:rPr>
                <w:sz w:val="24"/>
                <w:szCs w:val="24"/>
                <w:lang w:eastAsia="en-US"/>
              </w:rPr>
              <w:t>Silveth Xavier de Oliveira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DATA DE NASCIMENTO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R: 30/06/1964 - 55 anos.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LOCAL DE NASCIMENTO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R: Poxoréu-MT.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PROFISSÃO E TEMPO</w:t>
            </w:r>
          </w:p>
          <w:p w:rsidR="00365EF2" w:rsidRPr="00B53017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B53017">
              <w:rPr>
                <w:sz w:val="24"/>
                <w:szCs w:val="24"/>
                <w:lang w:eastAsia="en-US"/>
              </w:rPr>
              <w:t xml:space="preserve">Engenheira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B5301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30 anos.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ESTADO CIVIL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R: Casada há 20 anos com senhor Natalicio Ligoski.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R: Chegou a Sorriso em fevereiro/1990.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QUANTOS FILHOS 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R: mãe de 2 filhas: Eloisa Elena Xavier de Oliveira Ligoski; Natalia Xavier de Oliveira Ligoski.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INFORMAÇOES ADICIONAIS </w:t>
            </w:r>
          </w:p>
        </w:tc>
      </w:tr>
      <w:tr w:rsidR="00365EF2" w:rsidTr="00B4271F">
        <w:trPr>
          <w:trHeight w:val="376"/>
        </w:trPr>
        <w:tc>
          <w:tcPr>
            <w:tcW w:w="9827" w:type="dxa"/>
            <w:noWrap/>
            <w:vAlign w:val="bottom"/>
            <w:hideMark/>
          </w:tcPr>
          <w:p w:rsidR="00365EF2" w:rsidRDefault="00365EF2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R: A Senhora </w:t>
            </w:r>
            <w:r w:rsidRPr="00363E3D">
              <w:rPr>
                <w:sz w:val="24"/>
                <w:szCs w:val="24"/>
                <w:lang w:eastAsia="en-US"/>
              </w:rPr>
              <w:t>Silveth Xavier de Oliveira</w:t>
            </w:r>
            <w:r>
              <w:rPr>
                <w:sz w:val="24"/>
                <w:szCs w:val="24"/>
                <w:lang w:eastAsia="en-US"/>
              </w:rPr>
              <w:t xml:space="preserve">, nascida em Poxoréu-MT, é moradora no Município de Sorriso desde fevereiro/1990, casada a 20 anos com o senhor Natalicio Ligoski, e mãe de duas filhas, Eloisa Elena Xavier de Oliveira Ligoski; Natalia Xavier de Oliveira Ligoski. A senhora Silveth trabalhou como responsável técnica do departamento de engenharia na Prefeitura do Município de Sorriso entre os anos de 1991 a 1993; foi inspetora regional do Conselho Regional de Engenharia Arquitetura e Agronomia – MT, na unidade de Sorriso, nos anos de 1993 a 1997; trabalhou na Coordenação Legislativa da Proposta do Plano de Diretor de Sorriso – MT, nos anos de 2003 e 2004; também Exerceu a função de Secretária Municipal de Ação Social do Município de Sorriso no período de 1997 a 1999; Exerceu a Presidência do Conselho Municipal dos Direitos da Criança e do Adolescente do Município de Sorriso; </w:t>
            </w:r>
            <w:r w:rsidRPr="00AB1088">
              <w:rPr>
                <w:sz w:val="24"/>
                <w:szCs w:val="24"/>
                <w:u w:val="single"/>
                <w:lang w:eastAsia="en-US"/>
              </w:rPr>
              <w:t>bem como exerceu a presidência da Câmara Municipal de Sorriso, como a primeira mulher ocupar este cargo na história legislativa de Sorriso</w:t>
            </w:r>
            <w:r>
              <w:rPr>
                <w:sz w:val="24"/>
                <w:szCs w:val="24"/>
                <w:lang w:eastAsia="en-US"/>
              </w:rPr>
              <w:t>; atualmente é empresaria e responsável técnica pela Empresa Conectiva Engenharia e Consultria LTDA.</w:t>
            </w:r>
          </w:p>
        </w:tc>
      </w:tr>
    </w:tbl>
    <w:p w:rsidR="00365EF2" w:rsidRDefault="00365EF2" w:rsidP="00365EF2">
      <w:pPr>
        <w:ind w:firstLine="1418"/>
        <w:jc w:val="both"/>
        <w:rPr>
          <w:sz w:val="24"/>
          <w:szCs w:val="24"/>
        </w:rPr>
      </w:pPr>
    </w:p>
    <w:p w:rsidR="00365EF2" w:rsidRDefault="00365EF2" w:rsidP="00365EF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5EF2" w:rsidRDefault="00365EF2" w:rsidP="00365EF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8D39673" wp14:editId="783F9809">
            <wp:extent cx="4500439" cy="3384349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th Xavier de Oliveir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759" cy="339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AB87E71" wp14:editId="52D7818D">
            <wp:extent cx="3649746" cy="4866199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th Xavier de Oliveira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419" cy="487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3091E985" wp14:editId="68B87159">
            <wp:extent cx="5271715" cy="3512411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th Xavier de Oliveira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763" cy="351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6E161F7" wp14:editId="0F77F329">
            <wp:extent cx="2703444" cy="4806323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th Xavier de Oliveira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771" cy="483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7B828BD" wp14:editId="3EFFA105">
            <wp:extent cx="2701007" cy="4801992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th Xavier de Oliveira (5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929" cy="485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6FD105CB" wp14:editId="40D839CD">
            <wp:extent cx="3411109" cy="447953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th Xavier de Oliveira (7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48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22E4D75" wp14:editId="055E4F22">
            <wp:extent cx="6234044" cy="35065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th Xavier de Oliveira (8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731" cy="350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0E0E85B9" wp14:editId="5E2CD0CA">
            <wp:extent cx="5096419" cy="3832529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th Xavier de Oliveira (9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173" cy="384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852B344" wp14:editId="17B42866">
            <wp:extent cx="5080884" cy="3810527"/>
            <wp:effectExtent l="0" t="0" r="571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th Xavier de Oliveira (10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984" cy="381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39A" w:rsidRPr="00677509" w:rsidRDefault="0090439A" w:rsidP="00677509">
      <w:pPr>
        <w:rPr>
          <w:sz w:val="24"/>
          <w:szCs w:val="24"/>
        </w:rPr>
      </w:pPr>
      <w:bookmarkStart w:id="0" w:name="_GoBack"/>
      <w:bookmarkEnd w:id="0"/>
    </w:p>
    <w:sectPr w:rsidR="0090439A" w:rsidRPr="00677509" w:rsidSect="0090439A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45" w:rsidRDefault="00993845" w:rsidP="00F414CC">
      <w:r>
        <w:separator/>
      </w:r>
    </w:p>
  </w:endnote>
  <w:endnote w:type="continuationSeparator" w:id="0">
    <w:p w:rsidR="00993845" w:rsidRDefault="0099384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45" w:rsidRDefault="00993845" w:rsidP="00F414CC">
      <w:r>
        <w:separator/>
      </w:r>
    </w:p>
  </w:footnote>
  <w:footnote w:type="continuationSeparator" w:id="0">
    <w:p w:rsidR="00993845" w:rsidRDefault="00993845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6202B"/>
    <w:rsid w:val="000A082E"/>
    <w:rsid w:val="000A2B0F"/>
    <w:rsid w:val="000A419F"/>
    <w:rsid w:val="000D563C"/>
    <w:rsid w:val="000E01BC"/>
    <w:rsid w:val="000E3E6F"/>
    <w:rsid w:val="001157D9"/>
    <w:rsid w:val="00155C13"/>
    <w:rsid w:val="00163CF4"/>
    <w:rsid w:val="001D19DE"/>
    <w:rsid w:val="001F76BE"/>
    <w:rsid w:val="0021798D"/>
    <w:rsid w:val="0022285F"/>
    <w:rsid w:val="0022507D"/>
    <w:rsid w:val="0024610D"/>
    <w:rsid w:val="002B4C01"/>
    <w:rsid w:val="002C43B7"/>
    <w:rsid w:val="00337E0D"/>
    <w:rsid w:val="00365EF2"/>
    <w:rsid w:val="00374CDE"/>
    <w:rsid w:val="0039380C"/>
    <w:rsid w:val="003A240D"/>
    <w:rsid w:val="003A578F"/>
    <w:rsid w:val="003B3535"/>
    <w:rsid w:val="003E34B1"/>
    <w:rsid w:val="003E47A8"/>
    <w:rsid w:val="00464AB6"/>
    <w:rsid w:val="0047664A"/>
    <w:rsid w:val="00482363"/>
    <w:rsid w:val="00487662"/>
    <w:rsid w:val="005059AD"/>
    <w:rsid w:val="00545C64"/>
    <w:rsid w:val="00575B67"/>
    <w:rsid w:val="005847D0"/>
    <w:rsid w:val="005B14CF"/>
    <w:rsid w:val="005B6603"/>
    <w:rsid w:val="00634947"/>
    <w:rsid w:val="00641F89"/>
    <w:rsid w:val="00677509"/>
    <w:rsid w:val="00680ACC"/>
    <w:rsid w:val="006D38AD"/>
    <w:rsid w:val="006E3FB1"/>
    <w:rsid w:val="006F38BB"/>
    <w:rsid w:val="006F4C6A"/>
    <w:rsid w:val="006F5543"/>
    <w:rsid w:val="007647CD"/>
    <w:rsid w:val="007827E2"/>
    <w:rsid w:val="00793E01"/>
    <w:rsid w:val="0081382D"/>
    <w:rsid w:val="008241D9"/>
    <w:rsid w:val="00826D65"/>
    <w:rsid w:val="00832EE3"/>
    <w:rsid w:val="00835A94"/>
    <w:rsid w:val="00867066"/>
    <w:rsid w:val="00887EF1"/>
    <w:rsid w:val="008B78C1"/>
    <w:rsid w:val="008D2C2D"/>
    <w:rsid w:val="00902903"/>
    <w:rsid w:val="0090439A"/>
    <w:rsid w:val="009250F0"/>
    <w:rsid w:val="00964C85"/>
    <w:rsid w:val="00970A6B"/>
    <w:rsid w:val="00983EE5"/>
    <w:rsid w:val="00992B28"/>
    <w:rsid w:val="00993845"/>
    <w:rsid w:val="00996C10"/>
    <w:rsid w:val="009B002F"/>
    <w:rsid w:val="00A16ED3"/>
    <w:rsid w:val="00A641A6"/>
    <w:rsid w:val="00AB4CEF"/>
    <w:rsid w:val="00AB7163"/>
    <w:rsid w:val="00AC03D7"/>
    <w:rsid w:val="00AE244A"/>
    <w:rsid w:val="00AE2738"/>
    <w:rsid w:val="00AE6D94"/>
    <w:rsid w:val="00B43E95"/>
    <w:rsid w:val="00B455C5"/>
    <w:rsid w:val="00B5467D"/>
    <w:rsid w:val="00B849E7"/>
    <w:rsid w:val="00B93EA6"/>
    <w:rsid w:val="00B94BB3"/>
    <w:rsid w:val="00BD51A5"/>
    <w:rsid w:val="00C11947"/>
    <w:rsid w:val="00C16B51"/>
    <w:rsid w:val="00C24379"/>
    <w:rsid w:val="00C27092"/>
    <w:rsid w:val="00CB1864"/>
    <w:rsid w:val="00CD061D"/>
    <w:rsid w:val="00CF3887"/>
    <w:rsid w:val="00CF590E"/>
    <w:rsid w:val="00D0291C"/>
    <w:rsid w:val="00D67DDE"/>
    <w:rsid w:val="00DC2017"/>
    <w:rsid w:val="00DD2BF6"/>
    <w:rsid w:val="00DF6F0E"/>
    <w:rsid w:val="00E10A2D"/>
    <w:rsid w:val="00E365D3"/>
    <w:rsid w:val="00EA082A"/>
    <w:rsid w:val="00EA7FD7"/>
    <w:rsid w:val="00F414CC"/>
    <w:rsid w:val="00F82676"/>
    <w:rsid w:val="00F8291F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04A9A-4B89-4132-8539-19C16FA0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13</cp:revision>
  <cp:lastPrinted>2019-02-20T13:02:00Z</cp:lastPrinted>
  <dcterms:created xsi:type="dcterms:W3CDTF">2020-02-27T12:06:00Z</dcterms:created>
  <dcterms:modified xsi:type="dcterms:W3CDTF">2020-03-02T13:50:00Z</dcterms:modified>
</cp:coreProperties>
</file>