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C2" w:rsidRPr="005061C7" w:rsidRDefault="00287746" w:rsidP="005061C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1C7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B60EC" w:rsidRPr="005061C7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A21E6F" w:rsidRPr="005061C7">
        <w:rPr>
          <w:rFonts w:ascii="Times New Roman" w:hAnsi="Times New Roman" w:cs="Times New Roman"/>
          <w:b/>
          <w:sz w:val="24"/>
          <w:szCs w:val="24"/>
        </w:rPr>
        <w:t>N</w:t>
      </w:r>
      <w:r w:rsidR="009F1A61" w:rsidRPr="005061C7">
        <w:rPr>
          <w:rFonts w:ascii="Times New Roman" w:hAnsi="Times New Roman" w:cs="Times New Roman"/>
          <w:b/>
          <w:sz w:val="24"/>
          <w:szCs w:val="24"/>
        </w:rPr>
        <w:t>º</w:t>
      </w:r>
      <w:r w:rsidR="005061C7" w:rsidRPr="005061C7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="002D4988" w:rsidRPr="005061C7">
        <w:rPr>
          <w:rFonts w:ascii="Times New Roman" w:hAnsi="Times New Roman" w:cs="Times New Roman"/>
          <w:b/>
          <w:sz w:val="24"/>
          <w:szCs w:val="24"/>
        </w:rPr>
        <w:t>/20</w:t>
      </w:r>
      <w:r w:rsidR="005816E4" w:rsidRPr="005061C7">
        <w:rPr>
          <w:rFonts w:ascii="Times New Roman" w:hAnsi="Times New Roman" w:cs="Times New Roman"/>
          <w:b/>
          <w:sz w:val="24"/>
          <w:szCs w:val="24"/>
        </w:rPr>
        <w:t>20</w:t>
      </w:r>
    </w:p>
    <w:p w:rsidR="008B60EC" w:rsidRPr="005061C7" w:rsidRDefault="008B60EC" w:rsidP="005061C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A77C9" w:rsidRPr="005061C7" w:rsidRDefault="00BA77C9" w:rsidP="00506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7C2" w:rsidRPr="005061C7" w:rsidRDefault="002D4988" w:rsidP="005061C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5061C7">
        <w:rPr>
          <w:rFonts w:ascii="Times New Roman" w:hAnsi="Times New Roman" w:cs="Times New Roman"/>
          <w:sz w:val="24"/>
          <w:szCs w:val="24"/>
        </w:rPr>
        <w:t>Data</w:t>
      </w:r>
      <w:r w:rsidR="00287746" w:rsidRPr="005061C7">
        <w:rPr>
          <w:rFonts w:ascii="Times New Roman" w:hAnsi="Times New Roman" w:cs="Times New Roman"/>
          <w:b/>
          <w:sz w:val="24"/>
          <w:szCs w:val="24"/>
        </w:rPr>
        <w:t>:</w:t>
      </w:r>
      <w:r w:rsidR="005061C7" w:rsidRPr="005061C7">
        <w:rPr>
          <w:rFonts w:ascii="Times New Roman" w:hAnsi="Times New Roman" w:cs="Times New Roman"/>
          <w:sz w:val="24"/>
          <w:szCs w:val="24"/>
        </w:rPr>
        <w:t xml:space="preserve"> 23 de abril de 2020</w:t>
      </w:r>
    </w:p>
    <w:p w:rsidR="00A21E6F" w:rsidRPr="005061C7" w:rsidRDefault="00A21E6F" w:rsidP="005061C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A77C9" w:rsidRPr="005061C7" w:rsidRDefault="00BA77C9" w:rsidP="00506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79F" w:rsidRPr="005061C7" w:rsidRDefault="003109F3" w:rsidP="005061C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5061C7">
        <w:rPr>
          <w:rFonts w:ascii="Times New Roman" w:hAnsi="Times New Roman" w:cs="Times New Roman"/>
          <w:sz w:val="24"/>
          <w:szCs w:val="24"/>
        </w:rPr>
        <w:t xml:space="preserve">Cria </w:t>
      </w:r>
      <w:r w:rsidR="00C40978" w:rsidRPr="005061C7">
        <w:rPr>
          <w:rFonts w:ascii="Times New Roman" w:hAnsi="Times New Roman" w:cs="Times New Roman"/>
          <w:sz w:val="24"/>
          <w:szCs w:val="24"/>
        </w:rPr>
        <w:t xml:space="preserve">o </w:t>
      </w:r>
      <w:r w:rsidRPr="005061C7">
        <w:rPr>
          <w:rFonts w:ascii="Times New Roman" w:hAnsi="Times New Roman" w:cs="Times New Roman"/>
          <w:sz w:val="24"/>
          <w:szCs w:val="24"/>
        </w:rPr>
        <w:t>inciso VII</w:t>
      </w:r>
      <w:r w:rsidR="00080ED1">
        <w:rPr>
          <w:rFonts w:ascii="Times New Roman" w:hAnsi="Times New Roman" w:cs="Times New Roman"/>
          <w:sz w:val="24"/>
          <w:szCs w:val="24"/>
        </w:rPr>
        <w:t>I</w:t>
      </w:r>
      <w:r w:rsidRPr="005061C7">
        <w:rPr>
          <w:rFonts w:ascii="Times New Roman" w:hAnsi="Times New Roman" w:cs="Times New Roman"/>
          <w:sz w:val="24"/>
          <w:szCs w:val="24"/>
        </w:rPr>
        <w:t xml:space="preserve"> ao artigo 4º</w:t>
      </w:r>
      <w:r w:rsidR="00080ED1">
        <w:rPr>
          <w:rFonts w:ascii="Times New Roman" w:hAnsi="Times New Roman" w:cs="Times New Roman"/>
          <w:sz w:val="24"/>
          <w:szCs w:val="24"/>
        </w:rPr>
        <w:t>,</w:t>
      </w:r>
      <w:r w:rsidRPr="005061C7">
        <w:rPr>
          <w:rFonts w:ascii="Times New Roman" w:hAnsi="Times New Roman" w:cs="Times New Roman"/>
          <w:sz w:val="24"/>
          <w:szCs w:val="24"/>
        </w:rPr>
        <w:t xml:space="preserve"> incisos VII</w:t>
      </w:r>
      <w:r w:rsidR="00080ED1">
        <w:rPr>
          <w:rFonts w:ascii="Times New Roman" w:hAnsi="Times New Roman" w:cs="Times New Roman"/>
          <w:sz w:val="24"/>
          <w:szCs w:val="24"/>
        </w:rPr>
        <w:t xml:space="preserve">I e </w:t>
      </w:r>
      <w:r w:rsidRPr="005061C7">
        <w:rPr>
          <w:rFonts w:ascii="Times New Roman" w:hAnsi="Times New Roman" w:cs="Times New Roman"/>
          <w:sz w:val="24"/>
          <w:szCs w:val="24"/>
        </w:rPr>
        <w:t>I</w:t>
      </w:r>
      <w:r w:rsidR="00080ED1">
        <w:rPr>
          <w:rFonts w:ascii="Times New Roman" w:hAnsi="Times New Roman" w:cs="Times New Roman"/>
          <w:sz w:val="24"/>
          <w:szCs w:val="24"/>
        </w:rPr>
        <w:t>X</w:t>
      </w:r>
      <w:r w:rsidRPr="005061C7">
        <w:rPr>
          <w:rFonts w:ascii="Times New Roman" w:hAnsi="Times New Roman" w:cs="Times New Roman"/>
          <w:sz w:val="24"/>
          <w:szCs w:val="24"/>
        </w:rPr>
        <w:t xml:space="preserve"> ao artigo 9º e alíneas </w:t>
      </w:r>
      <w:r w:rsidR="00080ED1">
        <w:rPr>
          <w:rFonts w:ascii="Times New Roman" w:hAnsi="Times New Roman" w:cs="Times New Roman"/>
          <w:sz w:val="24"/>
          <w:szCs w:val="24"/>
        </w:rPr>
        <w:t xml:space="preserve">‘a’, ‘b’ e ‘c’ </w:t>
      </w:r>
      <w:r w:rsidRPr="005061C7">
        <w:rPr>
          <w:rFonts w:ascii="Times New Roman" w:hAnsi="Times New Roman" w:cs="Times New Roman"/>
          <w:sz w:val="24"/>
          <w:szCs w:val="24"/>
        </w:rPr>
        <w:t>ao inciso VIII</w:t>
      </w:r>
      <w:r w:rsidR="00CF4390" w:rsidRPr="005061C7">
        <w:rPr>
          <w:rFonts w:ascii="Times New Roman" w:hAnsi="Times New Roman" w:cs="Times New Roman"/>
          <w:sz w:val="24"/>
          <w:szCs w:val="24"/>
        </w:rPr>
        <w:t xml:space="preserve">, </w:t>
      </w:r>
      <w:r w:rsidR="006F7263" w:rsidRPr="005061C7">
        <w:rPr>
          <w:rFonts w:ascii="Times New Roman" w:hAnsi="Times New Roman" w:cs="Times New Roman"/>
          <w:sz w:val="24"/>
          <w:szCs w:val="24"/>
        </w:rPr>
        <w:t xml:space="preserve">do art. 9º, </w:t>
      </w:r>
      <w:r w:rsidRPr="005061C7">
        <w:rPr>
          <w:rFonts w:ascii="Times New Roman" w:hAnsi="Times New Roman" w:cs="Times New Roman"/>
          <w:sz w:val="24"/>
          <w:szCs w:val="24"/>
        </w:rPr>
        <w:t>d</w:t>
      </w:r>
      <w:r w:rsidR="00A2079F" w:rsidRPr="005061C7">
        <w:rPr>
          <w:rFonts w:ascii="Times New Roman" w:hAnsi="Times New Roman" w:cs="Times New Roman"/>
          <w:sz w:val="24"/>
          <w:szCs w:val="24"/>
        </w:rPr>
        <w:t>a</w:t>
      </w:r>
      <w:r w:rsidR="00085B8A" w:rsidRPr="005061C7">
        <w:rPr>
          <w:rFonts w:ascii="Times New Roman" w:hAnsi="Times New Roman" w:cs="Times New Roman"/>
          <w:sz w:val="24"/>
          <w:szCs w:val="24"/>
        </w:rPr>
        <w:t xml:space="preserve"> Lei </w:t>
      </w:r>
      <w:r w:rsidR="00A2079F" w:rsidRPr="005061C7">
        <w:rPr>
          <w:rFonts w:ascii="Times New Roman" w:hAnsi="Times New Roman" w:cs="Times New Roman"/>
          <w:sz w:val="24"/>
          <w:szCs w:val="24"/>
        </w:rPr>
        <w:t xml:space="preserve">Ordinária </w:t>
      </w:r>
      <w:r w:rsidR="00085B8A" w:rsidRPr="005061C7">
        <w:rPr>
          <w:rFonts w:ascii="Times New Roman" w:hAnsi="Times New Roman" w:cs="Times New Roman"/>
          <w:sz w:val="24"/>
          <w:szCs w:val="24"/>
        </w:rPr>
        <w:t xml:space="preserve">Municipal nº </w:t>
      </w:r>
      <w:r w:rsidR="00A2079F" w:rsidRPr="005061C7">
        <w:rPr>
          <w:rFonts w:ascii="Times New Roman" w:hAnsi="Times New Roman" w:cs="Times New Roman"/>
          <w:sz w:val="24"/>
          <w:szCs w:val="24"/>
        </w:rPr>
        <w:t xml:space="preserve">2.762/2017 </w:t>
      </w:r>
      <w:r w:rsidR="00085B8A" w:rsidRPr="005061C7">
        <w:rPr>
          <w:rFonts w:ascii="Times New Roman" w:hAnsi="Times New Roman" w:cs="Times New Roman"/>
          <w:sz w:val="24"/>
          <w:szCs w:val="24"/>
        </w:rPr>
        <w:t xml:space="preserve">de </w:t>
      </w:r>
      <w:r w:rsidR="00A2079F" w:rsidRPr="005061C7">
        <w:rPr>
          <w:rFonts w:ascii="Times New Roman" w:hAnsi="Times New Roman" w:cs="Times New Roman"/>
          <w:sz w:val="24"/>
          <w:szCs w:val="24"/>
        </w:rPr>
        <w:t>11</w:t>
      </w:r>
      <w:r w:rsidR="00085B8A" w:rsidRPr="005061C7">
        <w:rPr>
          <w:rFonts w:ascii="Times New Roman" w:hAnsi="Times New Roman" w:cs="Times New Roman"/>
          <w:sz w:val="24"/>
          <w:szCs w:val="24"/>
        </w:rPr>
        <w:t xml:space="preserve"> de </w:t>
      </w:r>
      <w:r w:rsidR="00A2079F" w:rsidRPr="005061C7">
        <w:rPr>
          <w:rFonts w:ascii="Times New Roman" w:hAnsi="Times New Roman" w:cs="Times New Roman"/>
          <w:sz w:val="24"/>
          <w:szCs w:val="24"/>
        </w:rPr>
        <w:t>setem</w:t>
      </w:r>
      <w:r w:rsidR="00085B8A" w:rsidRPr="005061C7">
        <w:rPr>
          <w:rFonts w:ascii="Times New Roman" w:hAnsi="Times New Roman" w:cs="Times New Roman"/>
          <w:sz w:val="24"/>
          <w:szCs w:val="24"/>
        </w:rPr>
        <w:t>bro de 20</w:t>
      </w:r>
      <w:r w:rsidR="00A2079F" w:rsidRPr="005061C7">
        <w:rPr>
          <w:rFonts w:ascii="Times New Roman" w:hAnsi="Times New Roman" w:cs="Times New Roman"/>
          <w:sz w:val="24"/>
          <w:szCs w:val="24"/>
        </w:rPr>
        <w:t>17</w:t>
      </w:r>
      <w:r w:rsidR="00085B8A" w:rsidRPr="005061C7">
        <w:rPr>
          <w:rFonts w:ascii="Times New Roman" w:hAnsi="Times New Roman" w:cs="Times New Roman"/>
          <w:sz w:val="24"/>
          <w:szCs w:val="24"/>
        </w:rPr>
        <w:t>, que “</w:t>
      </w:r>
      <w:r w:rsidR="00080ED1">
        <w:rPr>
          <w:rFonts w:ascii="Times New Roman" w:hAnsi="Times New Roman" w:cs="Times New Roman"/>
          <w:sz w:val="24"/>
          <w:szCs w:val="24"/>
        </w:rPr>
        <w:t>D</w:t>
      </w:r>
      <w:r w:rsidR="00A2079F" w:rsidRPr="005061C7">
        <w:rPr>
          <w:rFonts w:ascii="Times New Roman" w:hAnsi="Times New Roman" w:cs="Times New Roman"/>
          <w:sz w:val="24"/>
          <w:szCs w:val="24"/>
        </w:rPr>
        <w:t>isciplina o plantio, poda e a retirada de vegetação existente nos parques, logradouros públicos e vias públicas do Município</w:t>
      </w:r>
      <w:r w:rsidR="00BA77C9" w:rsidRPr="005061C7">
        <w:rPr>
          <w:rFonts w:ascii="Times New Roman" w:hAnsi="Times New Roman" w:cs="Times New Roman"/>
          <w:sz w:val="24"/>
          <w:szCs w:val="24"/>
        </w:rPr>
        <w:t xml:space="preserve"> de Sorriso</w:t>
      </w:r>
      <w:r w:rsidR="00A2079F" w:rsidRPr="005061C7">
        <w:rPr>
          <w:rFonts w:ascii="Times New Roman" w:hAnsi="Times New Roman" w:cs="Times New Roman"/>
          <w:sz w:val="24"/>
          <w:szCs w:val="24"/>
        </w:rPr>
        <w:t>, Estado do Mato Grosso e dá outras providências”.</w:t>
      </w:r>
    </w:p>
    <w:p w:rsidR="00BA77C9" w:rsidRPr="005061C7" w:rsidRDefault="00BA77C9" w:rsidP="005061C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A77C9" w:rsidRPr="005061C7" w:rsidRDefault="00BA77C9" w:rsidP="005061C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B1C5F" w:rsidRPr="005061C7" w:rsidRDefault="005E0340" w:rsidP="005061C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061C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DAMIANI NA TV </w:t>
      </w:r>
      <w:r w:rsidR="00CB1C5F" w:rsidRPr="005061C7">
        <w:rPr>
          <w:rFonts w:ascii="Times New Roman" w:hAnsi="Times New Roman" w:cs="Times New Roman"/>
          <w:b/>
          <w:bCs/>
          <w:iCs/>
          <w:sz w:val="24"/>
          <w:szCs w:val="24"/>
        </w:rPr>
        <w:t>– P</w:t>
      </w:r>
      <w:r w:rsidR="003C6497" w:rsidRPr="005061C7">
        <w:rPr>
          <w:rFonts w:ascii="Times New Roman" w:hAnsi="Times New Roman" w:cs="Times New Roman"/>
          <w:b/>
          <w:bCs/>
          <w:iCs/>
          <w:sz w:val="24"/>
          <w:szCs w:val="24"/>
        </w:rPr>
        <w:t>S</w:t>
      </w:r>
      <w:r w:rsidR="00CF4390" w:rsidRPr="005061C7">
        <w:rPr>
          <w:rFonts w:ascii="Times New Roman" w:hAnsi="Times New Roman" w:cs="Times New Roman"/>
          <w:b/>
          <w:bCs/>
          <w:iCs/>
          <w:sz w:val="24"/>
          <w:szCs w:val="24"/>
        </w:rPr>
        <w:t>DB</w:t>
      </w:r>
      <w:r w:rsidR="00354C94" w:rsidRPr="005061C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23356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PROFESSORA SILVANA – PTB, ACACIO AMBROSINI – Patriota, TOCO BAGGIO – PSDB e MARLON ZANELLA – MDB, </w:t>
      </w:r>
      <w:r w:rsidR="006717F8" w:rsidRPr="005061C7">
        <w:rPr>
          <w:rFonts w:ascii="Times New Roman" w:hAnsi="Times New Roman" w:cs="Times New Roman"/>
          <w:bCs/>
          <w:iCs/>
          <w:sz w:val="24"/>
          <w:szCs w:val="24"/>
        </w:rPr>
        <w:t>vereador</w:t>
      </w:r>
      <w:r w:rsidR="00233564">
        <w:rPr>
          <w:rFonts w:ascii="Times New Roman" w:hAnsi="Times New Roman" w:cs="Times New Roman"/>
          <w:bCs/>
          <w:iCs/>
          <w:sz w:val="24"/>
          <w:szCs w:val="24"/>
        </w:rPr>
        <w:t>es</w:t>
      </w:r>
      <w:r w:rsidR="002D4988" w:rsidRPr="005061C7">
        <w:rPr>
          <w:rFonts w:ascii="Times New Roman" w:hAnsi="Times New Roman" w:cs="Times New Roman"/>
          <w:bCs/>
          <w:iCs/>
          <w:sz w:val="24"/>
          <w:szCs w:val="24"/>
        </w:rPr>
        <w:t xml:space="preserve"> c</w:t>
      </w:r>
      <w:r w:rsidR="00CB1C5F" w:rsidRPr="005061C7">
        <w:rPr>
          <w:rFonts w:ascii="Times New Roman" w:hAnsi="Times New Roman" w:cs="Times New Roman"/>
          <w:bCs/>
          <w:iCs/>
          <w:sz w:val="24"/>
          <w:szCs w:val="24"/>
        </w:rPr>
        <w:t xml:space="preserve">om assento nesta Casa, com fulcro no </w:t>
      </w:r>
      <w:r w:rsidR="00584345" w:rsidRPr="005061C7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CB1C5F" w:rsidRPr="005061C7">
        <w:rPr>
          <w:rFonts w:ascii="Times New Roman" w:hAnsi="Times New Roman" w:cs="Times New Roman"/>
          <w:bCs/>
          <w:iCs/>
          <w:sz w:val="24"/>
          <w:szCs w:val="24"/>
        </w:rPr>
        <w:t xml:space="preserve">rtigo 108 do </w:t>
      </w:r>
      <w:r w:rsidR="00584345" w:rsidRPr="005061C7">
        <w:rPr>
          <w:rFonts w:ascii="Times New Roman" w:hAnsi="Times New Roman" w:cs="Times New Roman"/>
          <w:bCs/>
          <w:iCs/>
          <w:sz w:val="24"/>
          <w:szCs w:val="24"/>
        </w:rPr>
        <w:t>Regimento Interno, encaminha</w:t>
      </w:r>
      <w:r w:rsidR="00233564">
        <w:rPr>
          <w:rFonts w:ascii="Times New Roman" w:hAnsi="Times New Roman" w:cs="Times New Roman"/>
          <w:bCs/>
          <w:iCs/>
          <w:sz w:val="24"/>
          <w:szCs w:val="24"/>
        </w:rPr>
        <w:t>m</w:t>
      </w:r>
      <w:r w:rsidR="00584345" w:rsidRPr="005061C7">
        <w:rPr>
          <w:rFonts w:ascii="Times New Roman" w:hAnsi="Times New Roman" w:cs="Times New Roman"/>
          <w:bCs/>
          <w:iCs/>
          <w:sz w:val="24"/>
          <w:szCs w:val="24"/>
        </w:rPr>
        <w:t xml:space="preserve"> para deliberação do </w:t>
      </w:r>
      <w:r w:rsidR="00CB1C5F" w:rsidRPr="005061C7">
        <w:rPr>
          <w:rFonts w:ascii="Times New Roman" w:hAnsi="Times New Roman" w:cs="Times New Roman"/>
          <w:bCs/>
          <w:iCs/>
          <w:sz w:val="24"/>
          <w:szCs w:val="24"/>
        </w:rPr>
        <w:t>Soberano Plenário</w:t>
      </w:r>
      <w:r w:rsidR="00584345" w:rsidRPr="005061C7">
        <w:rPr>
          <w:rFonts w:ascii="Times New Roman" w:hAnsi="Times New Roman" w:cs="Times New Roman"/>
          <w:bCs/>
          <w:iCs/>
          <w:sz w:val="24"/>
          <w:szCs w:val="24"/>
        </w:rPr>
        <w:t>, o seguinte Projeto de Lei</w:t>
      </w:r>
      <w:r w:rsidR="00CB1C5F" w:rsidRPr="005061C7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E511A0" w:rsidRPr="005061C7" w:rsidRDefault="00E511A0" w:rsidP="00506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7C9" w:rsidRPr="005061C7" w:rsidRDefault="00BA77C9" w:rsidP="005061C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CC5" w:rsidRPr="005061C7" w:rsidRDefault="00FE3DD4" w:rsidP="005061C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061C7">
        <w:rPr>
          <w:rFonts w:ascii="Times New Roman" w:hAnsi="Times New Roman" w:cs="Times New Roman"/>
          <w:sz w:val="24"/>
          <w:szCs w:val="24"/>
        </w:rPr>
        <w:t xml:space="preserve">Art. </w:t>
      </w:r>
      <w:r w:rsidR="00CF4390" w:rsidRPr="005061C7">
        <w:rPr>
          <w:rFonts w:ascii="Times New Roman" w:hAnsi="Times New Roman" w:cs="Times New Roman"/>
          <w:sz w:val="24"/>
          <w:szCs w:val="24"/>
        </w:rPr>
        <w:t>1</w:t>
      </w:r>
      <w:r w:rsidRPr="005061C7">
        <w:rPr>
          <w:rFonts w:ascii="Times New Roman" w:hAnsi="Times New Roman" w:cs="Times New Roman"/>
          <w:sz w:val="24"/>
          <w:szCs w:val="24"/>
        </w:rPr>
        <w:t>º</w:t>
      </w:r>
      <w:r w:rsidR="008763B1" w:rsidRPr="005061C7">
        <w:rPr>
          <w:rFonts w:ascii="Times New Roman" w:hAnsi="Times New Roman" w:cs="Times New Roman"/>
          <w:sz w:val="24"/>
          <w:szCs w:val="24"/>
        </w:rPr>
        <w:t xml:space="preserve"> -</w:t>
      </w:r>
      <w:r w:rsidRPr="005061C7">
        <w:rPr>
          <w:rFonts w:ascii="Times New Roman" w:hAnsi="Times New Roman" w:cs="Times New Roman"/>
          <w:sz w:val="24"/>
          <w:szCs w:val="24"/>
        </w:rPr>
        <w:t xml:space="preserve"> </w:t>
      </w:r>
      <w:r w:rsidR="00CF4390" w:rsidRPr="005061C7">
        <w:rPr>
          <w:rFonts w:ascii="Times New Roman" w:hAnsi="Times New Roman" w:cs="Times New Roman"/>
          <w:sz w:val="24"/>
          <w:szCs w:val="24"/>
        </w:rPr>
        <w:t xml:space="preserve">Fica criado o </w:t>
      </w:r>
      <w:r w:rsidR="003109F3" w:rsidRPr="005061C7">
        <w:rPr>
          <w:rFonts w:ascii="Times New Roman" w:hAnsi="Times New Roman" w:cs="Times New Roman"/>
          <w:sz w:val="24"/>
          <w:szCs w:val="24"/>
        </w:rPr>
        <w:t>inciso VII</w:t>
      </w:r>
      <w:r w:rsidR="00080ED1">
        <w:rPr>
          <w:rFonts w:ascii="Times New Roman" w:hAnsi="Times New Roman" w:cs="Times New Roman"/>
          <w:sz w:val="24"/>
          <w:szCs w:val="24"/>
        </w:rPr>
        <w:t>I</w:t>
      </w:r>
      <w:r w:rsidR="003109F3" w:rsidRPr="005061C7">
        <w:rPr>
          <w:rFonts w:ascii="Times New Roman" w:hAnsi="Times New Roman" w:cs="Times New Roman"/>
          <w:sz w:val="24"/>
          <w:szCs w:val="24"/>
        </w:rPr>
        <w:t xml:space="preserve"> ao artigo 4º, da</w:t>
      </w:r>
      <w:r w:rsidR="00CF4390" w:rsidRPr="005061C7">
        <w:rPr>
          <w:rFonts w:ascii="Times New Roman" w:hAnsi="Times New Roman" w:cs="Times New Roman"/>
          <w:sz w:val="24"/>
          <w:szCs w:val="24"/>
        </w:rPr>
        <w:t xml:space="preserve"> Lei Ordinária Municipal nº 2.762/2017 de 11 de setembro de 2017, que passa a vigorar com a seguinte redação:</w:t>
      </w:r>
    </w:p>
    <w:p w:rsidR="00CF4390" w:rsidRPr="005061C7" w:rsidRDefault="00CF4390" w:rsidP="005061C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109F3" w:rsidRPr="005061C7" w:rsidRDefault="00CF4390" w:rsidP="005061C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061C7">
        <w:rPr>
          <w:rFonts w:ascii="Times New Roman" w:hAnsi="Times New Roman" w:cs="Times New Roman"/>
          <w:sz w:val="24"/>
          <w:szCs w:val="24"/>
        </w:rPr>
        <w:t xml:space="preserve">“Art. </w:t>
      </w:r>
      <w:r w:rsidR="003109F3" w:rsidRPr="005061C7">
        <w:rPr>
          <w:rFonts w:ascii="Times New Roman" w:hAnsi="Times New Roman" w:cs="Times New Roman"/>
          <w:sz w:val="24"/>
          <w:szCs w:val="24"/>
        </w:rPr>
        <w:t xml:space="preserve">4º </w:t>
      </w:r>
      <w:proofErr w:type="gramStart"/>
      <w:r w:rsidR="003109F3" w:rsidRPr="005061C7">
        <w:rPr>
          <w:rFonts w:ascii="Times New Roman" w:hAnsi="Times New Roman" w:cs="Times New Roman"/>
          <w:sz w:val="24"/>
          <w:szCs w:val="24"/>
        </w:rPr>
        <w:t>- ...</w:t>
      </w:r>
      <w:proofErr w:type="gramEnd"/>
      <w:r w:rsidR="003109F3" w:rsidRPr="005061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</w:p>
    <w:p w:rsidR="003109F3" w:rsidRPr="005061C7" w:rsidRDefault="003109F3" w:rsidP="005061C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61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  <w:r w:rsidR="00C07970" w:rsidRPr="005061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109F3" w:rsidRPr="005061C7" w:rsidRDefault="003109F3" w:rsidP="005061C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109F3" w:rsidRPr="005061C7" w:rsidRDefault="003109F3" w:rsidP="005061C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061C7">
        <w:rPr>
          <w:rFonts w:ascii="Times New Roman" w:hAnsi="Times New Roman" w:cs="Times New Roman"/>
          <w:sz w:val="24"/>
          <w:szCs w:val="24"/>
        </w:rPr>
        <w:t>VI</w:t>
      </w:r>
      <w:r w:rsidR="00080ED1">
        <w:rPr>
          <w:rFonts w:ascii="Times New Roman" w:hAnsi="Times New Roman" w:cs="Times New Roman"/>
          <w:sz w:val="24"/>
          <w:szCs w:val="24"/>
        </w:rPr>
        <w:t>I</w:t>
      </w:r>
      <w:r w:rsidRPr="005061C7">
        <w:rPr>
          <w:rFonts w:ascii="Times New Roman" w:hAnsi="Times New Roman" w:cs="Times New Roman"/>
          <w:sz w:val="24"/>
          <w:szCs w:val="24"/>
        </w:rPr>
        <w:t xml:space="preserve">I – Os imóveis que se encontram em desconformidade com esta Lei, serão notificados para adequação no prazo de 60 (sessenta) dias, </w:t>
      </w:r>
      <w:proofErr w:type="gramStart"/>
      <w:r w:rsidRPr="005061C7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5061C7">
        <w:rPr>
          <w:rFonts w:ascii="Times New Roman" w:hAnsi="Times New Roman" w:cs="Times New Roman"/>
          <w:sz w:val="24"/>
          <w:szCs w:val="24"/>
        </w:rPr>
        <w:t xml:space="preserve"> de multa no valor de 20 </w:t>
      </w:r>
      <w:proofErr w:type="spellStart"/>
      <w:r w:rsidRPr="005061C7">
        <w:rPr>
          <w:rFonts w:ascii="Times New Roman" w:hAnsi="Times New Roman" w:cs="Times New Roman"/>
          <w:sz w:val="24"/>
          <w:szCs w:val="24"/>
        </w:rPr>
        <w:t>VRFs</w:t>
      </w:r>
      <w:proofErr w:type="spellEnd"/>
      <w:r w:rsidRPr="005061C7">
        <w:rPr>
          <w:rFonts w:ascii="Times New Roman" w:hAnsi="Times New Roman" w:cs="Times New Roman"/>
          <w:sz w:val="24"/>
          <w:szCs w:val="24"/>
        </w:rPr>
        <w:t xml:space="preserve"> (vinte valores de referência fiscal), aplicada em dobro a cada notificação.</w:t>
      </w:r>
    </w:p>
    <w:p w:rsidR="003109F3" w:rsidRPr="005061C7" w:rsidRDefault="003109F3" w:rsidP="005061C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109F3" w:rsidRPr="005061C7" w:rsidRDefault="00CF4390" w:rsidP="005061C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0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9F3" w:rsidRPr="005061C7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="003109F3" w:rsidRPr="005061C7">
        <w:rPr>
          <w:rFonts w:ascii="Times New Roman" w:hAnsi="Times New Roman" w:cs="Times New Roman"/>
          <w:sz w:val="24"/>
          <w:szCs w:val="24"/>
        </w:rPr>
        <w:t xml:space="preserve"> 2º </w:t>
      </w:r>
      <w:r w:rsidRPr="005061C7">
        <w:rPr>
          <w:rFonts w:ascii="Times New Roman" w:hAnsi="Times New Roman" w:cs="Times New Roman"/>
          <w:sz w:val="24"/>
          <w:szCs w:val="24"/>
        </w:rPr>
        <w:t xml:space="preserve">– </w:t>
      </w:r>
      <w:r w:rsidR="003109F3" w:rsidRPr="005061C7">
        <w:rPr>
          <w:rFonts w:ascii="Times New Roman" w:hAnsi="Times New Roman" w:cs="Times New Roman"/>
          <w:sz w:val="24"/>
          <w:szCs w:val="24"/>
        </w:rPr>
        <w:t>Fica criado o inciso VII</w:t>
      </w:r>
      <w:r w:rsidR="00080ED1">
        <w:rPr>
          <w:rFonts w:ascii="Times New Roman" w:hAnsi="Times New Roman" w:cs="Times New Roman"/>
          <w:sz w:val="24"/>
          <w:szCs w:val="24"/>
        </w:rPr>
        <w:t>I</w:t>
      </w:r>
      <w:r w:rsidR="003109F3" w:rsidRPr="005061C7">
        <w:rPr>
          <w:rFonts w:ascii="Times New Roman" w:hAnsi="Times New Roman" w:cs="Times New Roman"/>
          <w:sz w:val="24"/>
          <w:szCs w:val="24"/>
        </w:rPr>
        <w:t xml:space="preserve"> ao artigo 9º, da Lei Ordinária Municipal nº 2.762/2017 de 11 de setembro de 2017, que passa a vigorar com a seguinte redação:</w:t>
      </w:r>
    </w:p>
    <w:p w:rsidR="003109F3" w:rsidRPr="005061C7" w:rsidRDefault="003109F3" w:rsidP="005061C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109F3" w:rsidRPr="005061C7" w:rsidRDefault="003109F3" w:rsidP="005061C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061C7">
        <w:rPr>
          <w:rFonts w:ascii="Times New Roman" w:hAnsi="Times New Roman" w:cs="Times New Roman"/>
          <w:sz w:val="24"/>
          <w:szCs w:val="24"/>
        </w:rPr>
        <w:t xml:space="preserve">“Art. 9º </w:t>
      </w:r>
      <w:proofErr w:type="gramStart"/>
      <w:r w:rsidRPr="005061C7">
        <w:rPr>
          <w:rFonts w:ascii="Times New Roman" w:hAnsi="Times New Roman" w:cs="Times New Roman"/>
          <w:sz w:val="24"/>
          <w:szCs w:val="24"/>
        </w:rPr>
        <w:t>- ...</w:t>
      </w:r>
      <w:proofErr w:type="gramEnd"/>
      <w:r w:rsidRPr="005061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:rsidR="003109F3" w:rsidRPr="005061C7" w:rsidRDefault="003109F3" w:rsidP="005061C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61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  <w:proofErr w:type="gramEnd"/>
    </w:p>
    <w:p w:rsidR="003109F3" w:rsidRPr="005061C7" w:rsidRDefault="003109F3" w:rsidP="005061C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06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9F3" w:rsidRPr="005061C7" w:rsidRDefault="003109F3" w:rsidP="005061C7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 w:rsidRPr="005061C7">
        <w:rPr>
          <w:rFonts w:ascii="Times New Roman" w:hAnsi="Times New Roman" w:cs="Times New Roman"/>
          <w:sz w:val="24"/>
          <w:szCs w:val="24"/>
        </w:rPr>
        <w:t>VII</w:t>
      </w:r>
      <w:r w:rsidR="00080ED1">
        <w:rPr>
          <w:rFonts w:ascii="Times New Roman" w:hAnsi="Times New Roman" w:cs="Times New Roman"/>
          <w:sz w:val="24"/>
          <w:szCs w:val="24"/>
        </w:rPr>
        <w:t>I</w:t>
      </w:r>
      <w:r w:rsidRPr="005061C7">
        <w:rPr>
          <w:rFonts w:ascii="Times New Roman" w:hAnsi="Times New Roman" w:cs="Times New Roman"/>
          <w:sz w:val="24"/>
          <w:szCs w:val="24"/>
        </w:rPr>
        <w:t xml:space="preserve"> – Quando houver excesso de árvores por testada do lote, respeitando o limite de 10m (dez metros)</w:t>
      </w:r>
      <w:r w:rsidR="00C07970" w:rsidRPr="005061C7">
        <w:rPr>
          <w:rFonts w:ascii="Times New Roman" w:hAnsi="Times New Roman" w:cs="Times New Roman"/>
          <w:sz w:val="24"/>
          <w:szCs w:val="24"/>
        </w:rPr>
        <w:t xml:space="preserve"> entre as árvores existentes.</w:t>
      </w:r>
    </w:p>
    <w:p w:rsidR="00CF4390" w:rsidRPr="005061C7" w:rsidRDefault="00C07970" w:rsidP="005061C7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 w:rsidRPr="005061C7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</w:t>
      </w:r>
    </w:p>
    <w:p w:rsidR="00C07970" w:rsidRPr="005061C7" w:rsidRDefault="00B85CC5" w:rsidP="005061C7">
      <w:pPr>
        <w:spacing w:after="0" w:line="240" w:lineRule="auto"/>
        <w:ind w:firstLine="1416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 w:rsidRPr="005061C7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Art. </w:t>
      </w:r>
      <w:r w:rsidR="00C07970" w:rsidRPr="005061C7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3</w:t>
      </w:r>
      <w:r w:rsidRPr="005061C7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º </w:t>
      </w:r>
      <w:r w:rsidR="00C07970" w:rsidRPr="005061C7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- Fica criado o inciso </w:t>
      </w:r>
      <w:r w:rsidR="008A3369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IX</w:t>
      </w:r>
      <w:r w:rsidR="00C07970" w:rsidRPr="005061C7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</w:t>
      </w:r>
      <w:r w:rsidR="0077227E" w:rsidRPr="005061C7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e alíneas a, b e c</w:t>
      </w:r>
      <w:r w:rsidR="00C07970" w:rsidRPr="005061C7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, </w:t>
      </w:r>
      <w:r w:rsidR="002A6820" w:rsidRPr="005061C7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ao artigo 9º,</w:t>
      </w:r>
      <w:r w:rsidR="00C07970" w:rsidRPr="005061C7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da Lei Ordinária Municipal nº 2.762/2017 de 11 de setembro de 2017, que passa a vigorar com a seguinte redação:</w:t>
      </w:r>
    </w:p>
    <w:p w:rsidR="00C07970" w:rsidRPr="005061C7" w:rsidRDefault="00C07970" w:rsidP="005061C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061C7">
        <w:rPr>
          <w:rFonts w:ascii="Times New Roman" w:hAnsi="Times New Roman" w:cs="Times New Roman"/>
          <w:sz w:val="24"/>
          <w:szCs w:val="24"/>
        </w:rPr>
        <w:t xml:space="preserve">“Art. 9º </w:t>
      </w:r>
      <w:proofErr w:type="gramStart"/>
      <w:r w:rsidRPr="005061C7">
        <w:rPr>
          <w:rFonts w:ascii="Times New Roman" w:hAnsi="Times New Roman" w:cs="Times New Roman"/>
          <w:sz w:val="24"/>
          <w:szCs w:val="24"/>
        </w:rPr>
        <w:t>- ...</w:t>
      </w:r>
      <w:proofErr w:type="gramEnd"/>
      <w:r w:rsidRPr="005061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</w:p>
    <w:p w:rsidR="00C07970" w:rsidRPr="005061C7" w:rsidRDefault="00C07970" w:rsidP="005061C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61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  <w:proofErr w:type="gramEnd"/>
    </w:p>
    <w:p w:rsidR="00C07970" w:rsidRPr="005061C7" w:rsidRDefault="00C07970" w:rsidP="005061C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06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970" w:rsidRPr="005061C7" w:rsidRDefault="00080ED1" w:rsidP="005061C7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lastRenderedPageBreak/>
        <w:t>IX</w:t>
      </w:r>
      <w:r w:rsidR="00C07970" w:rsidRPr="005061C7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– Quando se tratar de espécies não indicadas para locais com rede de energia elétrica, em que as dimensões da árvore possa</w:t>
      </w:r>
      <w:r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m</w:t>
      </w:r>
      <w:r w:rsidR="00C07970" w:rsidRPr="005061C7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atingir a rede de distribuição de energia como potencial causadora de danos, </w:t>
      </w:r>
      <w:r w:rsidR="009B3D2C" w:rsidRPr="005061C7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poderão ser suprimidas mediante:</w:t>
      </w:r>
    </w:p>
    <w:p w:rsidR="00C07970" w:rsidRPr="005061C7" w:rsidRDefault="00C07970" w:rsidP="005061C7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p w:rsidR="00C07970" w:rsidRPr="005061C7" w:rsidRDefault="00C07970" w:rsidP="005061C7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proofErr w:type="gramStart"/>
      <w:r w:rsidRPr="005061C7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autorização</w:t>
      </w:r>
      <w:proofErr w:type="gramEnd"/>
      <w:r w:rsidRPr="005061C7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</w:t>
      </w:r>
      <w:r w:rsidR="009B3D2C" w:rsidRPr="005061C7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do órgão competente </w:t>
      </w:r>
      <w:r w:rsidRPr="005061C7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para supressão d</w:t>
      </w:r>
      <w:r w:rsidR="002A6820" w:rsidRPr="005061C7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e</w:t>
      </w:r>
      <w:r w:rsidRPr="005061C7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espécies não indicadas para locais com rede de energia elétrica</w:t>
      </w:r>
      <w:r w:rsidR="009B3D2C" w:rsidRPr="005061C7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, que</w:t>
      </w:r>
      <w:r w:rsidRPr="005061C7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ser</w:t>
      </w:r>
      <w:r w:rsidR="009B3D2C" w:rsidRPr="005061C7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á emitida</w:t>
      </w:r>
      <w:r w:rsidRPr="005061C7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concomitantemente à termo de compromisso</w:t>
      </w:r>
      <w:r w:rsidR="009B3D2C" w:rsidRPr="005061C7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,</w:t>
      </w:r>
      <w:r w:rsidRPr="005061C7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para substituição por espécies indicadas</w:t>
      </w:r>
      <w:r w:rsidR="009B3D2C" w:rsidRPr="005061C7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para arborização em locais com rede de energia elétrica, conforme anexo único d</w:t>
      </w:r>
      <w:r w:rsidR="00207D12" w:rsidRPr="005061C7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o </w:t>
      </w:r>
      <w:r w:rsidR="00A3169A" w:rsidRPr="005061C7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D</w:t>
      </w:r>
      <w:r w:rsidR="00207D12" w:rsidRPr="005061C7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ecreto </w:t>
      </w:r>
      <w:r w:rsidR="00A3169A" w:rsidRPr="005061C7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M</w:t>
      </w:r>
      <w:r w:rsidR="00207D12" w:rsidRPr="005061C7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unicipal nº 193, de 21 de novem</w:t>
      </w:r>
      <w:bookmarkStart w:id="0" w:name="_GoBack"/>
      <w:bookmarkEnd w:id="0"/>
      <w:r w:rsidR="00207D12" w:rsidRPr="005061C7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bro de 2017;</w:t>
      </w:r>
    </w:p>
    <w:p w:rsidR="009B3D2C" w:rsidRPr="005061C7" w:rsidRDefault="009B3D2C" w:rsidP="005061C7">
      <w:pPr>
        <w:pStyle w:val="PargrafodaLista"/>
        <w:spacing w:after="0" w:line="240" w:lineRule="auto"/>
        <w:ind w:left="177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p w:rsidR="009B3D2C" w:rsidRPr="005061C7" w:rsidRDefault="009B3D2C" w:rsidP="005061C7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proofErr w:type="gramStart"/>
      <w:r w:rsidRPr="005061C7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as</w:t>
      </w:r>
      <w:proofErr w:type="gramEnd"/>
      <w:r w:rsidRPr="005061C7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despesas decorrentes da retirada, plantio e conservação, serão por conta do requerente;</w:t>
      </w:r>
    </w:p>
    <w:p w:rsidR="009B3D2C" w:rsidRPr="005061C7" w:rsidRDefault="009B3D2C" w:rsidP="005061C7">
      <w:pPr>
        <w:pStyle w:val="PargrafodaLista"/>
        <w:spacing w:after="0" w:line="240" w:lineRule="auto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p w:rsidR="009B3D2C" w:rsidRPr="005061C7" w:rsidRDefault="009B3D2C" w:rsidP="005061C7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proofErr w:type="gramStart"/>
      <w:r w:rsidRPr="005061C7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o</w:t>
      </w:r>
      <w:proofErr w:type="gramEnd"/>
      <w:r w:rsidRPr="005061C7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descumprimento do termo de compromisso</w:t>
      </w:r>
      <w:r w:rsidR="002A6820" w:rsidRPr="005061C7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,</w:t>
      </w:r>
      <w:r w:rsidRPr="005061C7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no que se refere ao plantio ou negligência na conservação da árvore replantada, que ocasione sua morte, acarretará multa de 100 </w:t>
      </w:r>
      <w:proofErr w:type="spellStart"/>
      <w:r w:rsidRPr="005061C7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VRFs</w:t>
      </w:r>
      <w:proofErr w:type="spellEnd"/>
      <w:r w:rsidRPr="005061C7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(cem valores de referência fiscal), não eximindo o requerente da obrigatoriedade do replantio de uma nova árvore, sendo </w:t>
      </w:r>
      <w:r w:rsidR="002A6820" w:rsidRPr="005061C7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a multa </w:t>
      </w:r>
      <w:r w:rsidRPr="005061C7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aplicada toda vez que ocorrer a morte da árvore substituída.  </w:t>
      </w:r>
    </w:p>
    <w:p w:rsidR="00C07970" w:rsidRPr="005061C7" w:rsidRDefault="00C07970" w:rsidP="005061C7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p w:rsidR="00C07970" w:rsidRPr="005061C7" w:rsidRDefault="00C07970" w:rsidP="005061C7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p w:rsidR="004714DD" w:rsidRPr="005061C7" w:rsidRDefault="00C07970" w:rsidP="005061C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061C7">
        <w:rPr>
          <w:rFonts w:ascii="Times New Roman" w:hAnsi="Times New Roman" w:cs="Times New Roman"/>
          <w:sz w:val="24"/>
          <w:szCs w:val="24"/>
        </w:rPr>
        <w:t xml:space="preserve">Art. 4º - </w:t>
      </w:r>
      <w:r w:rsidR="00C977C2" w:rsidRPr="005061C7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6658C5" w:rsidRPr="005061C7" w:rsidRDefault="006658C5" w:rsidP="005061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D5B98" w:rsidRPr="005061C7" w:rsidRDefault="00AD5B98" w:rsidP="005061C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B26BF" w:rsidRDefault="008B60EC" w:rsidP="005061C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61C7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951E0E" w:rsidRPr="005061C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21E6F" w:rsidRPr="005061C7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9D0FB4" w:rsidRPr="005061C7">
        <w:rPr>
          <w:rFonts w:ascii="Times New Roman" w:hAnsi="Times New Roman" w:cs="Times New Roman"/>
          <w:iCs/>
          <w:sz w:val="24"/>
          <w:szCs w:val="24"/>
        </w:rPr>
        <w:t>23</w:t>
      </w:r>
      <w:r w:rsidR="00801BAC" w:rsidRPr="005061C7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5061C7">
        <w:rPr>
          <w:rFonts w:ascii="Times New Roman" w:hAnsi="Times New Roman" w:cs="Times New Roman"/>
          <w:iCs/>
          <w:sz w:val="24"/>
          <w:szCs w:val="24"/>
        </w:rPr>
        <w:t>a</w:t>
      </w:r>
      <w:r w:rsidR="00BA77C9" w:rsidRPr="005061C7">
        <w:rPr>
          <w:rFonts w:ascii="Times New Roman" w:hAnsi="Times New Roman" w:cs="Times New Roman"/>
          <w:iCs/>
          <w:sz w:val="24"/>
          <w:szCs w:val="24"/>
        </w:rPr>
        <w:t>bril</w:t>
      </w:r>
      <w:r w:rsidR="00FE3DD4" w:rsidRPr="005061C7">
        <w:rPr>
          <w:rFonts w:ascii="Times New Roman" w:hAnsi="Times New Roman" w:cs="Times New Roman"/>
          <w:iCs/>
          <w:sz w:val="24"/>
          <w:szCs w:val="24"/>
        </w:rPr>
        <w:t xml:space="preserve"> de 20</w:t>
      </w:r>
      <w:r w:rsidR="00BA77C9" w:rsidRPr="005061C7">
        <w:rPr>
          <w:rFonts w:ascii="Times New Roman" w:hAnsi="Times New Roman" w:cs="Times New Roman"/>
          <w:iCs/>
          <w:sz w:val="24"/>
          <w:szCs w:val="24"/>
        </w:rPr>
        <w:t>20</w:t>
      </w:r>
      <w:r w:rsidR="00FE3DD4" w:rsidRPr="005061C7">
        <w:rPr>
          <w:rFonts w:ascii="Times New Roman" w:hAnsi="Times New Roman" w:cs="Times New Roman"/>
          <w:iCs/>
          <w:sz w:val="24"/>
          <w:szCs w:val="24"/>
        </w:rPr>
        <w:t>.</w:t>
      </w:r>
    </w:p>
    <w:p w:rsidR="00233564" w:rsidRDefault="00233564" w:rsidP="005061C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717F8" w:rsidRDefault="006717F8" w:rsidP="005061C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061C7" w:rsidRPr="00233564" w:rsidRDefault="005061C7" w:rsidP="005061C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lang w:eastAsia="pt-BR"/>
        </w:rPr>
      </w:pPr>
    </w:p>
    <w:p w:rsidR="00BA77C9" w:rsidRPr="00233564" w:rsidRDefault="00BA77C9" w:rsidP="005061C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lang w:eastAsia="pt-BR"/>
        </w:rPr>
      </w:pPr>
    </w:p>
    <w:p w:rsidR="006717F8" w:rsidRPr="00233564" w:rsidRDefault="006717F8" w:rsidP="005061C7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lang w:eastAsia="pt-BR"/>
        </w:rPr>
      </w:pPr>
      <w:r w:rsidRPr="00233564">
        <w:rPr>
          <w:rFonts w:ascii="Times New Roman" w:hAnsi="Times New Roman" w:cs="Times New Roman"/>
          <w:b/>
          <w:color w:val="000000"/>
          <w:lang w:eastAsia="pt-BR"/>
        </w:rPr>
        <w:t>DAMIANI NA TV</w:t>
      </w:r>
    </w:p>
    <w:p w:rsidR="00BA77C9" w:rsidRDefault="006717F8" w:rsidP="005061C7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lang w:eastAsia="pt-BR"/>
        </w:rPr>
      </w:pPr>
      <w:r w:rsidRPr="00233564">
        <w:rPr>
          <w:rFonts w:ascii="Times New Roman" w:hAnsi="Times New Roman" w:cs="Times New Roman"/>
          <w:b/>
          <w:color w:val="000000"/>
          <w:lang w:eastAsia="pt-BR"/>
        </w:rPr>
        <w:t>V</w:t>
      </w:r>
      <w:r w:rsidR="00B81301" w:rsidRPr="00233564">
        <w:rPr>
          <w:rFonts w:ascii="Times New Roman" w:hAnsi="Times New Roman" w:cs="Times New Roman"/>
          <w:b/>
          <w:color w:val="000000"/>
          <w:lang w:eastAsia="pt-BR"/>
        </w:rPr>
        <w:t>ereador</w:t>
      </w:r>
      <w:r w:rsidR="00CF4390" w:rsidRPr="00233564">
        <w:rPr>
          <w:rFonts w:ascii="Times New Roman" w:hAnsi="Times New Roman" w:cs="Times New Roman"/>
          <w:b/>
          <w:color w:val="000000"/>
          <w:lang w:eastAsia="pt-BR"/>
        </w:rPr>
        <w:t xml:space="preserve"> –</w:t>
      </w:r>
      <w:r w:rsidR="0026586B" w:rsidRPr="00233564">
        <w:rPr>
          <w:rFonts w:ascii="Times New Roman" w:hAnsi="Times New Roman" w:cs="Times New Roman"/>
          <w:b/>
          <w:color w:val="000000"/>
          <w:lang w:eastAsia="pt-BR"/>
        </w:rPr>
        <w:t xml:space="preserve"> PSDB</w:t>
      </w:r>
    </w:p>
    <w:p w:rsidR="00233564" w:rsidRDefault="00233564" w:rsidP="005061C7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lang w:eastAsia="pt-BR"/>
        </w:rPr>
      </w:pPr>
    </w:p>
    <w:p w:rsidR="00233564" w:rsidRPr="00233564" w:rsidRDefault="00233564" w:rsidP="005061C7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lang w:eastAsia="pt-BR"/>
        </w:rPr>
      </w:pPr>
    </w:p>
    <w:p w:rsidR="00E91133" w:rsidRPr="00233564" w:rsidRDefault="00E91133" w:rsidP="005061C7">
      <w:pPr>
        <w:tabs>
          <w:tab w:val="left" w:pos="720"/>
          <w:tab w:val="left" w:pos="944"/>
        </w:tabs>
        <w:spacing w:after="0" w:line="240" w:lineRule="auto"/>
        <w:ind w:right="18"/>
        <w:rPr>
          <w:rFonts w:ascii="Times New Roman" w:hAnsi="Times New Roman" w:cs="Times New Roman"/>
          <w:b/>
          <w:color w:val="000000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725"/>
        <w:gridCol w:w="2409"/>
        <w:gridCol w:w="2410"/>
      </w:tblGrid>
      <w:tr w:rsidR="00233564" w:rsidRPr="00233564" w:rsidTr="00233564">
        <w:tc>
          <w:tcPr>
            <w:tcW w:w="2093" w:type="dxa"/>
          </w:tcPr>
          <w:p w:rsidR="00233564" w:rsidRPr="00233564" w:rsidRDefault="00233564" w:rsidP="005061C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33564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Pr="00233564">
              <w:rPr>
                <w:rFonts w:ascii="Times New Roman" w:hAnsi="Times New Roman" w:cs="Times New Roman"/>
                <w:b/>
              </w:rPr>
              <w:t>. SILVANA</w:t>
            </w:r>
          </w:p>
          <w:p w:rsidR="00233564" w:rsidRPr="00233564" w:rsidRDefault="00233564" w:rsidP="00506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564">
              <w:rPr>
                <w:rFonts w:ascii="Times New Roman" w:hAnsi="Times New Roman" w:cs="Times New Roman"/>
                <w:b/>
              </w:rPr>
              <w:t>Vereadora PTB</w:t>
            </w:r>
          </w:p>
        </w:tc>
        <w:tc>
          <w:tcPr>
            <w:tcW w:w="2725" w:type="dxa"/>
          </w:tcPr>
          <w:p w:rsidR="00233564" w:rsidRPr="00233564" w:rsidRDefault="00233564" w:rsidP="00506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564">
              <w:rPr>
                <w:rFonts w:ascii="Times New Roman" w:hAnsi="Times New Roman" w:cs="Times New Roman"/>
                <w:b/>
              </w:rPr>
              <w:t>ACACIO AMBROSINI</w:t>
            </w:r>
          </w:p>
          <w:p w:rsidR="00233564" w:rsidRPr="00233564" w:rsidRDefault="00233564" w:rsidP="00506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564">
              <w:rPr>
                <w:rFonts w:ascii="Times New Roman" w:hAnsi="Times New Roman" w:cs="Times New Roman"/>
                <w:b/>
              </w:rPr>
              <w:t>Vereador Patriota</w:t>
            </w:r>
          </w:p>
        </w:tc>
        <w:tc>
          <w:tcPr>
            <w:tcW w:w="2409" w:type="dxa"/>
          </w:tcPr>
          <w:p w:rsidR="00233564" w:rsidRPr="00233564" w:rsidRDefault="00233564" w:rsidP="00506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564">
              <w:rPr>
                <w:rFonts w:ascii="Times New Roman" w:hAnsi="Times New Roman" w:cs="Times New Roman"/>
                <w:b/>
              </w:rPr>
              <w:t>TOCO BAGGIO</w:t>
            </w:r>
          </w:p>
          <w:p w:rsidR="00233564" w:rsidRPr="00233564" w:rsidRDefault="00233564" w:rsidP="00506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564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2410" w:type="dxa"/>
          </w:tcPr>
          <w:p w:rsidR="00233564" w:rsidRPr="00233564" w:rsidRDefault="00233564" w:rsidP="00506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564">
              <w:rPr>
                <w:rFonts w:ascii="Times New Roman" w:hAnsi="Times New Roman" w:cs="Times New Roman"/>
                <w:b/>
              </w:rPr>
              <w:t>MARLON ZANELLA</w:t>
            </w:r>
          </w:p>
          <w:p w:rsidR="00233564" w:rsidRPr="00233564" w:rsidRDefault="00233564" w:rsidP="00506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564">
              <w:rPr>
                <w:rFonts w:ascii="Times New Roman" w:hAnsi="Times New Roman" w:cs="Times New Roman"/>
                <w:b/>
              </w:rPr>
              <w:t>Vereador MDB</w:t>
            </w:r>
          </w:p>
        </w:tc>
      </w:tr>
    </w:tbl>
    <w:p w:rsidR="009D0FB4" w:rsidRPr="00233564" w:rsidRDefault="009D0FB4" w:rsidP="005061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6820" w:rsidRPr="00233564" w:rsidRDefault="002A6820" w:rsidP="005061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6820" w:rsidRPr="00233564" w:rsidRDefault="002A6820" w:rsidP="005061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6820" w:rsidRPr="00233564" w:rsidRDefault="002A6820" w:rsidP="005061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6820" w:rsidRPr="005061C7" w:rsidRDefault="002A6820" w:rsidP="005061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820" w:rsidRPr="005061C7" w:rsidRDefault="002A6820" w:rsidP="005061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27E" w:rsidRPr="005061C7" w:rsidRDefault="0077227E" w:rsidP="005061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27E" w:rsidRPr="005061C7" w:rsidRDefault="0077227E" w:rsidP="005061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27E" w:rsidRPr="005061C7" w:rsidRDefault="0077227E" w:rsidP="005061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27E" w:rsidRPr="005061C7" w:rsidRDefault="0077227E" w:rsidP="005061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820" w:rsidRDefault="002A6820" w:rsidP="005061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1C7" w:rsidRDefault="005061C7" w:rsidP="005061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1C7" w:rsidRDefault="005061C7" w:rsidP="005061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1C7" w:rsidRDefault="005061C7" w:rsidP="005061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DD4" w:rsidRPr="005061C7" w:rsidRDefault="00FE3DD4" w:rsidP="005061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1C7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  <w:r w:rsidR="003C6497" w:rsidRPr="005061C7">
        <w:rPr>
          <w:rFonts w:ascii="Times New Roman" w:hAnsi="Times New Roman" w:cs="Times New Roman"/>
          <w:b/>
          <w:sz w:val="24"/>
          <w:szCs w:val="24"/>
        </w:rPr>
        <w:t>S</w:t>
      </w:r>
    </w:p>
    <w:p w:rsidR="007078F7" w:rsidRPr="005061C7" w:rsidRDefault="007078F7" w:rsidP="005061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C3F" w:rsidRPr="005061C7" w:rsidRDefault="00960C3F" w:rsidP="005061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1C4" w:rsidRPr="005061C7" w:rsidRDefault="00EB21C4" w:rsidP="005061C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7227E" w:rsidRPr="005061C7" w:rsidRDefault="00BA77C9" w:rsidP="005061C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061C7">
        <w:rPr>
          <w:rFonts w:ascii="Times New Roman" w:hAnsi="Times New Roman" w:cs="Times New Roman"/>
          <w:sz w:val="24"/>
          <w:szCs w:val="24"/>
        </w:rPr>
        <w:t>O presente Projeto de Lei tem como objetivo acrescentar o artigo 9-A, a Lei Ordinária Municipal nº 2.762/2017, de 11 de setembro de 2017, que disciplina o plantio, poda e a retirada de vegetação existente nos parques, logradouros públicos e vias públicas do Município de Sorriso.</w:t>
      </w:r>
    </w:p>
    <w:p w:rsidR="0077227E" w:rsidRPr="005061C7" w:rsidRDefault="0077227E" w:rsidP="005061C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5102" w:rsidRPr="005061C7" w:rsidRDefault="00BA77C9" w:rsidP="005061C7">
      <w:pPr>
        <w:tabs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061C7">
        <w:rPr>
          <w:rFonts w:ascii="Times New Roman" w:hAnsi="Times New Roman" w:cs="Times New Roman"/>
          <w:sz w:val="24"/>
          <w:szCs w:val="24"/>
        </w:rPr>
        <w:t>I</w:t>
      </w:r>
      <w:r w:rsidR="00CE607C" w:rsidRPr="005061C7">
        <w:rPr>
          <w:rFonts w:ascii="Times New Roman" w:hAnsi="Times New Roman" w:cs="Times New Roman"/>
          <w:sz w:val="24"/>
          <w:szCs w:val="24"/>
        </w:rPr>
        <w:t>mporta ressaltar que a</w:t>
      </w:r>
      <w:r w:rsidRPr="005061C7">
        <w:rPr>
          <w:rFonts w:ascii="Times New Roman" w:hAnsi="Times New Roman" w:cs="Times New Roman"/>
          <w:sz w:val="24"/>
          <w:szCs w:val="24"/>
        </w:rPr>
        <w:t xml:space="preserve"> referida Lei Municipal não prevê a substituição de árvores plantadas em locais com rede de energia elétrica, p</w:t>
      </w:r>
      <w:r w:rsidR="006070C9" w:rsidRPr="005061C7">
        <w:rPr>
          <w:rFonts w:ascii="Times New Roman" w:hAnsi="Times New Roman" w:cs="Times New Roman"/>
          <w:sz w:val="24"/>
          <w:szCs w:val="24"/>
        </w:rPr>
        <w:t>or</w:t>
      </w:r>
      <w:r w:rsidRPr="005061C7">
        <w:rPr>
          <w:rFonts w:ascii="Times New Roman" w:hAnsi="Times New Roman" w:cs="Times New Roman"/>
          <w:sz w:val="24"/>
          <w:szCs w:val="24"/>
        </w:rPr>
        <w:t xml:space="preserve"> outra </w:t>
      </w:r>
      <w:r w:rsidR="0077227E" w:rsidRPr="005061C7">
        <w:rPr>
          <w:rFonts w:ascii="Times New Roman" w:hAnsi="Times New Roman" w:cs="Times New Roman"/>
          <w:sz w:val="24"/>
          <w:szCs w:val="24"/>
        </w:rPr>
        <w:t xml:space="preserve">de </w:t>
      </w:r>
      <w:r w:rsidR="00E91133" w:rsidRPr="005061C7">
        <w:rPr>
          <w:rFonts w:ascii="Times New Roman" w:hAnsi="Times New Roman" w:cs="Times New Roman"/>
          <w:sz w:val="24"/>
          <w:szCs w:val="24"/>
        </w:rPr>
        <w:t>espécie</w:t>
      </w:r>
      <w:r w:rsidRPr="005061C7">
        <w:rPr>
          <w:rFonts w:ascii="Times New Roman" w:hAnsi="Times New Roman" w:cs="Times New Roman"/>
          <w:sz w:val="24"/>
          <w:szCs w:val="24"/>
        </w:rPr>
        <w:t xml:space="preserve"> indicada para locais sem rede de energia elétrica</w:t>
      </w:r>
      <w:r w:rsidR="006070C9" w:rsidRPr="005061C7">
        <w:rPr>
          <w:rFonts w:ascii="Times New Roman" w:hAnsi="Times New Roman" w:cs="Times New Roman"/>
          <w:sz w:val="24"/>
          <w:szCs w:val="24"/>
        </w:rPr>
        <w:t>, conforme indicação do anexo único da Lei</w:t>
      </w:r>
      <w:r w:rsidR="00291F2A" w:rsidRPr="005061C7">
        <w:rPr>
          <w:rFonts w:ascii="Times New Roman" w:hAnsi="Times New Roman" w:cs="Times New Roman"/>
          <w:sz w:val="24"/>
          <w:szCs w:val="24"/>
        </w:rPr>
        <w:t>.</w:t>
      </w:r>
    </w:p>
    <w:p w:rsidR="00EB21C4" w:rsidRPr="005061C7" w:rsidRDefault="00EB21C4" w:rsidP="005061C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7227E" w:rsidRPr="005061C7" w:rsidRDefault="0077227E" w:rsidP="005061C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061C7">
        <w:rPr>
          <w:rFonts w:ascii="Times New Roman" w:hAnsi="Times New Roman" w:cs="Times New Roman"/>
          <w:sz w:val="24"/>
          <w:szCs w:val="24"/>
        </w:rPr>
        <w:t xml:space="preserve">Do mesmo modo, não prevê a retirada de árvores plantadas em excesso por testada de lotes, ou seja, aquelas que estão plantadas em desacordo com o inciso IV, do artigo 4º, que estabelece que o espaçamento médio entre as árvores </w:t>
      </w:r>
      <w:proofErr w:type="gramStart"/>
      <w:r w:rsidRPr="005061C7">
        <w:rPr>
          <w:rFonts w:ascii="Times New Roman" w:hAnsi="Times New Roman" w:cs="Times New Roman"/>
          <w:sz w:val="24"/>
          <w:szCs w:val="24"/>
        </w:rPr>
        <w:t>deve</w:t>
      </w:r>
      <w:proofErr w:type="gramEnd"/>
      <w:r w:rsidRPr="005061C7">
        <w:rPr>
          <w:rFonts w:ascii="Times New Roman" w:hAnsi="Times New Roman" w:cs="Times New Roman"/>
          <w:sz w:val="24"/>
          <w:szCs w:val="24"/>
        </w:rPr>
        <w:t xml:space="preserve"> ser  10m (dez metros).</w:t>
      </w:r>
    </w:p>
    <w:p w:rsidR="0077227E" w:rsidRPr="005061C7" w:rsidRDefault="0077227E" w:rsidP="005061C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717F8" w:rsidRPr="005061C7" w:rsidRDefault="000A51C0" w:rsidP="005061C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061C7">
        <w:rPr>
          <w:rFonts w:ascii="Times New Roman" w:hAnsi="Times New Roman" w:cs="Times New Roman"/>
          <w:sz w:val="24"/>
          <w:szCs w:val="24"/>
        </w:rPr>
        <w:t xml:space="preserve">Assim, </w:t>
      </w:r>
      <w:r w:rsidR="00291F2A" w:rsidRPr="005061C7">
        <w:rPr>
          <w:rFonts w:ascii="Times New Roman" w:hAnsi="Times New Roman" w:cs="Times New Roman"/>
          <w:sz w:val="24"/>
          <w:szCs w:val="24"/>
        </w:rPr>
        <w:t xml:space="preserve">o presente projeto é de </w:t>
      </w:r>
      <w:r w:rsidR="00BA77C9" w:rsidRPr="005061C7">
        <w:rPr>
          <w:rFonts w:ascii="Times New Roman" w:hAnsi="Times New Roman" w:cs="Times New Roman"/>
          <w:sz w:val="24"/>
          <w:szCs w:val="24"/>
        </w:rPr>
        <w:t xml:space="preserve">importante </w:t>
      </w:r>
      <w:r w:rsidR="00291F2A" w:rsidRPr="005061C7">
        <w:rPr>
          <w:rFonts w:ascii="Times New Roman" w:hAnsi="Times New Roman" w:cs="Times New Roman"/>
          <w:sz w:val="24"/>
          <w:szCs w:val="24"/>
        </w:rPr>
        <w:t xml:space="preserve">necessidade para os </w:t>
      </w:r>
      <w:r w:rsidR="00BA77C9" w:rsidRPr="005061C7">
        <w:rPr>
          <w:rFonts w:ascii="Times New Roman" w:hAnsi="Times New Roman" w:cs="Times New Roman"/>
          <w:sz w:val="24"/>
          <w:szCs w:val="24"/>
        </w:rPr>
        <w:t>munícipes que tem no passeio público das suas residências, árvore</w:t>
      </w:r>
      <w:r w:rsidR="004578FC" w:rsidRPr="005061C7">
        <w:rPr>
          <w:rFonts w:ascii="Times New Roman" w:hAnsi="Times New Roman" w:cs="Times New Roman"/>
          <w:sz w:val="24"/>
          <w:szCs w:val="24"/>
        </w:rPr>
        <w:t xml:space="preserve"> (</w:t>
      </w:r>
      <w:r w:rsidR="00BA77C9" w:rsidRPr="005061C7">
        <w:rPr>
          <w:rFonts w:ascii="Times New Roman" w:hAnsi="Times New Roman" w:cs="Times New Roman"/>
          <w:sz w:val="24"/>
          <w:szCs w:val="24"/>
        </w:rPr>
        <w:t>s</w:t>
      </w:r>
      <w:r w:rsidR="004578FC" w:rsidRPr="005061C7">
        <w:rPr>
          <w:rFonts w:ascii="Times New Roman" w:hAnsi="Times New Roman" w:cs="Times New Roman"/>
          <w:sz w:val="24"/>
          <w:szCs w:val="24"/>
        </w:rPr>
        <w:t>)</w:t>
      </w:r>
      <w:r w:rsidR="00BA77C9" w:rsidRPr="005061C7">
        <w:rPr>
          <w:rFonts w:ascii="Times New Roman" w:hAnsi="Times New Roman" w:cs="Times New Roman"/>
          <w:sz w:val="24"/>
          <w:szCs w:val="24"/>
        </w:rPr>
        <w:t xml:space="preserve"> de grande porte, que se entrelaçam com a rede elétrica</w:t>
      </w:r>
      <w:r w:rsidR="004578FC" w:rsidRPr="005061C7">
        <w:rPr>
          <w:rFonts w:ascii="Times New Roman" w:hAnsi="Times New Roman" w:cs="Times New Roman"/>
          <w:sz w:val="24"/>
          <w:szCs w:val="24"/>
        </w:rPr>
        <w:t xml:space="preserve">, causando riscos de acidentes, as quais poderão </w:t>
      </w:r>
      <w:r w:rsidR="00E91133" w:rsidRPr="005061C7">
        <w:rPr>
          <w:rFonts w:ascii="Times New Roman" w:hAnsi="Times New Roman" w:cs="Times New Roman"/>
          <w:sz w:val="24"/>
          <w:szCs w:val="24"/>
        </w:rPr>
        <w:t xml:space="preserve">ser </w:t>
      </w:r>
      <w:r w:rsidR="004578FC" w:rsidRPr="005061C7">
        <w:rPr>
          <w:rFonts w:ascii="Times New Roman" w:hAnsi="Times New Roman" w:cs="Times New Roman"/>
          <w:sz w:val="24"/>
          <w:szCs w:val="24"/>
        </w:rPr>
        <w:t>substituí</w:t>
      </w:r>
      <w:r w:rsidR="00E91133" w:rsidRPr="005061C7">
        <w:rPr>
          <w:rFonts w:ascii="Times New Roman" w:hAnsi="Times New Roman" w:cs="Times New Roman"/>
          <w:sz w:val="24"/>
          <w:szCs w:val="24"/>
        </w:rPr>
        <w:t>das</w:t>
      </w:r>
      <w:r w:rsidR="004578FC" w:rsidRPr="005061C7">
        <w:rPr>
          <w:rFonts w:ascii="Times New Roman" w:hAnsi="Times New Roman" w:cs="Times New Roman"/>
          <w:sz w:val="24"/>
          <w:szCs w:val="24"/>
        </w:rPr>
        <w:t>, mediante autorização do órgão competent</w:t>
      </w:r>
      <w:r w:rsidR="0077227E" w:rsidRPr="005061C7">
        <w:rPr>
          <w:rFonts w:ascii="Times New Roman" w:hAnsi="Times New Roman" w:cs="Times New Roman"/>
          <w:sz w:val="24"/>
          <w:szCs w:val="24"/>
        </w:rPr>
        <w:t>e, por outra (s) de menor porte, bem como, pod</w:t>
      </w:r>
      <w:r w:rsidR="006070C9" w:rsidRPr="005061C7">
        <w:rPr>
          <w:rFonts w:ascii="Times New Roman" w:hAnsi="Times New Roman" w:cs="Times New Roman"/>
          <w:sz w:val="24"/>
          <w:szCs w:val="24"/>
        </w:rPr>
        <w:t>erá suprimir o excesso de plantas quando existente</w:t>
      </w:r>
      <w:r w:rsidR="00291F2A" w:rsidRPr="005061C7">
        <w:rPr>
          <w:rFonts w:ascii="Times New Roman" w:hAnsi="Times New Roman" w:cs="Times New Roman"/>
          <w:sz w:val="24"/>
          <w:szCs w:val="24"/>
        </w:rPr>
        <w:t>.</w:t>
      </w:r>
    </w:p>
    <w:p w:rsidR="006B74EB" w:rsidRPr="005061C7" w:rsidRDefault="006B74EB" w:rsidP="005061C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D4186" w:rsidRPr="005061C7" w:rsidRDefault="00DC6457" w:rsidP="005061C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61C7">
        <w:rPr>
          <w:rFonts w:ascii="Times New Roman" w:hAnsi="Times New Roman" w:cs="Times New Roman"/>
          <w:sz w:val="24"/>
          <w:szCs w:val="24"/>
        </w:rPr>
        <w:t>Por todo o exposto</w:t>
      </w:r>
      <w:r w:rsidR="009C5905" w:rsidRPr="005061C7">
        <w:rPr>
          <w:rFonts w:ascii="Times New Roman" w:hAnsi="Times New Roman" w:cs="Times New Roman"/>
          <w:sz w:val="24"/>
          <w:szCs w:val="24"/>
        </w:rPr>
        <w:t>, solicit</w:t>
      </w:r>
      <w:r w:rsidR="00187B7D" w:rsidRPr="005061C7">
        <w:rPr>
          <w:rFonts w:ascii="Times New Roman" w:hAnsi="Times New Roman" w:cs="Times New Roman"/>
          <w:sz w:val="24"/>
          <w:szCs w:val="24"/>
        </w:rPr>
        <w:t xml:space="preserve">amos aos </w:t>
      </w:r>
      <w:r w:rsidR="009C5905" w:rsidRPr="005061C7">
        <w:rPr>
          <w:rFonts w:ascii="Times New Roman" w:hAnsi="Times New Roman" w:cs="Times New Roman"/>
          <w:sz w:val="24"/>
          <w:szCs w:val="24"/>
        </w:rPr>
        <w:t xml:space="preserve">nobres </w:t>
      </w:r>
      <w:proofErr w:type="gramStart"/>
      <w:r w:rsidR="009C5905" w:rsidRPr="005061C7">
        <w:rPr>
          <w:rFonts w:ascii="Times New Roman" w:hAnsi="Times New Roman" w:cs="Times New Roman"/>
          <w:i/>
          <w:sz w:val="24"/>
          <w:szCs w:val="24"/>
        </w:rPr>
        <w:t>edis</w:t>
      </w:r>
      <w:proofErr w:type="gramEnd"/>
      <w:r w:rsidR="009C5905" w:rsidRPr="005061C7">
        <w:rPr>
          <w:rFonts w:ascii="Times New Roman" w:hAnsi="Times New Roman" w:cs="Times New Roman"/>
          <w:i/>
          <w:sz w:val="24"/>
          <w:szCs w:val="24"/>
        </w:rPr>
        <w:t>,</w:t>
      </w:r>
      <w:r w:rsidR="009C5905" w:rsidRPr="005061C7">
        <w:rPr>
          <w:rFonts w:ascii="Times New Roman" w:hAnsi="Times New Roman" w:cs="Times New Roman"/>
          <w:sz w:val="24"/>
          <w:szCs w:val="24"/>
        </w:rPr>
        <w:t xml:space="preserve"> a aprovação </w:t>
      </w:r>
      <w:r w:rsidR="00AD5B98" w:rsidRPr="005061C7">
        <w:rPr>
          <w:rFonts w:ascii="Times New Roman" w:hAnsi="Times New Roman" w:cs="Times New Roman"/>
          <w:sz w:val="24"/>
          <w:szCs w:val="24"/>
        </w:rPr>
        <w:t>do presente projeto,</w:t>
      </w:r>
      <w:r w:rsidR="009C5905" w:rsidRPr="005061C7">
        <w:rPr>
          <w:rFonts w:ascii="Times New Roman" w:hAnsi="Times New Roman" w:cs="Times New Roman"/>
          <w:sz w:val="24"/>
          <w:szCs w:val="24"/>
        </w:rPr>
        <w:t xml:space="preserve"> por ser de grande relevância para a sociedade.</w:t>
      </w:r>
    </w:p>
    <w:p w:rsidR="008D4186" w:rsidRPr="005061C7" w:rsidRDefault="008D4186" w:rsidP="005061C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D4186" w:rsidRPr="005061C7" w:rsidRDefault="008D4186" w:rsidP="005061C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16EC" w:rsidRPr="005061C7" w:rsidRDefault="008416EC" w:rsidP="005061C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61C7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Grosso, </w:t>
      </w:r>
      <w:r w:rsidR="009D0FB4" w:rsidRPr="005061C7">
        <w:rPr>
          <w:rFonts w:ascii="Times New Roman" w:hAnsi="Times New Roman" w:cs="Times New Roman"/>
          <w:iCs/>
          <w:sz w:val="24"/>
          <w:szCs w:val="24"/>
        </w:rPr>
        <w:t>23</w:t>
      </w:r>
      <w:r w:rsidR="008D4186" w:rsidRPr="005061C7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5061C7">
        <w:rPr>
          <w:rFonts w:ascii="Times New Roman" w:hAnsi="Times New Roman" w:cs="Times New Roman"/>
          <w:iCs/>
          <w:sz w:val="24"/>
          <w:szCs w:val="24"/>
        </w:rPr>
        <w:t>a</w:t>
      </w:r>
      <w:r w:rsidR="004578FC" w:rsidRPr="005061C7">
        <w:rPr>
          <w:rFonts w:ascii="Times New Roman" w:hAnsi="Times New Roman" w:cs="Times New Roman"/>
          <w:iCs/>
          <w:sz w:val="24"/>
          <w:szCs w:val="24"/>
        </w:rPr>
        <w:t>bril</w:t>
      </w:r>
      <w:r w:rsidR="009E447D" w:rsidRPr="005061C7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2D4988" w:rsidRPr="005061C7">
        <w:rPr>
          <w:rFonts w:ascii="Times New Roman" w:hAnsi="Times New Roman" w:cs="Times New Roman"/>
          <w:iCs/>
          <w:sz w:val="24"/>
          <w:szCs w:val="24"/>
        </w:rPr>
        <w:t>20</w:t>
      </w:r>
      <w:r w:rsidR="004578FC" w:rsidRPr="005061C7">
        <w:rPr>
          <w:rFonts w:ascii="Times New Roman" w:hAnsi="Times New Roman" w:cs="Times New Roman"/>
          <w:iCs/>
          <w:sz w:val="24"/>
          <w:szCs w:val="24"/>
        </w:rPr>
        <w:t>20</w:t>
      </w:r>
      <w:r w:rsidR="002D4988" w:rsidRPr="005061C7">
        <w:rPr>
          <w:rFonts w:ascii="Times New Roman" w:hAnsi="Times New Roman" w:cs="Times New Roman"/>
          <w:iCs/>
          <w:sz w:val="24"/>
          <w:szCs w:val="24"/>
        </w:rPr>
        <w:t>.</w:t>
      </w:r>
    </w:p>
    <w:p w:rsidR="00AD5B98" w:rsidRDefault="00AD5B98" w:rsidP="005061C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061C7" w:rsidRPr="005061C7" w:rsidRDefault="005061C7" w:rsidP="005061C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33564" w:rsidRDefault="00233564" w:rsidP="00233564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33564" w:rsidRPr="00233564" w:rsidRDefault="00233564" w:rsidP="00233564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lang w:eastAsia="pt-BR"/>
        </w:rPr>
      </w:pPr>
    </w:p>
    <w:p w:rsidR="00233564" w:rsidRPr="00233564" w:rsidRDefault="00233564" w:rsidP="00233564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lang w:eastAsia="pt-BR"/>
        </w:rPr>
      </w:pPr>
    </w:p>
    <w:p w:rsidR="00233564" w:rsidRPr="00233564" w:rsidRDefault="00233564" w:rsidP="00233564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lang w:eastAsia="pt-BR"/>
        </w:rPr>
      </w:pPr>
      <w:r w:rsidRPr="00233564">
        <w:rPr>
          <w:rFonts w:ascii="Times New Roman" w:hAnsi="Times New Roman" w:cs="Times New Roman"/>
          <w:b/>
          <w:color w:val="000000"/>
          <w:lang w:eastAsia="pt-BR"/>
        </w:rPr>
        <w:t>DAMIANI NA TV</w:t>
      </w:r>
    </w:p>
    <w:p w:rsidR="00233564" w:rsidRDefault="00233564" w:rsidP="00233564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lang w:eastAsia="pt-BR"/>
        </w:rPr>
      </w:pPr>
      <w:r w:rsidRPr="00233564">
        <w:rPr>
          <w:rFonts w:ascii="Times New Roman" w:hAnsi="Times New Roman" w:cs="Times New Roman"/>
          <w:b/>
          <w:color w:val="000000"/>
          <w:lang w:eastAsia="pt-BR"/>
        </w:rPr>
        <w:t>Vereador – PSDB</w:t>
      </w:r>
    </w:p>
    <w:p w:rsidR="00233564" w:rsidRDefault="00233564" w:rsidP="00233564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lang w:eastAsia="pt-BR"/>
        </w:rPr>
      </w:pPr>
    </w:p>
    <w:p w:rsidR="00233564" w:rsidRPr="00233564" w:rsidRDefault="00233564" w:rsidP="00233564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lang w:eastAsia="pt-BR"/>
        </w:rPr>
      </w:pPr>
    </w:p>
    <w:p w:rsidR="00233564" w:rsidRPr="00233564" w:rsidRDefault="00233564" w:rsidP="00233564">
      <w:pPr>
        <w:tabs>
          <w:tab w:val="left" w:pos="720"/>
          <w:tab w:val="left" w:pos="944"/>
        </w:tabs>
        <w:spacing w:after="0" w:line="240" w:lineRule="auto"/>
        <w:ind w:right="18"/>
        <w:rPr>
          <w:rFonts w:ascii="Times New Roman" w:hAnsi="Times New Roman" w:cs="Times New Roman"/>
          <w:b/>
          <w:color w:val="000000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725"/>
        <w:gridCol w:w="2409"/>
        <w:gridCol w:w="2410"/>
      </w:tblGrid>
      <w:tr w:rsidR="00233564" w:rsidRPr="00233564" w:rsidTr="001B76B3">
        <w:tc>
          <w:tcPr>
            <w:tcW w:w="2093" w:type="dxa"/>
          </w:tcPr>
          <w:p w:rsidR="00233564" w:rsidRPr="00233564" w:rsidRDefault="00233564" w:rsidP="001B76B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33564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Pr="00233564">
              <w:rPr>
                <w:rFonts w:ascii="Times New Roman" w:hAnsi="Times New Roman" w:cs="Times New Roman"/>
                <w:b/>
              </w:rPr>
              <w:t>. SILVANA</w:t>
            </w:r>
          </w:p>
          <w:p w:rsidR="00233564" w:rsidRPr="00233564" w:rsidRDefault="00233564" w:rsidP="001B7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564">
              <w:rPr>
                <w:rFonts w:ascii="Times New Roman" w:hAnsi="Times New Roman" w:cs="Times New Roman"/>
                <w:b/>
              </w:rPr>
              <w:t>Vereadora PTB</w:t>
            </w:r>
          </w:p>
        </w:tc>
        <w:tc>
          <w:tcPr>
            <w:tcW w:w="2725" w:type="dxa"/>
          </w:tcPr>
          <w:p w:rsidR="00233564" w:rsidRPr="00233564" w:rsidRDefault="00233564" w:rsidP="001B7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564">
              <w:rPr>
                <w:rFonts w:ascii="Times New Roman" w:hAnsi="Times New Roman" w:cs="Times New Roman"/>
                <w:b/>
              </w:rPr>
              <w:t>ACACIO AMBROSINI</w:t>
            </w:r>
          </w:p>
          <w:p w:rsidR="00233564" w:rsidRPr="00233564" w:rsidRDefault="00233564" w:rsidP="001B7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564">
              <w:rPr>
                <w:rFonts w:ascii="Times New Roman" w:hAnsi="Times New Roman" w:cs="Times New Roman"/>
                <w:b/>
              </w:rPr>
              <w:t>Vereador Patriota</w:t>
            </w:r>
          </w:p>
        </w:tc>
        <w:tc>
          <w:tcPr>
            <w:tcW w:w="2409" w:type="dxa"/>
          </w:tcPr>
          <w:p w:rsidR="00233564" w:rsidRPr="00233564" w:rsidRDefault="00233564" w:rsidP="001B7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564">
              <w:rPr>
                <w:rFonts w:ascii="Times New Roman" w:hAnsi="Times New Roman" w:cs="Times New Roman"/>
                <w:b/>
              </w:rPr>
              <w:t>TOCO BAGGIO</w:t>
            </w:r>
          </w:p>
          <w:p w:rsidR="00233564" w:rsidRPr="00233564" w:rsidRDefault="00233564" w:rsidP="001B7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564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2410" w:type="dxa"/>
          </w:tcPr>
          <w:p w:rsidR="00233564" w:rsidRPr="00233564" w:rsidRDefault="00233564" w:rsidP="001B7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564">
              <w:rPr>
                <w:rFonts w:ascii="Times New Roman" w:hAnsi="Times New Roman" w:cs="Times New Roman"/>
                <w:b/>
              </w:rPr>
              <w:t>MARLON ZANELLA</w:t>
            </w:r>
          </w:p>
          <w:p w:rsidR="00233564" w:rsidRPr="00233564" w:rsidRDefault="00233564" w:rsidP="001B7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564">
              <w:rPr>
                <w:rFonts w:ascii="Times New Roman" w:hAnsi="Times New Roman" w:cs="Times New Roman"/>
                <w:b/>
              </w:rPr>
              <w:t>Vereador MDB</w:t>
            </w:r>
          </w:p>
        </w:tc>
      </w:tr>
    </w:tbl>
    <w:p w:rsidR="00233564" w:rsidRPr="00233564" w:rsidRDefault="00233564" w:rsidP="002335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233564" w:rsidRPr="00233564" w:rsidSect="005061C7">
      <w:type w:val="continuous"/>
      <w:pgSz w:w="11906" w:h="16838"/>
      <w:pgMar w:top="2552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440D02"/>
    <w:multiLevelType w:val="hybridMultilevel"/>
    <w:tmpl w:val="6282823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224600"/>
    <w:multiLevelType w:val="hybridMultilevel"/>
    <w:tmpl w:val="BABEA1AA"/>
    <w:lvl w:ilvl="0" w:tplc="53A6771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C2"/>
    <w:rsid w:val="00000727"/>
    <w:rsid w:val="00016496"/>
    <w:rsid w:val="000345B0"/>
    <w:rsid w:val="00040066"/>
    <w:rsid w:val="00042B22"/>
    <w:rsid w:val="0005079E"/>
    <w:rsid w:val="00080ED1"/>
    <w:rsid w:val="00085B8A"/>
    <w:rsid w:val="000A4D66"/>
    <w:rsid w:val="000A51C0"/>
    <w:rsid w:val="000D0243"/>
    <w:rsid w:val="00131A13"/>
    <w:rsid w:val="001321D8"/>
    <w:rsid w:val="00152646"/>
    <w:rsid w:val="00187B7D"/>
    <w:rsid w:val="001B7D64"/>
    <w:rsid w:val="00207D12"/>
    <w:rsid w:val="00223233"/>
    <w:rsid w:val="00233564"/>
    <w:rsid w:val="0026586B"/>
    <w:rsid w:val="00275037"/>
    <w:rsid w:val="00287746"/>
    <w:rsid w:val="00291F2A"/>
    <w:rsid w:val="002A6820"/>
    <w:rsid w:val="002D4988"/>
    <w:rsid w:val="002D4C13"/>
    <w:rsid w:val="002F17B9"/>
    <w:rsid w:val="00305712"/>
    <w:rsid w:val="003109F3"/>
    <w:rsid w:val="0031457A"/>
    <w:rsid w:val="00320445"/>
    <w:rsid w:val="00354C94"/>
    <w:rsid w:val="00357043"/>
    <w:rsid w:val="00387558"/>
    <w:rsid w:val="003B26BF"/>
    <w:rsid w:val="003C0E1E"/>
    <w:rsid w:val="003C6497"/>
    <w:rsid w:val="003E6120"/>
    <w:rsid w:val="003F00F4"/>
    <w:rsid w:val="00454A77"/>
    <w:rsid w:val="004578FC"/>
    <w:rsid w:val="004714DD"/>
    <w:rsid w:val="00483903"/>
    <w:rsid w:val="004B02A7"/>
    <w:rsid w:val="004C07A7"/>
    <w:rsid w:val="004E10FF"/>
    <w:rsid w:val="005061C7"/>
    <w:rsid w:val="005306A7"/>
    <w:rsid w:val="0054356A"/>
    <w:rsid w:val="005816E4"/>
    <w:rsid w:val="00584345"/>
    <w:rsid w:val="00590388"/>
    <w:rsid w:val="00593BE1"/>
    <w:rsid w:val="005E0340"/>
    <w:rsid w:val="00604AD0"/>
    <w:rsid w:val="00606FEE"/>
    <w:rsid w:val="006070C9"/>
    <w:rsid w:val="00654515"/>
    <w:rsid w:val="00657269"/>
    <w:rsid w:val="006658C5"/>
    <w:rsid w:val="006717F8"/>
    <w:rsid w:val="00683E44"/>
    <w:rsid w:val="006B02C6"/>
    <w:rsid w:val="006B74EB"/>
    <w:rsid w:val="006F5225"/>
    <w:rsid w:val="006F6390"/>
    <w:rsid w:val="006F7263"/>
    <w:rsid w:val="007078F7"/>
    <w:rsid w:val="007240C8"/>
    <w:rsid w:val="00736C7D"/>
    <w:rsid w:val="00742376"/>
    <w:rsid w:val="00744C19"/>
    <w:rsid w:val="007554FE"/>
    <w:rsid w:val="00766775"/>
    <w:rsid w:val="0077227E"/>
    <w:rsid w:val="00801BAC"/>
    <w:rsid w:val="00802B08"/>
    <w:rsid w:val="008416EC"/>
    <w:rsid w:val="008763B1"/>
    <w:rsid w:val="008A3369"/>
    <w:rsid w:val="008B60EC"/>
    <w:rsid w:val="008D4186"/>
    <w:rsid w:val="00951E0E"/>
    <w:rsid w:val="00960C3F"/>
    <w:rsid w:val="00992B6A"/>
    <w:rsid w:val="009959A3"/>
    <w:rsid w:val="009B3D2C"/>
    <w:rsid w:val="009B6BEF"/>
    <w:rsid w:val="009C5905"/>
    <w:rsid w:val="009D0FB4"/>
    <w:rsid w:val="009E447D"/>
    <w:rsid w:val="009F1A61"/>
    <w:rsid w:val="00A010B9"/>
    <w:rsid w:val="00A2079F"/>
    <w:rsid w:val="00A21E6F"/>
    <w:rsid w:val="00A3169A"/>
    <w:rsid w:val="00A45C47"/>
    <w:rsid w:val="00A84B3C"/>
    <w:rsid w:val="00AA5D6F"/>
    <w:rsid w:val="00AD5B98"/>
    <w:rsid w:val="00AF5C43"/>
    <w:rsid w:val="00B1752C"/>
    <w:rsid w:val="00B20676"/>
    <w:rsid w:val="00B47E1F"/>
    <w:rsid w:val="00B63930"/>
    <w:rsid w:val="00B67825"/>
    <w:rsid w:val="00B81301"/>
    <w:rsid w:val="00B85CC5"/>
    <w:rsid w:val="00B913BC"/>
    <w:rsid w:val="00B94A44"/>
    <w:rsid w:val="00BA77C9"/>
    <w:rsid w:val="00BB4397"/>
    <w:rsid w:val="00BD2C2D"/>
    <w:rsid w:val="00BD35DB"/>
    <w:rsid w:val="00BF430A"/>
    <w:rsid w:val="00C07970"/>
    <w:rsid w:val="00C11AAB"/>
    <w:rsid w:val="00C40978"/>
    <w:rsid w:val="00C43ABE"/>
    <w:rsid w:val="00C73FBC"/>
    <w:rsid w:val="00C81516"/>
    <w:rsid w:val="00C85D37"/>
    <w:rsid w:val="00C977C2"/>
    <w:rsid w:val="00CB1C5F"/>
    <w:rsid w:val="00CB6E5A"/>
    <w:rsid w:val="00CB71E9"/>
    <w:rsid w:val="00CD1A8D"/>
    <w:rsid w:val="00CE607C"/>
    <w:rsid w:val="00CF4390"/>
    <w:rsid w:val="00D45102"/>
    <w:rsid w:val="00D52464"/>
    <w:rsid w:val="00D575E1"/>
    <w:rsid w:val="00D64008"/>
    <w:rsid w:val="00D87D1C"/>
    <w:rsid w:val="00D93E02"/>
    <w:rsid w:val="00DB46FE"/>
    <w:rsid w:val="00DC6457"/>
    <w:rsid w:val="00E159D1"/>
    <w:rsid w:val="00E511A0"/>
    <w:rsid w:val="00E91133"/>
    <w:rsid w:val="00EB21C4"/>
    <w:rsid w:val="00ED1903"/>
    <w:rsid w:val="00EE16DD"/>
    <w:rsid w:val="00EE1B4A"/>
    <w:rsid w:val="00F26BE1"/>
    <w:rsid w:val="00F6293A"/>
    <w:rsid w:val="00F71643"/>
    <w:rsid w:val="00FB71E7"/>
    <w:rsid w:val="00FD2D22"/>
    <w:rsid w:val="00FE3DD4"/>
    <w:rsid w:val="00FE7BBD"/>
    <w:rsid w:val="00FE7BDC"/>
    <w:rsid w:val="00FF543D"/>
    <w:rsid w:val="00FF638F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table" w:styleId="Tabelacomgrade">
    <w:name w:val="Table Grid"/>
    <w:basedOn w:val="Tabelanormal"/>
    <w:uiPriority w:val="39"/>
    <w:rsid w:val="00233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table" w:styleId="Tabelacomgrade">
    <w:name w:val="Table Grid"/>
    <w:basedOn w:val="Tabelanormal"/>
    <w:uiPriority w:val="39"/>
    <w:rsid w:val="00233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88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831">
          <w:marLeft w:val="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A0B9F-13D0-4611-B98B-EF22519A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828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20</cp:revision>
  <cp:lastPrinted>2020-04-23T14:50:00Z</cp:lastPrinted>
  <dcterms:created xsi:type="dcterms:W3CDTF">2020-04-16T12:56:00Z</dcterms:created>
  <dcterms:modified xsi:type="dcterms:W3CDTF">2020-04-29T15:16:00Z</dcterms:modified>
</cp:coreProperties>
</file>