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E3" w:rsidRPr="008D25A3" w:rsidRDefault="002745E3" w:rsidP="00995025">
      <w:pPr>
        <w:spacing w:after="0" w:line="240" w:lineRule="auto"/>
        <w:ind w:firstLine="3402"/>
        <w:rPr>
          <w:b/>
          <w:szCs w:val="24"/>
        </w:rPr>
      </w:pPr>
      <w:r w:rsidRPr="008D25A3">
        <w:rPr>
          <w:b/>
          <w:szCs w:val="24"/>
        </w:rPr>
        <w:t>REQUERIMENTO N°</w:t>
      </w:r>
      <w:r w:rsidR="00B20760" w:rsidRPr="008D25A3">
        <w:rPr>
          <w:b/>
          <w:szCs w:val="24"/>
        </w:rPr>
        <w:t xml:space="preserve"> 080</w:t>
      </w:r>
      <w:r w:rsidR="002822A0" w:rsidRPr="008D25A3">
        <w:rPr>
          <w:b/>
          <w:szCs w:val="24"/>
        </w:rPr>
        <w:t>/20</w:t>
      </w:r>
      <w:r w:rsidR="00157590" w:rsidRPr="008D25A3">
        <w:rPr>
          <w:b/>
          <w:szCs w:val="24"/>
        </w:rPr>
        <w:t>20</w:t>
      </w:r>
    </w:p>
    <w:p w:rsidR="008D7192" w:rsidRPr="008D25A3" w:rsidRDefault="008D7192" w:rsidP="00995025">
      <w:pPr>
        <w:spacing w:after="0" w:line="240" w:lineRule="auto"/>
        <w:rPr>
          <w:b/>
          <w:szCs w:val="24"/>
        </w:rPr>
      </w:pPr>
    </w:p>
    <w:p w:rsidR="00855E39" w:rsidRPr="008D25A3" w:rsidRDefault="00855E39" w:rsidP="00995025">
      <w:pPr>
        <w:spacing w:after="0" w:line="240" w:lineRule="auto"/>
        <w:rPr>
          <w:b/>
          <w:szCs w:val="24"/>
        </w:rPr>
      </w:pPr>
    </w:p>
    <w:p w:rsidR="00FE2B92" w:rsidRPr="008D25A3" w:rsidRDefault="00FE2B92" w:rsidP="00995025">
      <w:pPr>
        <w:spacing w:after="0" w:line="240" w:lineRule="auto"/>
        <w:rPr>
          <w:b/>
          <w:szCs w:val="24"/>
        </w:rPr>
      </w:pPr>
    </w:p>
    <w:p w:rsidR="002745E3" w:rsidRPr="008D25A3" w:rsidRDefault="002745E3" w:rsidP="00995025">
      <w:pPr>
        <w:spacing w:after="0" w:line="240" w:lineRule="auto"/>
        <w:ind w:firstLine="3402"/>
        <w:rPr>
          <w:szCs w:val="24"/>
        </w:rPr>
      </w:pPr>
    </w:p>
    <w:p w:rsidR="002745E3" w:rsidRPr="008D25A3" w:rsidRDefault="008D25A3" w:rsidP="00995025">
      <w:pPr>
        <w:spacing w:after="0" w:line="240" w:lineRule="auto"/>
        <w:ind w:firstLine="3402"/>
        <w:jc w:val="both"/>
        <w:rPr>
          <w:szCs w:val="24"/>
        </w:rPr>
      </w:pPr>
      <w:r w:rsidRPr="008D25A3">
        <w:rPr>
          <w:b/>
          <w:szCs w:val="24"/>
        </w:rPr>
        <w:t>DAMIANI NA TV – PSDB, TOCO BAGGIO – PSDB, ACACIO AMBROSINI – Patriota, DIRCEU ZANATTA – MDB e MARLON ZANELLA – MDB</w:t>
      </w:r>
      <w:r w:rsidRPr="008D25A3">
        <w:rPr>
          <w:b/>
          <w:bCs/>
          <w:color w:val="000000"/>
          <w:szCs w:val="24"/>
        </w:rPr>
        <w:t xml:space="preserve">, </w:t>
      </w:r>
      <w:r w:rsidRPr="008D25A3">
        <w:rPr>
          <w:bCs/>
          <w:color w:val="000000"/>
          <w:szCs w:val="24"/>
        </w:rPr>
        <w:t>vereadores</w:t>
      </w:r>
      <w:r w:rsidRPr="008D25A3">
        <w:rPr>
          <w:szCs w:val="24"/>
        </w:rPr>
        <w:t xml:space="preserve"> </w:t>
      </w:r>
      <w:r w:rsidR="002745E3" w:rsidRPr="008D25A3">
        <w:rPr>
          <w:szCs w:val="24"/>
        </w:rPr>
        <w:t>com assento nesta Casa, com fulcro nos artigos 118 a 121 do Regimento Interno, no cumprimento do dever,</w:t>
      </w:r>
      <w:r w:rsidR="007017FE" w:rsidRPr="008D25A3">
        <w:rPr>
          <w:szCs w:val="24"/>
        </w:rPr>
        <w:t xml:space="preserve"> ouvido o Soberano Plenário, </w:t>
      </w:r>
      <w:r w:rsidR="002745E3" w:rsidRPr="008D25A3">
        <w:rPr>
          <w:szCs w:val="24"/>
        </w:rPr>
        <w:t>requer à Mesa</w:t>
      </w:r>
      <w:r w:rsidR="007017FE" w:rsidRPr="008D25A3">
        <w:rPr>
          <w:szCs w:val="24"/>
        </w:rPr>
        <w:t>,</w:t>
      </w:r>
      <w:r w:rsidR="002745E3" w:rsidRPr="008D25A3">
        <w:rPr>
          <w:szCs w:val="24"/>
        </w:rPr>
        <w:t xml:space="preserve"> que e</w:t>
      </w:r>
      <w:r w:rsidR="00D00AF6" w:rsidRPr="008D25A3">
        <w:rPr>
          <w:szCs w:val="24"/>
        </w:rPr>
        <w:t xml:space="preserve">ste expediente seja encaminhado </w:t>
      </w:r>
      <w:r w:rsidR="003D37E8" w:rsidRPr="008D25A3">
        <w:rPr>
          <w:szCs w:val="24"/>
        </w:rPr>
        <w:t xml:space="preserve">ao </w:t>
      </w:r>
      <w:r w:rsidR="00DF57A2" w:rsidRPr="008D25A3">
        <w:rPr>
          <w:szCs w:val="24"/>
        </w:rPr>
        <w:t xml:space="preserve">Exmo. Sr. Leonardo Rolim, Presidente do Instituto Nacional do Seguro Social – INSS, com cópias ao Exmo. Sr. Jayme Campos, ao Exmo. Sr. Wellington Fagundes, </w:t>
      </w:r>
      <w:r w:rsidR="00995025" w:rsidRPr="008D25A3">
        <w:rPr>
          <w:szCs w:val="24"/>
        </w:rPr>
        <w:t>ao Exmo</w:t>
      </w:r>
      <w:r w:rsidR="00DF57A2" w:rsidRPr="008D25A3">
        <w:rPr>
          <w:szCs w:val="24"/>
        </w:rPr>
        <w:t xml:space="preserve">. Sr. </w:t>
      </w:r>
      <w:r w:rsidR="00995025" w:rsidRPr="008D25A3">
        <w:rPr>
          <w:szCs w:val="24"/>
        </w:rPr>
        <w:t xml:space="preserve">Carlos </w:t>
      </w:r>
      <w:proofErr w:type="spellStart"/>
      <w:r w:rsidR="00995025" w:rsidRPr="008D25A3">
        <w:rPr>
          <w:szCs w:val="24"/>
        </w:rPr>
        <w:t>Fávaro</w:t>
      </w:r>
      <w:proofErr w:type="spellEnd"/>
      <w:r w:rsidR="00DF57A2" w:rsidRPr="008D25A3">
        <w:rPr>
          <w:szCs w:val="24"/>
        </w:rPr>
        <w:t>, Senadores da República, ao Exmo. Sr. Emanuel Pinheiro Neto, ao Exmo. Sr. Neri Geller, ao Exmo. Sr. Carlos Bezerra, ao Exmo. Sr. Dr. Leonardo, ao Exmo. Sr. Juarez Costa e à Exma. Sra. Rosa Neide Sandes de Almeida, Deputados Federais e ao Exmo. Sr. José Eduardo Botelho, Presidente da Assembleia Legislativa do Estado de Mato Grosso</w:t>
      </w:r>
      <w:r w:rsidR="004A51CA" w:rsidRPr="008D25A3">
        <w:rPr>
          <w:szCs w:val="24"/>
        </w:rPr>
        <w:t xml:space="preserve">, </w:t>
      </w:r>
      <w:r w:rsidR="002745E3" w:rsidRPr="008D25A3">
        <w:rPr>
          <w:b/>
          <w:szCs w:val="24"/>
        </w:rPr>
        <w:t>requerendo</w:t>
      </w:r>
      <w:r w:rsidR="006B2707" w:rsidRPr="008D25A3">
        <w:rPr>
          <w:b/>
          <w:szCs w:val="24"/>
        </w:rPr>
        <w:t xml:space="preserve"> sejam adotadas medidas para </w:t>
      </w:r>
      <w:r w:rsidR="004A51CA" w:rsidRPr="008D25A3">
        <w:rPr>
          <w:b/>
          <w:szCs w:val="24"/>
        </w:rPr>
        <w:t>a</w:t>
      </w:r>
      <w:r w:rsidR="00DF57A2" w:rsidRPr="008D25A3">
        <w:rPr>
          <w:b/>
          <w:szCs w:val="24"/>
        </w:rPr>
        <w:t>bertura das agências do INSS e retorno das perícias médicas com máxima urgência</w:t>
      </w:r>
      <w:r w:rsidR="00114BB7" w:rsidRPr="008D25A3">
        <w:rPr>
          <w:b/>
          <w:szCs w:val="24"/>
        </w:rPr>
        <w:t>.</w:t>
      </w:r>
    </w:p>
    <w:p w:rsidR="00DF57A2" w:rsidRPr="008D25A3" w:rsidRDefault="00DF57A2" w:rsidP="00995025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8D25A3" w:rsidRDefault="001E1DE5" w:rsidP="00995025">
      <w:pPr>
        <w:spacing w:after="0" w:line="240" w:lineRule="auto"/>
        <w:jc w:val="center"/>
        <w:rPr>
          <w:b/>
          <w:szCs w:val="24"/>
        </w:rPr>
      </w:pPr>
      <w:r w:rsidRPr="008D25A3">
        <w:rPr>
          <w:b/>
          <w:szCs w:val="24"/>
        </w:rPr>
        <w:t>JUSTIFICATIVA</w:t>
      </w:r>
      <w:r w:rsidR="001A4A09" w:rsidRPr="008D25A3">
        <w:rPr>
          <w:b/>
          <w:szCs w:val="24"/>
        </w:rPr>
        <w:t>S</w:t>
      </w:r>
    </w:p>
    <w:p w:rsidR="0088586B" w:rsidRPr="008D25A3" w:rsidRDefault="0088586B" w:rsidP="00995025">
      <w:pPr>
        <w:spacing w:after="0" w:line="240" w:lineRule="auto"/>
        <w:rPr>
          <w:b/>
          <w:szCs w:val="24"/>
        </w:rPr>
      </w:pPr>
    </w:p>
    <w:p w:rsidR="007C1138" w:rsidRPr="008D25A3" w:rsidRDefault="007C1138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</w:t>
      </w:r>
      <w:r w:rsidR="007017FE" w:rsidRPr="008D25A3">
        <w:rPr>
          <w:color w:val="282829"/>
          <w:szCs w:val="24"/>
          <w:shd w:val="clear" w:color="auto" w:fill="FFFFFF"/>
        </w:rPr>
        <w:t>,</w:t>
      </w:r>
      <w:r w:rsidRPr="008D25A3">
        <w:rPr>
          <w:color w:val="282829"/>
          <w:szCs w:val="24"/>
          <w:shd w:val="clear" w:color="auto" w:fill="FFFFFF"/>
        </w:rPr>
        <w:t xml:space="preserve"> do Regimento Interno, da Câmara Municipal de Sorriso</w:t>
      </w:r>
      <w:r w:rsidR="000D4EEB" w:rsidRPr="008D25A3">
        <w:rPr>
          <w:color w:val="282829"/>
          <w:szCs w:val="24"/>
          <w:shd w:val="clear" w:color="auto" w:fill="FFFFFF"/>
        </w:rPr>
        <w:t>)</w:t>
      </w:r>
      <w:r w:rsidR="00995025" w:rsidRPr="008D25A3">
        <w:rPr>
          <w:color w:val="282829"/>
          <w:szCs w:val="24"/>
          <w:shd w:val="clear" w:color="auto" w:fill="FFFFFF"/>
        </w:rPr>
        <w:t>;</w:t>
      </w:r>
    </w:p>
    <w:p w:rsidR="00114BB7" w:rsidRPr="008D25A3" w:rsidRDefault="00114BB7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14BB7" w:rsidRPr="008D25A3" w:rsidRDefault="00114BB7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Considerando a pandemia que assola o mundo no momento, afetando o país</w:t>
      </w:r>
      <w:r w:rsidR="00F41117" w:rsidRPr="008D25A3">
        <w:rPr>
          <w:color w:val="282829"/>
          <w:szCs w:val="24"/>
          <w:shd w:val="clear" w:color="auto" w:fill="FFFFFF"/>
        </w:rPr>
        <w:t xml:space="preserve"> como um todo</w:t>
      </w:r>
      <w:r w:rsidRPr="008D25A3">
        <w:rPr>
          <w:color w:val="282829"/>
          <w:szCs w:val="24"/>
          <w:shd w:val="clear" w:color="auto" w:fill="FFFFFF"/>
        </w:rPr>
        <w:t>, onde foram adotadas medidas de combate ao vírus, bem como, medidas econômicas, sociais e de prevenção, as quais e</w:t>
      </w:r>
      <w:r w:rsidR="00DF57A2" w:rsidRPr="008D25A3">
        <w:rPr>
          <w:color w:val="282829"/>
          <w:szCs w:val="24"/>
          <w:shd w:val="clear" w:color="auto" w:fill="FFFFFF"/>
        </w:rPr>
        <w:t>stão</w:t>
      </w:r>
      <w:r w:rsidRPr="008D25A3">
        <w:rPr>
          <w:color w:val="282829"/>
          <w:szCs w:val="24"/>
          <w:shd w:val="clear" w:color="auto" w:fill="FFFFFF"/>
        </w:rPr>
        <w:t xml:space="preserve"> aplicadas</w:t>
      </w:r>
      <w:r w:rsidR="00DF57A2" w:rsidRPr="008D25A3">
        <w:rPr>
          <w:color w:val="282829"/>
          <w:szCs w:val="24"/>
          <w:shd w:val="clear" w:color="auto" w:fill="FFFFFF"/>
        </w:rPr>
        <w:t>, dentre elas o fechamento das agências do INSS e</w:t>
      </w:r>
      <w:r w:rsidR="00995025" w:rsidRPr="008D25A3">
        <w:rPr>
          <w:color w:val="282829"/>
          <w:szCs w:val="24"/>
          <w:shd w:val="clear" w:color="auto" w:fill="FFFFFF"/>
        </w:rPr>
        <w:t xml:space="preserve"> suspensão das perícias médicas;</w:t>
      </w:r>
    </w:p>
    <w:p w:rsidR="000C2188" w:rsidRPr="008D25A3" w:rsidRDefault="000C2188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3314AA" w:rsidRPr="008D25A3" w:rsidRDefault="000C2188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Considerando que</w:t>
      </w:r>
      <w:r w:rsidR="00DF57A2" w:rsidRPr="008D25A3">
        <w:rPr>
          <w:color w:val="282829"/>
          <w:szCs w:val="24"/>
          <w:shd w:val="clear" w:color="auto" w:fill="FFFFFF"/>
        </w:rPr>
        <w:t xml:space="preserve"> os serviços disponibilizados à população por meios eletrônicos</w:t>
      </w:r>
      <w:r w:rsidR="003314AA" w:rsidRPr="008D25A3">
        <w:rPr>
          <w:color w:val="282829"/>
          <w:szCs w:val="24"/>
          <w:shd w:val="clear" w:color="auto" w:fill="FFFFFF"/>
        </w:rPr>
        <w:t xml:space="preserve"> não atendem as necessidades, bem como, vem gerando reclamações em tod</w:t>
      </w:r>
      <w:r w:rsidR="00995025" w:rsidRPr="008D25A3">
        <w:rPr>
          <w:color w:val="282829"/>
          <w:szCs w:val="24"/>
          <w:shd w:val="clear" w:color="auto" w:fill="FFFFFF"/>
        </w:rPr>
        <w:t>o o país;</w:t>
      </w:r>
    </w:p>
    <w:p w:rsidR="003314AA" w:rsidRPr="008D25A3" w:rsidRDefault="003314AA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A305D" w:rsidRPr="008D25A3" w:rsidRDefault="003314AA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Considerando que é</w:t>
      </w:r>
      <w:r w:rsidR="000C2188" w:rsidRPr="008D25A3">
        <w:rPr>
          <w:color w:val="282829"/>
          <w:szCs w:val="24"/>
          <w:shd w:val="clear" w:color="auto" w:fill="FFFFFF"/>
        </w:rPr>
        <w:t xml:space="preserve"> </w:t>
      </w:r>
      <w:r w:rsidR="006A305D" w:rsidRPr="008D25A3">
        <w:rPr>
          <w:color w:val="282829"/>
          <w:szCs w:val="24"/>
          <w:shd w:val="clear" w:color="auto" w:fill="FFFFFF"/>
        </w:rPr>
        <w:t xml:space="preserve">necessário </w:t>
      </w:r>
      <w:r w:rsidR="00DB3415" w:rsidRPr="008D25A3">
        <w:rPr>
          <w:color w:val="282829"/>
          <w:szCs w:val="24"/>
          <w:shd w:val="clear" w:color="auto" w:fill="FFFFFF"/>
        </w:rPr>
        <w:t>nos</w:t>
      </w:r>
      <w:r w:rsidR="000C2188" w:rsidRPr="008D25A3">
        <w:rPr>
          <w:color w:val="282829"/>
          <w:szCs w:val="24"/>
          <w:shd w:val="clear" w:color="auto" w:fill="FFFFFF"/>
        </w:rPr>
        <w:t xml:space="preserve"> preocupar</w:t>
      </w:r>
      <w:r w:rsidR="00DB3415" w:rsidRPr="008D25A3">
        <w:rPr>
          <w:color w:val="282829"/>
          <w:szCs w:val="24"/>
          <w:shd w:val="clear" w:color="auto" w:fill="FFFFFF"/>
        </w:rPr>
        <w:t>mos</w:t>
      </w:r>
      <w:r w:rsidR="000C2188" w:rsidRPr="008D25A3">
        <w:rPr>
          <w:color w:val="282829"/>
          <w:szCs w:val="24"/>
          <w:shd w:val="clear" w:color="auto" w:fill="FFFFFF"/>
        </w:rPr>
        <w:t xml:space="preserve"> com as consequências econômicas da</w:t>
      </w:r>
      <w:r w:rsidRPr="008D25A3">
        <w:rPr>
          <w:color w:val="282829"/>
          <w:szCs w:val="24"/>
          <w:shd w:val="clear" w:color="auto" w:fill="FFFFFF"/>
        </w:rPr>
        <w:t xml:space="preserve">queles que se encontram com perícias pendentes e que já tiveram suas vidas </w:t>
      </w:r>
      <w:r w:rsidR="000C2188" w:rsidRPr="008D25A3">
        <w:rPr>
          <w:color w:val="282829"/>
          <w:szCs w:val="24"/>
          <w:shd w:val="clear" w:color="auto" w:fill="FFFFFF"/>
        </w:rPr>
        <w:t>afetadas em termos de emprego</w:t>
      </w:r>
      <w:r w:rsidRPr="008D25A3">
        <w:rPr>
          <w:color w:val="282829"/>
          <w:szCs w:val="24"/>
          <w:shd w:val="clear" w:color="auto" w:fill="FFFFFF"/>
        </w:rPr>
        <w:t xml:space="preserve"> e</w:t>
      </w:r>
      <w:r w:rsidR="000C2188" w:rsidRPr="008D25A3">
        <w:rPr>
          <w:color w:val="282829"/>
          <w:szCs w:val="24"/>
          <w:shd w:val="clear" w:color="auto" w:fill="FFFFFF"/>
        </w:rPr>
        <w:t xml:space="preserve"> renda</w:t>
      </w:r>
      <w:r w:rsidR="006B2707" w:rsidRPr="008D25A3">
        <w:rPr>
          <w:color w:val="282829"/>
          <w:szCs w:val="24"/>
          <w:shd w:val="clear" w:color="auto" w:fill="FFFFFF"/>
        </w:rPr>
        <w:t>,</w:t>
      </w:r>
      <w:r w:rsidRPr="008D25A3">
        <w:rPr>
          <w:color w:val="282829"/>
          <w:szCs w:val="24"/>
          <w:shd w:val="clear" w:color="auto" w:fill="FFFFFF"/>
        </w:rPr>
        <w:t xml:space="preserve"> </w:t>
      </w:r>
      <w:r w:rsidR="00114BB7" w:rsidRPr="008D25A3">
        <w:rPr>
          <w:color w:val="282829"/>
          <w:szCs w:val="24"/>
          <w:shd w:val="clear" w:color="auto" w:fill="FFFFFF"/>
        </w:rPr>
        <w:t>com grande impacto em suas contas</w:t>
      </w:r>
      <w:r w:rsidR="00995025" w:rsidRPr="008D25A3">
        <w:rPr>
          <w:color w:val="282829"/>
          <w:szCs w:val="24"/>
          <w:shd w:val="clear" w:color="auto" w:fill="FFFFFF"/>
        </w:rPr>
        <w:t>;</w:t>
      </w:r>
    </w:p>
    <w:p w:rsidR="006A305D" w:rsidRPr="008D25A3" w:rsidRDefault="006A305D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14BB7" w:rsidRPr="008D25A3" w:rsidRDefault="003314AA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Considerando que deve-se levar em conta que a renda do benefício é verba de caráter alimentar, pois substitui a remuneração do trabalhador doente e o fechamento das agências e suspensão das perícias médicas está ocasionando risco à própria sobrevivência e dignidade do trabalhador</w:t>
      </w:r>
      <w:r w:rsidR="006B2707" w:rsidRPr="008D25A3">
        <w:rPr>
          <w:color w:val="282829"/>
          <w:szCs w:val="24"/>
          <w:shd w:val="clear" w:color="auto" w:fill="FFFFFF"/>
        </w:rPr>
        <w:t xml:space="preserve"> e sua família</w:t>
      </w:r>
      <w:r w:rsidR="00995025" w:rsidRPr="008D25A3">
        <w:rPr>
          <w:color w:val="282829"/>
          <w:szCs w:val="24"/>
          <w:shd w:val="clear" w:color="auto" w:fill="FFFFFF"/>
        </w:rPr>
        <w:t>;</w:t>
      </w:r>
    </w:p>
    <w:p w:rsidR="003314AA" w:rsidRPr="008D25A3" w:rsidRDefault="003314AA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3314AA" w:rsidRPr="008D25A3" w:rsidRDefault="006B2707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 xml:space="preserve">Considerando que o segurado doente </w:t>
      </w:r>
      <w:r w:rsidR="003314AA" w:rsidRPr="008D25A3">
        <w:rPr>
          <w:color w:val="282829"/>
          <w:szCs w:val="24"/>
          <w:shd w:val="clear" w:color="auto" w:fill="FFFFFF"/>
        </w:rPr>
        <w:t>não pode ser prejudicado pel</w:t>
      </w:r>
      <w:r w:rsidRPr="008D25A3">
        <w:rPr>
          <w:color w:val="282829"/>
          <w:szCs w:val="24"/>
          <w:shd w:val="clear" w:color="auto" w:fill="FFFFFF"/>
        </w:rPr>
        <w:t>o fechamento das agências e pela</w:t>
      </w:r>
      <w:r w:rsidR="003314AA" w:rsidRPr="008D25A3">
        <w:rPr>
          <w:color w:val="282829"/>
          <w:szCs w:val="24"/>
          <w:shd w:val="clear" w:color="auto" w:fill="FFFFFF"/>
        </w:rPr>
        <w:t xml:space="preserve"> demora do INSS em realizar o exame médico, que tem por objetivo a comprovação da existência de incapacidade laboral</w:t>
      </w:r>
      <w:r w:rsidRPr="008D25A3">
        <w:rPr>
          <w:color w:val="282829"/>
          <w:szCs w:val="24"/>
          <w:shd w:val="clear" w:color="auto" w:fill="FFFFFF"/>
        </w:rPr>
        <w:t xml:space="preserve">, pois o trabalhador está sem meios de </w:t>
      </w:r>
      <w:r w:rsidRPr="008D25A3">
        <w:rPr>
          <w:color w:val="282829"/>
          <w:szCs w:val="24"/>
          <w:shd w:val="clear" w:color="auto" w:fill="FFFFFF"/>
        </w:rPr>
        <w:lastRenderedPageBreak/>
        <w:t xml:space="preserve">sobrevivência, visto que não pode retornar ao labor e não recebe benefício, permanecendo sem renda alguma, haja vista que o INSS não </w:t>
      </w:r>
      <w:r w:rsidR="003314AA" w:rsidRPr="008D25A3">
        <w:rPr>
          <w:color w:val="282829"/>
          <w:szCs w:val="24"/>
          <w:shd w:val="clear" w:color="auto" w:fill="FFFFFF"/>
        </w:rPr>
        <w:t>efetua pagamento até que a perícia seja realizada.</w:t>
      </w:r>
    </w:p>
    <w:p w:rsidR="008D25A3" w:rsidRDefault="008D25A3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6B2707" w:rsidRPr="008D25A3" w:rsidRDefault="00E1667B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bookmarkStart w:id="0" w:name="_GoBack"/>
      <w:bookmarkEnd w:id="0"/>
      <w:r w:rsidRPr="008D25A3">
        <w:rPr>
          <w:color w:val="282829"/>
          <w:szCs w:val="24"/>
          <w:shd w:val="clear" w:color="auto" w:fill="FFFFFF"/>
        </w:rPr>
        <w:t>T</w:t>
      </w:r>
      <w:r w:rsidR="006B2707" w:rsidRPr="008D25A3">
        <w:rPr>
          <w:color w:val="282829"/>
          <w:szCs w:val="24"/>
          <w:shd w:val="clear" w:color="auto" w:fill="FFFFFF"/>
        </w:rPr>
        <w:t xml:space="preserve">al situação é desumana, porque </w:t>
      </w:r>
      <w:r w:rsidRPr="008D25A3">
        <w:rPr>
          <w:color w:val="282829"/>
          <w:szCs w:val="24"/>
          <w:shd w:val="clear" w:color="auto" w:fill="FFFFFF"/>
        </w:rPr>
        <w:t>o segurado está</w:t>
      </w:r>
      <w:r w:rsidR="006B2707" w:rsidRPr="008D25A3">
        <w:rPr>
          <w:color w:val="282829"/>
          <w:szCs w:val="24"/>
          <w:shd w:val="clear" w:color="auto" w:fill="FFFFFF"/>
        </w:rPr>
        <w:t xml:space="preserve"> sem recursos para prover o próprio sustento e da família, ou seja, sem meios de sobrevivência, pois precisa alimentar-se, alimentar seus filhos, pagar água, luz, dentre as demais despesas fixas mensais de toda família.</w:t>
      </w:r>
    </w:p>
    <w:p w:rsidR="003314AA" w:rsidRPr="008D25A3" w:rsidRDefault="003314AA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F41117" w:rsidRPr="008D25A3" w:rsidRDefault="00E1667B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>Diante do exposto</w:t>
      </w:r>
      <w:r w:rsidR="000C2188" w:rsidRPr="008D25A3">
        <w:rPr>
          <w:color w:val="282829"/>
          <w:szCs w:val="24"/>
          <w:shd w:val="clear" w:color="auto" w:fill="FFFFFF"/>
        </w:rPr>
        <w:t>, faz-se necessário o presente requerimento.</w:t>
      </w:r>
    </w:p>
    <w:p w:rsidR="0088586B" w:rsidRPr="008D25A3" w:rsidRDefault="0088586B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855E39" w:rsidRPr="008D25A3" w:rsidRDefault="00855E39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8D25A3" w:rsidRDefault="00D871D5" w:rsidP="00995025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8D25A3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E1667B" w:rsidRPr="008D25A3">
        <w:rPr>
          <w:color w:val="282829"/>
          <w:szCs w:val="24"/>
          <w:shd w:val="clear" w:color="auto" w:fill="FFFFFF"/>
        </w:rPr>
        <w:t>2</w:t>
      </w:r>
      <w:r w:rsidR="00855E39" w:rsidRPr="008D25A3">
        <w:rPr>
          <w:color w:val="282829"/>
          <w:szCs w:val="24"/>
          <w:shd w:val="clear" w:color="auto" w:fill="FFFFFF"/>
        </w:rPr>
        <w:t>8</w:t>
      </w:r>
      <w:r w:rsidRPr="008D25A3">
        <w:rPr>
          <w:color w:val="282829"/>
          <w:szCs w:val="24"/>
          <w:shd w:val="clear" w:color="auto" w:fill="FFFFFF"/>
        </w:rPr>
        <w:t xml:space="preserve"> de </w:t>
      </w:r>
      <w:r w:rsidR="00855E39" w:rsidRPr="008D25A3">
        <w:rPr>
          <w:color w:val="282829"/>
          <w:szCs w:val="24"/>
          <w:shd w:val="clear" w:color="auto" w:fill="FFFFFF"/>
        </w:rPr>
        <w:t>a</w:t>
      </w:r>
      <w:r w:rsidR="000C2188" w:rsidRPr="008D25A3">
        <w:rPr>
          <w:color w:val="282829"/>
          <w:szCs w:val="24"/>
          <w:shd w:val="clear" w:color="auto" w:fill="FFFFFF"/>
        </w:rPr>
        <w:t>bril</w:t>
      </w:r>
      <w:r w:rsidRPr="008D25A3">
        <w:rPr>
          <w:color w:val="282829"/>
          <w:szCs w:val="24"/>
          <w:shd w:val="clear" w:color="auto" w:fill="FFFFFF"/>
        </w:rPr>
        <w:t xml:space="preserve"> de 20</w:t>
      </w:r>
      <w:r w:rsidR="000C2188" w:rsidRPr="008D25A3">
        <w:rPr>
          <w:color w:val="282829"/>
          <w:szCs w:val="24"/>
          <w:shd w:val="clear" w:color="auto" w:fill="FFFFFF"/>
        </w:rPr>
        <w:t>20</w:t>
      </w:r>
      <w:r w:rsidRPr="008D25A3">
        <w:rPr>
          <w:color w:val="282829"/>
          <w:szCs w:val="24"/>
          <w:shd w:val="clear" w:color="auto" w:fill="FFFFFF"/>
        </w:rPr>
        <w:t>.</w:t>
      </w:r>
    </w:p>
    <w:p w:rsidR="00855E39" w:rsidRPr="008D25A3" w:rsidRDefault="00855E39" w:rsidP="00995025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8D25A3" w:rsidRPr="008D25A3" w:rsidRDefault="008D25A3" w:rsidP="008D25A3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8D25A3" w:rsidRPr="008D25A3" w:rsidRDefault="008D25A3" w:rsidP="008D25A3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8D25A3" w:rsidRPr="008D25A3" w:rsidRDefault="008D25A3" w:rsidP="008D25A3">
      <w:pPr>
        <w:tabs>
          <w:tab w:val="left" w:pos="2835"/>
        </w:tabs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8D25A3" w:rsidRPr="008D25A3" w:rsidTr="000528E0">
        <w:trPr>
          <w:trHeight w:val="1147"/>
        </w:trPr>
        <w:tc>
          <w:tcPr>
            <w:tcW w:w="4747" w:type="dxa"/>
            <w:gridSpan w:val="2"/>
          </w:tcPr>
          <w:p w:rsidR="008D25A3" w:rsidRPr="008D25A3" w:rsidRDefault="008D25A3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DAMIANI NA TV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PSDB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b/>
                <w:bCs/>
                <w:color w:val="000000"/>
                <w:szCs w:val="24"/>
              </w:rPr>
            </w:pP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748" w:type="dxa"/>
            <w:gridSpan w:val="2"/>
          </w:tcPr>
          <w:p w:rsidR="008D25A3" w:rsidRPr="008D25A3" w:rsidRDefault="008D25A3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TOCO BAGGIO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  <w:tr w:rsidR="008D25A3" w:rsidRPr="008D25A3" w:rsidTr="000528E0">
        <w:tc>
          <w:tcPr>
            <w:tcW w:w="3165" w:type="dxa"/>
          </w:tcPr>
          <w:p w:rsidR="008D25A3" w:rsidRPr="008D25A3" w:rsidRDefault="008D25A3" w:rsidP="000528E0">
            <w:pPr>
              <w:tabs>
                <w:tab w:val="left" w:pos="-608"/>
                <w:tab w:val="left" w:pos="0"/>
              </w:tabs>
              <w:ind w:left="-608"/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ACACIO AMBROSINI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 xml:space="preserve">       Vereador Patriota</w:t>
            </w:r>
          </w:p>
        </w:tc>
        <w:tc>
          <w:tcPr>
            <w:tcW w:w="3165" w:type="dxa"/>
            <w:gridSpan w:val="2"/>
          </w:tcPr>
          <w:p w:rsidR="008D25A3" w:rsidRPr="008D25A3" w:rsidRDefault="008D25A3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DIRCEU ZANATTA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3165" w:type="dxa"/>
          </w:tcPr>
          <w:p w:rsidR="008D25A3" w:rsidRPr="008D25A3" w:rsidRDefault="008D25A3" w:rsidP="000528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MARLON ZANELLA</w:t>
            </w:r>
          </w:p>
          <w:p w:rsidR="008D25A3" w:rsidRPr="008D25A3" w:rsidRDefault="008D25A3" w:rsidP="000528E0">
            <w:pPr>
              <w:tabs>
                <w:tab w:val="left" w:pos="0"/>
                <w:tab w:val="left" w:pos="2835"/>
              </w:tabs>
              <w:jc w:val="center"/>
              <w:rPr>
                <w:color w:val="000000" w:themeColor="text1"/>
                <w:szCs w:val="24"/>
              </w:rPr>
            </w:pPr>
            <w:r w:rsidRPr="008D25A3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8D25A3" w:rsidRPr="008D25A3" w:rsidRDefault="008D25A3" w:rsidP="008D25A3">
      <w:pPr>
        <w:tabs>
          <w:tab w:val="left" w:pos="2835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951124" w:rsidRPr="008D25A3" w:rsidRDefault="00951124" w:rsidP="008D25A3">
      <w:pPr>
        <w:spacing w:after="0" w:line="240" w:lineRule="auto"/>
        <w:jc w:val="center"/>
        <w:rPr>
          <w:b/>
          <w:color w:val="000000"/>
          <w:szCs w:val="24"/>
          <w:lang w:eastAsia="pt-BR"/>
        </w:rPr>
      </w:pPr>
    </w:p>
    <w:sectPr w:rsidR="00951124" w:rsidRPr="008D25A3" w:rsidSect="00855E39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F225D"/>
    <w:rsid w:val="00505904"/>
    <w:rsid w:val="005175B3"/>
    <w:rsid w:val="005378C2"/>
    <w:rsid w:val="00567C0F"/>
    <w:rsid w:val="00572695"/>
    <w:rsid w:val="005952F9"/>
    <w:rsid w:val="006145F5"/>
    <w:rsid w:val="006A305D"/>
    <w:rsid w:val="006B2707"/>
    <w:rsid w:val="006F626A"/>
    <w:rsid w:val="007017FE"/>
    <w:rsid w:val="00796210"/>
    <w:rsid w:val="007C1138"/>
    <w:rsid w:val="00855E39"/>
    <w:rsid w:val="0088586B"/>
    <w:rsid w:val="008D25A3"/>
    <w:rsid w:val="008D7192"/>
    <w:rsid w:val="00951124"/>
    <w:rsid w:val="0097556C"/>
    <w:rsid w:val="00995025"/>
    <w:rsid w:val="009A0282"/>
    <w:rsid w:val="00A27297"/>
    <w:rsid w:val="00A4295A"/>
    <w:rsid w:val="00A70724"/>
    <w:rsid w:val="00AA51A9"/>
    <w:rsid w:val="00AC72A6"/>
    <w:rsid w:val="00AE52D2"/>
    <w:rsid w:val="00B1615B"/>
    <w:rsid w:val="00B20760"/>
    <w:rsid w:val="00BB0498"/>
    <w:rsid w:val="00BB7A6A"/>
    <w:rsid w:val="00C153EC"/>
    <w:rsid w:val="00C428C3"/>
    <w:rsid w:val="00C75654"/>
    <w:rsid w:val="00CE7889"/>
    <w:rsid w:val="00CF0D48"/>
    <w:rsid w:val="00D00AF6"/>
    <w:rsid w:val="00D133F8"/>
    <w:rsid w:val="00D21C78"/>
    <w:rsid w:val="00D840BA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2B92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7055-99DF-40D6-957A-FFE51D2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rsid w:val="008D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11</cp:revision>
  <cp:lastPrinted>2020-04-28T12:59:00Z</cp:lastPrinted>
  <dcterms:created xsi:type="dcterms:W3CDTF">2020-04-28T12:50:00Z</dcterms:created>
  <dcterms:modified xsi:type="dcterms:W3CDTF">2020-05-04T13:12:00Z</dcterms:modified>
</cp:coreProperties>
</file>