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666408" w:rsidRDefault="00282C46" w:rsidP="0066640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66408">
        <w:rPr>
          <w:b/>
          <w:bCs/>
          <w:color w:val="000000"/>
          <w:szCs w:val="24"/>
        </w:rPr>
        <w:t xml:space="preserve">REQUERIMENTO Nº </w:t>
      </w:r>
      <w:r w:rsidR="00666408">
        <w:rPr>
          <w:b/>
          <w:bCs/>
          <w:color w:val="000000"/>
          <w:szCs w:val="24"/>
        </w:rPr>
        <w:t>132</w:t>
      </w:r>
      <w:r w:rsidR="00F577F9" w:rsidRPr="00666408">
        <w:rPr>
          <w:b/>
          <w:bCs/>
          <w:color w:val="000000"/>
          <w:szCs w:val="24"/>
        </w:rPr>
        <w:t>/2020</w:t>
      </w:r>
    </w:p>
    <w:p w:rsidR="00E467D2" w:rsidRPr="00666408" w:rsidRDefault="00E467D2" w:rsidP="0066640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E467D2" w:rsidRPr="00666408" w:rsidRDefault="00E467D2" w:rsidP="0066640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E467D2" w:rsidRPr="00666408" w:rsidRDefault="00E467D2" w:rsidP="0066640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282C46" w:rsidRPr="00666408" w:rsidRDefault="00282C46" w:rsidP="0066640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9502D4" w:rsidRPr="00666408" w:rsidRDefault="004937AF" w:rsidP="00666408">
      <w:pPr>
        <w:spacing w:after="0" w:line="240" w:lineRule="auto"/>
        <w:ind w:firstLine="3402"/>
        <w:jc w:val="both"/>
        <w:rPr>
          <w:b/>
          <w:szCs w:val="24"/>
        </w:rPr>
      </w:pPr>
      <w:r w:rsidRPr="00666408">
        <w:rPr>
          <w:b/>
          <w:szCs w:val="24"/>
        </w:rPr>
        <w:t>PROFESSORA SI</w:t>
      </w:r>
      <w:r w:rsidR="00C946E0" w:rsidRPr="00666408">
        <w:rPr>
          <w:b/>
          <w:szCs w:val="24"/>
        </w:rPr>
        <w:t>LVANA – PTB, BRUNO DELGADO – PL</w:t>
      </w:r>
      <w:r w:rsidRPr="00666408">
        <w:rPr>
          <w:b/>
          <w:szCs w:val="24"/>
        </w:rPr>
        <w:t>, CLAUDIO OLIVEIRA</w:t>
      </w:r>
      <w:r w:rsidR="00690DC2" w:rsidRPr="00666408">
        <w:rPr>
          <w:b/>
          <w:szCs w:val="24"/>
        </w:rPr>
        <w:t xml:space="preserve"> – PL, </w:t>
      </w:r>
      <w:r w:rsidR="00C946E0" w:rsidRPr="00666408">
        <w:rPr>
          <w:b/>
          <w:bCs/>
          <w:szCs w:val="24"/>
        </w:rPr>
        <w:t>FÁBIO GAVASSO – PTB, MAURICIO GOMES – PSB</w:t>
      </w:r>
      <w:r w:rsidR="00C946E0" w:rsidRPr="00666408">
        <w:rPr>
          <w:b/>
          <w:szCs w:val="24"/>
        </w:rPr>
        <w:t xml:space="preserve"> e </w:t>
      </w:r>
      <w:r w:rsidR="00B758C6" w:rsidRPr="00666408">
        <w:rPr>
          <w:b/>
          <w:szCs w:val="24"/>
        </w:rPr>
        <w:t>PROFESSORA MARISA – PTB</w:t>
      </w:r>
      <w:r w:rsidR="00690DC2" w:rsidRPr="00666408">
        <w:rPr>
          <w:b/>
          <w:bCs/>
          <w:szCs w:val="24"/>
        </w:rPr>
        <w:t xml:space="preserve">, </w:t>
      </w:r>
      <w:r w:rsidR="00690DC2" w:rsidRPr="00666408">
        <w:rPr>
          <w:bCs/>
          <w:szCs w:val="24"/>
        </w:rPr>
        <w:t>v</w:t>
      </w:r>
      <w:r w:rsidR="00B309AF" w:rsidRPr="00666408">
        <w:rPr>
          <w:bCs/>
          <w:szCs w:val="24"/>
        </w:rPr>
        <w:t>ereadores</w:t>
      </w:r>
      <w:r w:rsidR="00012A0C" w:rsidRPr="00666408">
        <w:rPr>
          <w:color w:val="000000"/>
          <w:szCs w:val="24"/>
        </w:rPr>
        <w:t xml:space="preserve"> </w:t>
      </w:r>
      <w:r w:rsidR="00282C46" w:rsidRPr="00666408">
        <w:rPr>
          <w:color w:val="000000"/>
          <w:szCs w:val="24"/>
        </w:rPr>
        <w:t>com asse</w:t>
      </w:r>
      <w:r w:rsidR="002E4768" w:rsidRPr="00666408">
        <w:rPr>
          <w:color w:val="000000"/>
          <w:szCs w:val="24"/>
        </w:rPr>
        <w:t>nto nesta Casa, com fulcro nos a</w:t>
      </w:r>
      <w:r w:rsidR="00282C46" w:rsidRPr="00666408">
        <w:rPr>
          <w:color w:val="000000"/>
          <w:szCs w:val="24"/>
        </w:rPr>
        <w:t xml:space="preserve">rtigos 118 e 121 do Regimento Interno, no cumprimento do dever, </w:t>
      </w:r>
      <w:r w:rsidR="0066228F" w:rsidRPr="00666408">
        <w:rPr>
          <w:bCs/>
          <w:color w:val="000000"/>
          <w:szCs w:val="24"/>
        </w:rPr>
        <w:t>requerem</w:t>
      </w:r>
      <w:r w:rsidR="0066228F" w:rsidRPr="00666408">
        <w:rPr>
          <w:color w:val="000000"/>
          <w:szCs w:val="24"/>
        </w:rPr>
        <w:t xml:space="preserve"> </w:t>
      </w:r>
      <w:r w:rsidR="00282C46" w:rsidRPr="00666408">
        <w:rPr>
          <w:color w:val="000000"/>
          <w:szCs w:val="24"/>
        </w:rPr>
        <w:t xml:space="preserve">à Mesa que este expediente seja encaminhado </w:t>
      </w:r>
      <w:r w:rsidR="00F82851" w:rsidRPr="00666408">
        <w:rPr>
          <w:color w:val="000000"/>
          <w:szCs w:val="24"/>
        </w:rPr>
        <w:t xml:space="preserve">ao Exmo. Senhor Ari </w:t>
      </w:r>
      <w:proofErr w:type="spellStart"/>
      <w:r w:rsidR="00F82851" w:rsidRPr="00666408">
        <w:rPr>
          <w:color w:val="000000"/>
          <w:szCs w:val="24"/>
        </w:rPr>
        <w:t>Lafin</w:t>
      </w:r>
      <w:proofErr w:type="spellEnd"/>
      <w:r w:rsidR="00F82851" w:rsidRPr="00666408">
        <w:rPr>
          <w:color w:val="000000"/>
          <w:szCs w:val="24"/>
        </w:rPr>
        <w:t>, Prefeito Municipal</w:t>
      </w:r>
      <w:r w:rsidR="00DD13FE">
        <w:rPr>
          <w:color w:val="000000"/>
          <w:szCs w:val="24"/>
        </w:rPr>
        <w:t>,</w:t>
      </w:r>
      <w:r w:rsidR="00B758C6" w:rsidRPr="00666408">
        <w:rPr>
          <w:color w:val="000000"/>
          <w:szCs w:val="24"/>
        </w:rPr>
        <w:t xml:space="preserve"> </w:t>
      </w:r>
      <w:r w:rsidR="009502D4" w:rsidRPr="00666408">
        <w:rPr>
          <w:b/>
          <w:color w:val="000000"/>
          <w:szCs w:val="24"/>
        </w:rPr>
        <w:t>requer</w:t>
      </w:r>
      <w:r w:rsidR="00266D09" w:rsidRPr="00666408">
        <w:rPr>
          <w:b/>
          <w:szCs w:val="24"/>
        </w:rPr>
        <w:t xml:space="preserve">endo </w:t>
      </w:r>
      <w:r w:rsidR="00C946E0" w:rsidRPr="00666408">
        <w:rPr>
          <w:b/>
          <w:szCs w:val="24"/>
        </w:rPr>
        <w:t xml:space="preserve">informações acerca </w:t>
      </w:r>
      <w:r w:rsidR="004465C9" w:rsidRPr="00666408">
        <w:rPr>
          <w:b/>
          <w:szCs w:val="24"/>
        </w:rPr>
        <w:t>d</w:t>
      </w:r>
      <w:r w:rsidR="00C946E0" w:rsidRPr="00666408">
        <w:rPr>
          <w:b/>
          <w:szCs w:val="24"/>
        </w:rPr>
        <w:t xml:space="preserve">as obras de pavimentação asfáltica oriundas do recurso financeiro do 2º Termo Aditivo ao Ajustamento de Conduta - Ref. Inquérito Civil nº 44/2014 - SIMP Nº 006172-025/2014, no valor de </w:t>
      </w:r>
      <w:r w:rsidR="007C142D" w:rsidRPr="00666408">
        <w:rPr>
          <w:b/>
          <w:szCs w:val="24"/>
        </w:rPr>
        <w:t xml:space="preserve">R$ </w:t>
      </w:r>
      <w:r w:rsidR="00C946E0" w:rsidRPr="00666408">
        <w:rPr>
          <w:b/>
          <w:szCs w:val="24"/>
        </w:rPr>
        <w:t>2.500.000,</w:t>
      </w:r>
      <w:r w:rsidR="007C142D" w:rsidRPr="00666408">
        <w:rPr>
          <w:b/>
          <w:szCs w:val="24"/>
        </w:rPr>
        <w:t>00 (</w:t>
      </w:r>
      <w:r w:rsidR="00C946E0" w:rsidRPr="00666408">
        <w:rPr>
          <w:b/>
          <w:szCs w:val="24"/>
        </w:rPr>
        <w:t>dois milhões e quinhentos mil reais)</w:t>
      </w:r>
      <w:r w:rsidR="007C142D" w:rsidRPr="00666408">
        <w:rPr>
          <w:b/>
          <w:szCs w:val="24"/>
        </w:rPr>
        <w:t xml:space="preserve">, quais os locais que já foram pavimentados com descrição de bairro, rua e metragem da pavimentação. </w:t>
      </w:r>
    </w:p>
    <w:p w:rsidR="00C946E0" w:rsidRPr="00666408" w:rsidRDefault="00C946E0" w:rsidP="00666408">
      <w:pPr>
        <w:pStyle w:val="PargrafodaLista"/>
        <w:spacing w:after="0" w:line="240" w:lineRule="auto"/>
        <w:ind w:left="3762"/>
        <w:jc w:val="both"/>
        <w:rPr>
          <w:b/>
          <w:szCs w:val="24"/>
        </w:rPr>
      </w:pPr>
    </w:p>
    <w:p w:rsidR="00E467D2" w:rsidRPr="00666408" w:rsidRDefault="00E467D2" w:rsidP="00666408">
      <w:pPr>
        <w:spacing w:after="0" w:line="240" w:lineRule="auto"/>
        <w:jc w:val="both"/>
        <w:rPr>
          <w:b/>
          <w:szCs w:val="24"/>
        </w:rPr>
      </w:pPr>
    </w:p>
    <w:p w:rsidR="000678FC" w:rsidRPr="00666408" w:rsidRDefault="000678FC" w:rsidP="00DD13FE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666408">
        <w:rPr>
          <w:b/>
          <w:bCs/>
          <w:color w:val="000000"/>
          <w:szCs w:val="24"/>
        </w:rPr>
        <w:t>JUSTIFICATIVAS</w:t>
      </w:r>
    </w:p>
    <w:p w:rsidR="00E467D2" w:rsidRPr="00666408" w:rsidRDefault="00E467D2" w:rsidP="00666408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D2F02" w:rsidRPr="00666408" w:rsidRDefault="007C142D" w:rsidP="00666408">
      <w:pPr>
        <w:spacing w:after="0" w:line="240" w:lineRule="auto"/>
        <w:ind w:firstLine="1418"/>
        <w:jc w:val="both"/>
        <w:rPr>
          <w:szCs w:val="24"/>
        </w:rPr>
      </w:pPr>
      <w:r w:rsidRPr="00666408">
        <w:rPr>
          <w:szCs w:val="24"/>
        </w:rPr>
        <w:t xml:space="preserve">Considerando que por meio do </w:t>
      </w:r>
      <w:r w:rsidRPr="00666408">
        <w:rPr>
          <w:b/>
          <w:szCs w:val="24"/>
        </w:rPr>
        <w:t xml:space="preserve">2º Termo Aditivo ao Ajustamento de Conduta - Ref. Inquérito Civil nº 44/2014 - SIMP Nº 006172-025/2014, </w:t>
      </w:r>
      <w:r w:rsidRPr="00666408">
        <w:rPr>
          <w:szCs w:val="24"/>
        </w:rPr>
        <w:t xml:space="preserve">ficou determinado que a Empresa Águas de Sorriso S/A, concessionária dos serviços públicos de abastecimento de água tratada e esgotamento sanitário, investisse em favor do Município de Sorriso com o intuito de investir na readequação e melhoria das ruas da cidade afetada pelas obras de readequação </w:t>
      </w:r>
      <w:r w:rsidR="004465C9" w:rsidRPr="00666408">
        <w:rPr>
          <w:szCs w:val="24"/>
        </w:rPr>
        <w:t>asfáltica, com aquisição de mate</w:t>
      </w:r>
      <w:r w:rsidRPr="00666408">
        <w:rPr>
          <w:szCs w:val="24"/>
        </w:rPr>
        <w:t>ria</w:t>
      </w:r>
      <w:r w:rsidR="004465C9" w:rsidRPr="00666408">
        <w:rPr>
          <w:szCs w:val="24"/>
        </w:rPr>
        <w:t>i</w:t>
      </w:r>
      <w:r w:rsidRPr="00666408">
        <w:rPr>
          <w:szCs w:val="24"/>
        </w:rPr>
        <w:t xml:space="preserve">s para </w:t>
      </w:r>
      <w:proofErr w:type="spellStart"/>
      <w:r w:rsidRPr="00666408">
        <w:rPr>
          <w:szCs w:val="24"/>
        </w:rPr>
        <w:t>repavimentação</w:t>
      </w:r>
      <w:proofErr w:type="spellEnd"/>
      <w:r w:rsidRPr="00666408">
        <w:rPr>
          <w:szCs w:val="24"/>
        </w:rPr>
        <w:t xml:space="preserve"> asfáltica até no valor de R$ 2.500.000,00 (dois milhões e quinhentos mil reais)</w:t>
      </w:r>
      <w:r w:rsidR="00BD2F02" w:rsidRPr="00666408">
        <w:rPr>
          <w:szCs w:val="24"/>
        </w:rPr>
        <w:t xml:space="preserve">, portanto a referida propositura solicita quais os locais que já foram pavimentados com descrição de bairro, rua e metragem da pavimentação. </w:t>
      </w:r>
    </w:p>
    <w:p w:rsidR="00254404" w:rsidRPr="00666408" w:rsidRDefault="00254404" w:rsidP="00666408">
      <w:pPr>
        <w:spacing w:after="0" w:line="240" w:lineRule="auto"/>
        <w:jc w:val="both"/>
        <w:rPr>
          <w:szCs w:val="24"/>
        </w:rPr>
      </w:pPr>
    </w:p>
    <w:p w:rsidR="00266D09" w:rsidRPr="00666408" w:rsidRDefault="001677EA" w:rsidP="00666408">
      <w:pPr>
        <w:spacing w:after="0" w:line="240" w:lineRule="auto"/>
        <w:ind w:firstLine="1418"/>
        <w:jc w:val="both"/>
        <w:rPr>
          <w:szCs w:val="24"/>
        </w:rPr>
      </w:pPr>
      <w:r w:rsidRPr="00666408">
        <w:rPr>
          <w:szCs w:val="24"/>
        </w:rPr>
        <w:t>Com base na</w:t>
      </w:r>
      <w:r w:rsidR="00266D09" w:rsidRPr="00666408">
        <w:rPr>
          <w:szCs w:val="24"/>
        </w:rPr>
        <w:t xml:space="preserve"> previsão Constitucional o Legislativo Municipal tem a prerrogativa do controle externo do Poder Executivo Municipal, inserido no artigo 31 da Constituição Federal, como segue:</w:t>
      </w:r>
    </w:p>
    <w:p w:rsidR="00266D09" w:rsidRPr="00666408" w:rsidRDefault="00266D09" w:rsidP="00666408">
      <w:pPr>
        <w:spacing w:after="0" w:line="240" w:lineRule="auto"/>
        <w:ind w:firstLine="1418"/>
        <w:jc w:val="both"/>
        <w:rPr>
          <w:szCs w:val="24"/>
        </w:rPr>
      </w:pPr>
    </w:p>
    <w:p w:rsidR="00266D09" w:rsidRPr="00666408" w:rsidRDefault="00266D09" w:rsidP="00666408">
      <w:pPr>
        <w:spacing w:after="0" w:line="240" w:lineRule="auto"/>
        <w:ind w:left="2835"/>
        <w:jc w:val="both"/>
        <w:rPr>
          <w:i/>
          <w:szCs w:val="24"/>
        </w:rPr>
      </w:pPr>
      <w:r w:rsidRPr="00666408">
        <w:rPr>
          <w:i/>
          <w:szCs w:val="24"/>
        </w:rPr>
        <w:t xml:space="preserve">“Art. 31 A fiscalização do Município será exercida pelo Poder Legislativo Municipal, mediante controle externo, e pelos sistemas de controle interno do Poder Executivo Municipal, na forma da </w:t>
      </w:r>
      <w:proofErr w:type="gramStart"/>
      <w:r w:rsidRPr="00666408">
        <w:rPr>
          <w:i/>
          <w:szCs w:val="24"/>
        </w:rPr>
        <w:t>lei.”</w:t>
      </w:r>
      <w:proofErr w:type="gramEnd"/>
    </w:p>
    <w:p w:rsidR="00266D09" w:rsidRPr="00666408" w:rsidRDefault="00266D09" w:rsidP="0066640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266D09" w:rsidRPr="00666408" w:rsidRDefault="00266D09" w:rsidP="0066640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666408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266D09" w:rsidRPr="00666408" w:rsidRDefault="00266D09" w:rsidP="00666408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Cs w:val="24"/>
          <w:lang w:eastAsia="pt-BR"/>
        </w:rPr>
      </w:pPr>
      <w:r w:rsidRPr="00666408">
        <w:rPr>
          <w:rFonts w:eastAsia="Times New Roman"/>
          <w:bCs/>
          <w:color w:val="000000"/>
          <w:szCs w:val="24"/>
          <w:lang w:eastAsia="pt-BR"/>
        </w:rPr>
        <w:t>“</w:t>
      </w:r>
      <w:r w:rsidRPr="00666408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666408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266D09" w:rsidRPr="00666408" w:rsidRDefault="00266D09" w:rsidP="00666408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Cs w:val="24"/>
          <w:lang w:eastAsia="pt-BR"/>
        </w:rPr>
      </w:pPr>
      <w:r w:rsidRPr="00666408">
        <w:rPr>
          <w:rFonts w:eastAsia="Times New Roman"/>
          <w:i/>
          <w:color w:val="000000"/>
          <w:szCs w:val="24"/>
          <w:lang w:eastAsia="pt-BR"/>
        </w:rPr>
        <w:t>...</w:t>
      </w:r>
    </w:p>
    <w:p w:rsidR="00266D09" w:rsidRPr="00666408" w:rsidRDefault="00266D09" w:rsidP="00666408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Cs w:val="24"/>
          <w:lang w:eastAsia="pt-BR"/>
        </w:rPr>
      </w:pPr>
      <w:r w:rsidRPr="00666408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666408">
        <w:rPr>
          <w:rFonts w:eastAsia="Times New Roman"/>
          <w:i/>
          <w:color w:val="000000"/>
          <w:szCs w:val="24"/>
          <w:lang w:eastAsia="pt-BR"/>
        </w:rPr>
        <w:t xml:space="preserve">- fiscalizar e controlar, diretamente, os atos do Poder Executivo, incluídos os da administração </w:t>
      </w:r>
      <w:proofErr w:type="gramStart"/>
      <w:r w:rsidRPr="00666408">
        <w:rPr>
          <w:rFonts w:eastAsia="Times New Roman"/>
          <w:i/>
          <w:color w:val="000000"/>
          <w:szCs w:val="24"/>
          <w:lang w:eastAsia="pt-BR"/>
        </w:rPr>
        <w:t>indireta;”</w:t>
      </w:r>
      <w:proofErr w:type="gramEnd"/>
    </w:p>
    <w:p w:rsidR="00266D09" w:rsidRPr="00666408" w:rsidRDefault="00266D09" w:rsidP="0066640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266D09" w:rsidRPr="00666408" w:rsidRDefault="00266D09" w:rsidP="0066640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666408">
        <w:rPr>
          <w:rFonts w:eastAsia="Times New Roman"/>
          <w:color w:val="000000"/>
          <w:szCs w:val="24"/>
          <w:lang w:eastAsia="pt-BR"/>
        </w:rPr>
        <w:t>E no artigo 64:</w:t>
      </w:r>
    </w:p>
    <w:p w:rsidR="00266D09" w:rsidRPr="00666408" w:rsidRDefault="00266D09" w:rsidP="0066640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266D09" w:rsidRPr="00666408" w:rsidRDefault="00266D09" w:rsidP="00666408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Cs w:val="24"/>
          <w:lang w:eastAsia="pt-BR"/>
        </w:rPr>
      </w:pPr>
      <w:r w:rsidRPr="00666408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666408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r w:rsidRPr="00666408">
        <w:rPr>
          <w:rFonts w:eastAsia="Times New Roman"/>
          <w:i/>
          <w:color w:val="000000"/>
          <w:szCs w:val="24"/>
          <w:lang w:eastAsia="pt-BR"/>
        </w:rPr>
        <w:lastRenderedPageBreak/>
        <w:t xml:space="preserve">sob pena de responsabilidade, ressalvadas aquelas cujo sigilo seja imprescindível à segurança da sociedade ou das instituições </w:t>
      </w:r>
      <w:proofErr w:type="gramStart"/>
      <w:r w:rsidRPr="00666408">
        <w:rPr>
          <w:rFonts w:eastAsia="Times New Roman"/>
          <w:i/>
          <w:color w:val="000000"/>
          <w:szCs w:val="24"/>
          <w:lang w:eastAsia="pt-BR"/>
        </w:rPr>
        <w:t>públicas.”</w:t>
      </w:r>
      <w:proofErr w:type="gramEnd"/>
    </w:p>
    <w:p w:rsidR="00266D09" w:rsidRPr="00666408" w:rsidRDefault="00266D09" w:rsidP="00666408">
      <w:pPr>
        <w:pStyle w:val="NormalWeb"/>
        <w:tabs>
          <w:tab w:val="left" w:pos="944"/>
        </w:tabs>
        <w:spacing w:before="0" w:after="0"/>
        <w:ind w:left="2835"/>
        <w:jc w:val="both"/>
        <w:rPr>
          <w:rFonts w:ascii="Times New Roman" w:hAnsi="Times New Roman" w:cs="Times New Roman"/>
          <w:color w:val="000000"/>
        </w:rPr>
      </w:pPr>
    </w:p>
    <w:p w:rsidR="00266D09" w:rsidRPr="00666408" w:rsidRDefault="00266D09" w:rsidP="00666408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666408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266D09" w:rsidRPr="00666408" w:rsidRDefault="00266D09" w:rsidP="00666408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266D09" w:rsidRPr="00666408" w:rsidRDefault="00266D09" w:rsidP="00666408">
      <w:pPr>
        <w:spacing w:after="0" w:line="240" w:lineRule="auto"/>
        <w:ind w:left="2835"/>
        <w:jc w:val="both"/>
        <w:rPr>
          <w:i/>
          <w:szCs w:val="24"/>
        </w:rPr>
      </w:pPr>
      <w:r w:rsidRPr="00666408">
        <w:rPr>
          <w:b/>
          <w:i/>
          <w:szCs w:val="24"/>
        </w:rPr>
        <w:t>“</w:t>
      </w:r>
      <w:r w:rsidRPr="00666408">
        <w:rPr>
          <w:i/>
          <w:szCs w:val="24"/>
        </w:rPr>
        <w:t>Art. 244 É assegurado ao Vereador, uma vez empossado:</w:t>
      </w:r>
    </w:p>
    <w:p w:rsidR="00266D09" w:rsidRPr="00666408" w:rsidRDefault="00266D09" w:rsidP="00666408">
      <w:pPr>
        <w:pStyle w:val="NormalWeb"/>
        <w:tabs>
          <w:tab w:val="left" w:pos="944"/>
        </w:tabs>
        <w:spacing w:before="0" w:after="0"/>
        <w:ind w:left="2835"/>
        <w:jc w:val="both"/>
        <w:rPr>
          <w:rFonts w:ascii="Times New Roman" w:hAnsi="Times New Roman" w:cs="Times New Roman"/>
          <w:i/>
          <w:color w:val="000000"/>
        </w:rPr>
      </w:pPr>
      <w:r w:rsidRPr="00666408">
        <w:rPr>
          <w:rFonts w:ascii="Times New Roman" w:hAnsi="Times New Roman" w:cs="Times New Roman"/>
          <w:i/>
          <w:color w:val="000000"/>
        </w:rPr>
        <w:t>...</w:t>
      </w:r>
    </w:p>
    <w:p w:rsidR="00266D09" w:rsidRPr="00666408" w:rsidRDefault="00266D09" w:rsidP="00666408">
      <w:pPr>
        <w:spacing w:after="0" w:line="240" w:lineRule="auto"/>
        <w:ind w:left="2835"/>
        <w:jc w:val="both"/>
        <w:rPr>
          <w:i/>
          <w:szCs w:val="24"/>
        </w:rPr>
      </w:pPr>
      <w:r w:rsidRPr="00666408">
        <w:rPr>
          <w:i/>
          <w:szCs w:val="24"/>
        </w:rPr>
        <w:t xml:space="preserve"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</w:t>
      </w:r>
      <w:proofErr w:type="gramStart"/>
      <w:r w:rsidRPr="00666408">
        <w:rPr>
          <w:i/>
          <w:szCs w:val="24"/>
        </w:rPr>
        <w:t>Estaduais;”</w:t>
      </w:r>
      <w:proofErr w:type="gramEnd"/>
      <w:r w:rsidRPr="00666408">
        <w:rPr>
          <w:i/>
          <w:szCs w:val="24"/>
        </w:rPr>
        <w:t>.</w:t>
      </w:r>
    </w:p>
    <w:p w:rsidR="00266D09" w:rsidRPr="00666408" w:rsidRDefault="00266D09" w:rsidP="00666408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266D09" w:rsidRPr="00666408" w:rsidRDefault="00266D09" w:rsidP="00666408">
      <w:pPr>
        <w:spacing w:after="0" w:line="240" w:lineRule="auto"/>
        <w:ind w:firstLine="1418"/>
        <w:jc w:val="both"/>
        <w:rPr>
          <w:szCs w:val="24"/>
        </w:rPr>
      </w:pPr>
      <w:r w:rsidRPr="00666408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</w:t>
      </w:r>
      <w:r w:rsidR="001677EA" w:rsidRPr="00666408">
        <w:rPr>
          <w:szCs w:val="24"/>
        </w:rPr>
        <w:t xml:space="preserve"> investidos do controle externo.</w:t>
      </w:r>
    </w:p>
    <w:p w:rsidR="00266D09" w:rsidRPr="00666408" w:rsidRDefault="00266D09" w:rsidP="00666408">
      <w:pPr>
        <w:spacing w:after="0" w:line="240" w:lineRule="auto"/>
        <w:ind w:firstLine="1418"/>
        <w:jc w:val="both"/>
        <w:rPr>
          <w:szCs w:val="24"/>
        </w:rPr>
      </w:pPr>
    </w:p>
    <w:p w:rsidR="00266D09" w:rsidRPr="00666408" w:rsidRDefault="00266D09" w:rsidP="00666408">
      <w:pPr>
        <w:spacing w:after="0" w:line="240" w:lineRule="auto"/>
        <w:ind w:firstLine="1418"/>
        <w:jc w:val="both"/>
        <w:rPr>
          <w:bCs/>
          <w:szCs w:val="24"/>
        </w:rPr>
      </w:pPr>
      <w:r w:rsidRPr="00666408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1677EA" w:rsidRPr="00666408" w:rsidRDefault="001677EA" w:rsidP="00666408">
      <w:pPr>
        <w:spacing w:after="0" w:line="240" w:lineRule="auto"/>
        <w:ind w:firstLine="1418"/>
        <w:jc w:val="both"/>
        <w:rPr>
          <w:bCs/>
          <w:szCs w:val="24"/>
        </w:rPr>
      </w:pPr>
    </w:p>
    <w:p w:rsidR="001677EA" w:rsidRPr="00666408" w:rsidRDefault="001677EA" w:rsidP="00666408">
      <w:pPr>
        <w:spacing w:after="0" w:line="240" w:lineRule="auto"/>
        <w:ind w:firstLine="1418"/>
        <w:jc w:val="both"/>
        <w:rPr>
          <w:szCs w:val="24"/>
        </w:rPr>
      </w:pPr>
      <w:r w:rsidRPr="00666408">
        <w:rPr>
          <w:bCs/>
          <w:szCs w:val="24"/>
        </w:rPr>
        <w:t>Com fundamento no exposto, portanto, requeremos as informações ora apresentadas.</w:t>
      </w:r>
    </w:p>
    <w:p w:rsidR="00266D09" w:rsidRPr="00666408" w:rsidRDefault="00266D09" w:rsidP="0066640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E467D2" w:rsidRPr="00666408" w:rsidRDefault="00E467D2" w:rsidP="0066640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0678FC" w:rsidRDefault="000678FC" w:rsidP="00666408">
      <w:pPr>
        <w:spacing w:after="0" w:line="240" w:lineRule="auto"/>
        <w:ind w:firstLine="1418"/>
        <w:jc w:val="both"/>
        <w:rPr>
          <w:szCs w:val="24"/>
        </w:rPr>
      </w:pPr>
      <w:r w:rsidRPr="00666408">
        <w:rPr>
          <w:szCs w:val="24"/>
        </w:rPr>
        <w:t>Câmara Municipal de Sorri</w:t>
      </w:r>
      <w:r w:rsidR="001255CB" w:rsidRPr="00666408">
        <w:rPr>
          <w:szCs w:val="24"/>
        </w:rPr>
        <w:t xml:space="preserve">so, Estado de Mato Grosso, em </w:t>
      </w:r>
      <w:r w:rsidR="00C946E0" w:rsidRPr="00666408">
        <w:rPr>
          <w:szCs w:val="24"/>
        </w:rPr>
        <w:t>0</w:t>
      </w:r>
      <w:r w:rsidR="00F75FD3">
        <w:rPr>
          <w:szCs w:val="24"/>
        </w:rPr>
        <w:t>3</w:t>
      </w:r>
      <w:bookmarkStart w:id="0" w:name="_GoBack"/>
      <w:bookmarkEnd w:id="0"/>
      <w:r w:rsidR="00F577F9" w:rsidRPr="00666408">
        <w:rPr>
          <w:szCs w:val="24"/>
        </w:rPr>
        <w:t xml:space="preserve"> de </w:t>
      </w:r>
      <w:r w:rsidR="00C946E0" w:rsidRPr="00666408">
        <w:rPr>
          <w:szCs w:val="24"/>
        </w:rPr>
        <w:t>junho</w:t>
      </w:r>
      <w:r w:rsidR="00F577F9" w:rsidRPr="00666408">
        <w:rPr>
          <w:szCs w:val="24"/>
        </w:rPr>
        <w:t xml:space="preserve"> de 2020</w:t>
      </w:r>
      <w:r w:rsidR="00C946E0" w:rsidRPr="00666408">
        <w:rPr>
          <w:szCs w:val="24"/>
        </w:rPr>
        <w:t>.</w:t>
      </w:r>
    </w:p>
    <w:p w:rsidR="00DD13FE" w:rsidRDefault="00DD13FE" w:rsidP="00666408">
      <w:pPr>
        <w:spacing w:after="0" w:line="240" w:lineRule="auto"/>
        <w:ind w:firstLine="1418"/>
        <w:jc w:val="both"/>
        <w:rPr>
          <w:szCs w:val="24"/>
        </w:rPr>
      </w:pPr>
    </w:p>
    <w:p w:rsidR="00DD13FE" w:rsidRDefault="00DD13FE" w:rsidP="00666408">
      <w:pPr>
        <w:spacing w:after="0" w:line="240" w:lineRule="auto"/>
        <w:ind w:firstLine="1418"/>
        <w:jc w:val="both"/>
        <w:rPr>
          <w:szCs w:val="24"/>
        </w:rPr>
      </w:pPr>
    </w:p>
    <w:p w:rsidR="00DD13FE" w:rsidRPr="00666408" w:rsidRDefault="00DD13FE" w:rsidP="00666408">
      <w:pPr>
        <w:spacing w:after="0" w:line="240" w:lineRule="auto"/>
        <w:ind w:firstLine="1418"/>
        <w:jc w:val="both"/>
        <w:rPr>
          <w:szCs w:val="24"/>
        </w:rPr>
      </w:pPr>
    </w:p>
    <w:p w:rsidR="00E467D2" w:rsidRPr="00666408" w:rsidRDefault="00E467D2" w:rsidP="00666408">
      <w:pPr>
        <w:spacing w:after="0" w:line="240" w:lineRule="auto"/>
        <w:ind w:firstLine="1418"/>
        <w:jc w:val="both"/>
        <w:rPr>
          <w:szCs w:val="24"/>
        </w:rPr>
      </w:pPr>
    </w:p>
    <w:p w:rsidR="00E467D2" w:rsidRPr="00666408" w:rsidRDefault="00E467D2" w:rsidP="00666408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0678FC" w:rsidRPr="00666408" w:rsidTr="00E467D2">
        <w:trPr>
          <w:trHeight w:val="44"/>
        </w:trPr>
        <w:tc>
          <w:tcPr>
            <w:tcW w:w="3545" w:type="dxa"/>
            <w:shd w:val="clear" w:color="auto" w:fill="auto"/>
          </w:tcPr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PROFESSORA SILVANA</w:t>
            </w:r>
          </w:p>
          <w:p w:rsidR="000678FC" w:rsidRPr="00666408" w:rsidRDefault="00E467D2" w:rsidP="00666408">
            <w:pPr>
              <w:spacing w:after="0" w:line="240" w:lineRule="auto"/>
              <w:jc w:val="center"/>
              <w:rPr>
                <w:szCs w:val="24"/>
              </w:rPr>
            </w:pPr>
            <w:r w:rsidRPr="00666408">
              <w:rPr>
                <w:b/>
                <w:szCs w:val="24"/>
              </w:rPr>
              <w:t>Vereadora</w:t>
            </w:r>
            <w:r w:rsidR="000678FC" w:rsidRPr="00666408">
              <w:rPr>
                <w:b/>
                <w:szCs w:val="24"/>
              </w:rPr>
              <w:t xml:space="preserve"> PTB</w:t>
            </w:r>
          </w:p>
        </w:tc>
        <w:tc>
          <w:tcPr>
            <w:tcW w:w="2835" w:type="dxa"/>
            <w:shd w:val="clear" w:color="auto" w:fill="auto"/>
          </w:tcPr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BRUNO DELGADO</w:t>
            </w:r>
          </w:p>
          <w:p w:rsidR="000678FC" w:rsidRPr="00666408" w:rsidRDefault="00E467D2" w:rsidP="00666408">
            <w:pPr>
              <w:spacing w:after="0" w:line="240" w:lineRule="auto"/>
              <w:jc w:val="center"/>
              <w:rPr>
                <w:szCs w:val="24"/>
              </w:rPr>
            </w:pPr>
            <w:r w:rsidRPr="00666408">
              <w:rPr>
                <w:b/>
                <w:szCs w:val="24"/>
              </w:rPr>
              <w:t xml:space="preserve">Vereador </w:t>
            </w:r>
            <w:r w:rsidR="00C946E0" w:rsidRPr="00666408">
              <w:rPr>
                <w:b/>
                <w:szCs w:val="24"/>
              </w:rPr>
              <w:t>PL</w:t>
            </w:r>
          </w:p>
        </w:tc>
        <w:tc>
          <w:tcPr>
            <w:tcW w:w="3118" w:type="dxa"/>
            <w:shd w:val="clear" w:color="auto" w:fill="auto"/>
          </w:tcPr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CLAUDIO OLIVEIRA</w:t>
            </w:r>
          </w:p>
          <w:p w:rsidR="000678FC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Vereador PL</w:t>
            </w:r>
          </w:p>
          <w:p w:rsidR="00DD13FE" w:rsidRPr="00666408" w:rsidRDefault="00DD13FE" w:rsidP="00666408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678FC" w:rsidRPr="00666408" w:rsidTr="00E467D2">
        <w:trPr>
          <w:trHeight w:val="153"/>
        </w:trPr>
        <w:tc>
          <w:tcPr>
            <w:tcW w:w="3545" w:type="dxa"/>
            <w:shd w:val="clear" w:color="auto" w:fill="auto"/>
          </w:tcPr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46E0" w:rsidRPr="00666408" w:rsidRDefault="00C946E0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FÁBIO GAVASSO</w:t>
            </w:r>
          </w:p>
          <w:p w:rsidR="00C946E0" w:rsidRPr="00666408" w:rsidRDefault="00C946E0" w:rsidP="00666408">
            <w:pPr>
              <w:spacing w:after="0" w:line="240" w:lineRule="auto"/>
              <w:jc w:val="center"/>
              <w:rPr>
                <w:szCs w:val="24"/>
              </w:rPr>
            </w:pPr>
            <w:r w:rsidRPr="00666408">
              <w:rPr>
                <w:b/>
                <w:szCs w:val="24"/>
              </w:rPr>
              <w:t xml:space="preserve">Vereador PTB </w:t>
            </w: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46E0" w:rsidRPr="00666408" w:rsidRDefault="00C946E0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MAURICIO GOMES</w:t>
            </w:r>
          </w:p>
          <w:p w:rsidR="000678FC" w:rsidRPr="00666408" w:rsidRDefault="00C946E0" w:rsidP="00666408">
            <w:pPr>
              <w:spacing w:after="0" w:line="240" w:lineRule="auto"/>
              <w:jc w:val="center"/>
              <w:rPr>
                <w:szCs w:val="24"/>
              </w:rPr>
            </w:pPr>
            <w:r w:rsidRPr="00666408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678FC" w:rsidRPr="00666408" w:rsidRDefault="000678FC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46E0" w:rsidRPr="00666408" w:rsidRDefault="00C946E0" w:rsidP="0066640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66408">
              <w:rPr>
                <w:b/>
                <w:szCs w:val="24"/>
              </w:rPr>
              <w:t>PROFESSORA MARISA</w:t>
            </w:r>
          </w:p>
          <w:p w:rsidR="000678FC" w:rsidRPr="00666408" w:rsidRDefault="00C946E0" w:rsidP="00666408">
            <w:pPr>
              <w:spacing w:after="0" w:line="240" w:lineRule="auto"/>
              <w:jc w:val="center"/>
              <w:rPr>
                <w:szCs w:val="24"/>
              </w:rPr>
            </w:pPr>
            <w:r w:rsidRPr="00666408">
              <w:rPr>
                <w:b/>
                <w:szCs w:val="24"/>
              </w:rPr>
              <w:t>Vereadora PTB</w:t>
            </w:r>
          </w:p>
        </w:tc>
      </w:tr>
    </w:tbl>
    <w:p w:rsidR="00BE538A" w:rsidRPr="00666408" w:rsidRDefault="00BE538A" w:rsidP="00666408">
      <w:pPr>
        <w:spacing w:after="0" w:line="240" w:lineRule="auto"/>
        <w:jc w:val="both"/>
        <w:rPr>
          <w:szCs w:val="24"/>
        </w:rPr>
      </w:pPr>
    </w:p>
    <w:sectPr w:rsidR="00BE538A" w:rsidRPr="00666408" w:rsidSect="00DD13FE">
      <w:pgSz w:w="11906" w:h="16838"/>
      <w:pgMar w:top="2552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2D6"/>
    <w:multiLevelType w:val="hybridMultilevel"/>
    <w:tmpl w:val="65167306"/>
    <w:lvl w:ilvl="0" w:tplc="977E366E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 w15:restartNumberingAfterBreak="0">
    <w:nsid w:val="13D75B10"/>
    <w:multiLevelType w:val="hybridMultilevel"/>
    <w:tmpl w:val="4B3A48D2"/>
    <w:lvl w:ilvl="0" w:tplc="375AD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7D42B2"/>
    <w:multiLevelType w:val="hybridMultilevel"/>
    <w:tmpl w:val="E0E0B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2C76"/>
    <w:multiLevelType w:val="hybridMultilevel"/>
    <w:tmpl w:val="A6825A30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" w15:restartNumberingAfterBreak="0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23F3"/>
    <w:multiLevelType w:val="hybridMultilevel"/>
    <w:tmpl w:val="4342BE98"/>
    <w:lvl w:ilvl="0" w:tplc="662C0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E6AC4"/>
    <w:multiLevelType w:val="hybridMultilevel"/>
    <w:tmpl w:val="74404F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36B3"/>
    <w:rsid w:val="00034C01"/>
    <w:rsid w:val="00041484"/>
    <w:rsid w:val="00041B16"/>
    <w:rsid w:val="00051369"/>
    <w:rsid w:val="000610D9"/>
    <w:rsid w:val="000678FC"/>
    <w:rsid w:val="000761ED"/>
    <w:rsid w:val="000A5BC2"/>
    <w:rsid w:val="000B0FBF"/>
    <w:rsid w:val="000C2283"/>
    <w:rsid w:val="000C4323"/>
    <w:rsid w:val="000C4583"/>
    <w:rsid w:val="000C629E"/>
    <w:rsid w:val="000D3A1F"/>
    <w:rsid w:val="000D3C6B"/>
    <w:rsid w:val="000E4BE5"/>
    <w:rsid w:val="000E7037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255CB"/>
    <w:rsid w:val="00131C3E"/>
    <w:rsid w:val="001366FF"/>
    <w:rsid w:val="00151073"/>
    <w:rsid w:val="00161D92"/>
    <w:rsid w:val="00166440"/>
    <w:rsid w:val="00166DFB"/>
    <w:rsid w:val="001677EA"/>
    <w:rsid w:val="00177B8D"/>
    <w:rsid w:val="00187D61"/>
    <w:rsid w:val="00195E7C"/>
    <w:rsid w:val="001A3B3B"/>
    <w:rsid w:val="001A4D18"/>
    <w:rsid w:val="001A6F1F"/>
    <w:rsid w:val="001B2010"/>
    <w:rsid w:val="001B730A"/>
    <w:rsid w:val="001C3504"/>
    <w:rsid w:val="001D2682"/>
    <w:rsid w:val="001D696F"/>
    <w:rsid w:val="001F1CC0"/>
    <w:rsid w:val="00205F09"/>
    <w:rsid w:val="00207C9E"/>
    <w:rsid w:val="00220701"/>
    <w:rsid w:val="00226266"/>
    <w:rsid w:val="00231F45"/>
    <w:rsid w:val="00233A46"/>
    <w:rsid w:val="00235558"/>
    <w:rsid w:val="002370E4"/>
    <w:rsid w:val="0023793F"/>
    <w:rsid w:val="00247315"/>
    <w:rsid w:val="00254404"/>
    <w:rsid w:val="00254427"/>
    <w:rsid w:val="002641E8"/>
    <w:rsid w:val="00266D09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65512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4AAB"/>
    <w:rsid w:val="003E796B"/>
    <w:rsid w:val="00407E51"/>
    <w:rsid w:val="00422037"/>
    <w:rsid w:val="00424048"/>
    <w:rsid w:val="00432166"/>
    <w:rsid w:val="00433D60"/>
    <w:rsid w:val="0044604D"/>
    <w:rsid w:val="004465C9"/>
    <w:rsid w:val="004549D8"/>
    <w:rsid w:val="004564A0"/>
    <w:rsid w:val="00470365"/>
    <w:rsid w:val="004766CA"/>
    <w:rsid w:val="00480DF5"/>
    <w:rsid w:val="0049029D"/>
    <w:rsid w:val="004937AF"/>
    <w:rsid w:val="004978AA"/>
    <w:rsid w:val="004B1469"/>
    <w:rsid w:val="004E20E0"/>
    <w:rsid w:val="004E43A2"/>
    <w:rsid w:val="004F2405"/>
    <w:rsid w:val="004F2B79"/>
    <w:rsid w:val="004F6ECE"/>
    <w:rsid w:val="00501A1A"/>
    <w:rsid w:val="00502710"/>
    <w:rsid w:val="00514E4D"/>
    <w:rsid w:val="005159A9"/>
    <w:rsid w:val="005229A3"/>
    <w:rsid w:val="00524DB8"/>
    <w:rsid w:val="00547B9B"/>
    <w:rsid w:val="0055529D"/>
    <w:rsid w:val="005656ED"/>
    <w:rsid w:val="005672B6"/>
    <w:rsid w:val="00573065"/>
    <w:rsid w:val="00580291"/>
    <w:rsid w:val="0058226A"/>
    <w:rsid w:val="00592583"/>
    <w:rsid w:val="005A7441"/>
    <w:rsid w:val="005A7F62"/>
    <w:rsid w:val="005B0A15"/>
    <w:rsid w:val="005B3E0F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66408"/>
    <w:rsid w:val="00676620"/>
    <w:rsid w:val="0068340A"/>
    <w:rsid w:val="00690DC2"/>
    <w:rsid w:val="0069323B"/>
    <w:rsid w:val="00696F6B"/>
    <w:rsid w:val="006A006F"/>
    <w:rsid w:val="006A0B1C"/>
    <w:rsid w:val="006A16AE"/>
    <w:rsid w:val="006B42B9"/>
    <w:rsid w:val="006C2335"/>
    <w:rsid w:val="006C71D6"/>
    <w:rsid w:val="006E0429"/>
    <w:rsid w:val="006E2414"/>
    <w:rsid w:val="006E33E0"/>
    <w:rsid w:val="006E37F3"/>
    <w:rsid w:val="006E7611"/>
    <w:rsid w:val="006F01D2"/>
    <w:rsid w:val="006F5919"/>
    <w:rsid w:val="00700F55"/>
    <w:rsid w:val="0070153F"/>
    <w:rsid w:val="00702C5E"/>
    <w:rsid w:val="00712C00"/>
    <w:rsid w:val="0072008F"/>
    <w:rsid w:val="007231A4"/>
    <w:rsid w:val="007322BF"/>
    <w:rsid w:val="00735E76"/>
    <w:rsid w:val="00737DFE"/>
    <w:rsid w:val="00740286"/>
    <w:rsid w:val="00741B9E"/>
    <w:rsid w:val="007564EB"/>
    <w:rsid w:val="007651CE"/>
    <w:rsid w:val="00766379"/>
    <w:rsid w:val="007727DF"/>
    <w:rsid w:val="00781B2A"/>
    <w:rsid w:val="00793FF6"/>
    <w:rsid w:val="007B0C88"/>
    <w:rsid w:val="007B4458"/>
    <w:rsid w:val="007C142D"/>
    <w:rsid w:val="007C6C17"/>
    <w:rsid w:val="007C72B1"/>
    <w:rsid w:val="007D6156"/>
    <w:rsid w:val="007E3C7F"/>
    <w:rsid w:val="007E5EBC"/>
    <w:rsid w:val="007F7406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6D59"/>
    <w:rsid w:val="00887432"/>
    <w:rsid w:val="008A6DDF"/>
    <w:rsid w:val="008B6B30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02D4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B65BE"/>
    <w:rsid w:val="009D40D3"/>
    <w:rsid w:val="00A04C72"/>
    <w:rsid w:val="00A05EE0"/>
    <w:rsid w:val="00A16000"/>
    <w:rsid w:val="00A23471"/>
    <w:rsid w:val="00A23669"/>
    <w:rsid w:val="00A26181"/>
    <w:rsid w:val="00A334B8"/>
    <w:rsid w:val="00A349ED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D61FA"/>
    <w:rsid w:val="00AF32E8"/>
    <w:rsid w:val="00AF4CA6"/>
    <w:rsid w:val="00B03356"/>
    <w:rsid w:val="00B12014"/>
    <w:rsid w:val="00B171CA"/>
    <w:rsid w:val="00B24356"/>
    <w:rsid w:val="00B258E3"/>
    <w:rsid w:val="00B25CB1"/>
    <w:rsid w:val="00B267BD"/>
    <w:rsid w:val="00B309AF"/>
    <w:rsid w:val="00B42A90"/>
    <w:rsid w:val="00B46A1A"/>
    <w:rsid w:val="00B563EF"/>
    <w:rsid w:val="00B758C6"/>
    <w:rsid w:val="00B83356"/>
    <w:rsid w:val="00B9095A"/>
    <w:rsid w:val="00B92B18"/>
    <w:rsid w:val="00BA32D8"/>
    <w:rsid w:val="00BA7AD9"/>
    <w:rsid w:val="00BB07DF"/>
    <w:rsid w:val="00BB0E92"/>
    <w:rsid w:val="00BC3100"/>
    <w:rsid w:val="00BC5791"/>
    <w:rsid w:val="00BD226B"/>
    <w:rsid w:val="00BD2F02"/>
    <w:rsid w:val="00BD575E"/>
    <w:rsid w:val="00BE3BB7"/>
    <w:rsid w:val="00BE538A"/>
    <w:rsid w:val="00BF11F0"/>
    <w:rsid w:val="00BF40DA"/>
    <w:rsid w:val="00C33D72"/>
    <w:rsid w:val="00C347A9"/>
    <w:rsid w:val="00C40A5F"/>
    <w:rsid w:val="00C5513D"/>
    <w:rsid w:val="00C57A81"/>
    <w:rsid w:val="00C85830"/>
    <w:rsid w:val="00C946E0"/>
    <w:rsid w:val="00C95519"/>
    <w:rsid w:val="00CA0D81"/>
    <w:rsid w:val="00CB2DE8"/>
    <w:rsid w:val="00CB770C"/>
    <w:rsid w:val="00CD5866"/>
    <w:rsid w:val="00CE21D9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6B8A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D13FE"/>
    <w:rsid w:val="00DE7D22"/>
    <w:rsid w:val="00DF0E78"/>
    <w:rsid w:val="00DF49E0"/>
    <w:rsid w:val="00DF4A3A"/>
    <w:rsid w:val="00E21CD2"/>
    <w:rsid w:val="00E229DC"/>
    <w:rsid w:val="00E25223"/>
    <w:rsid w:val="00E275E5"/>
    <w:rsid w:val="00E467D2"/>
    <w:rsid w:val="00E56D7D"/>
    <w:rsid w:val="00E769A9"/>
    <w:rsid w:val="00E77F7B"/>
    <w:rsid w:val="00E87BEB"/>
    <w:rsid w:val="00E9673D"/>
    <w:rsid w:val="00EA6022"/>
    <w:rsid w:val="00EB09FC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3596"/>
    <w:rsid w:val="00F34856"/>
    <w:rsid w:val="00F4518F"/>
    <w:rsid w:val="00F577F9"/>
    <w:rsid w:val="00F75FD3"/>
    <w:rsid w:val="00F82851"/>
    <w:rsid w:val="00F91CD1"/>
    <w:rsid w:val="00F94729"/>
    <w:rsid w:val="00FB1987"/>
    <w:rsid w:val="00FB224E"/>
    <w:rsid w:val="00FB29E7"/>
    <w:rsid w:val="00FC3916"/>
    <w:rsid w:val="00FC5A61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72C8"/>
  <w15:docId w15:val="{3305904B-8399-4BF7-99BB-F5CEAE3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uiPriority w:val="9"/>
    <w:rsid w:val="004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rsid w:val="000678FC"/>
  </w:style>
  <w:style w:type="paragraph" w:customStyle="1" w:styleId="SemEspaamento1">
    <w:name w:val="Sem Espaçamento1"/>
    <w:qFormat/>
    <w:rsid w:val="000678FC"/>
    <w:rPr>
      <w:rFonts w:ascii="Arial" w:eastAsia="Times New Roman" w:hAnsi="Arial"/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C669-8CDB-4B9A-BB7D-E0A94DC5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2020-02-03T13:26:00Z</cp:lastPrinted>
  <dcterms:created xsi:type="dcterms:W3CDTF">2020-06-03T13:39:00Z</dcterms:created>
  <dcterms:modified xsi:type="dcterms:W3CDTF">2020-06-05T11:33:00Z</dcterms:modified>
</cp:coreProperties>
</file>