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0E16E" w14:textId="724D05F0" w:rsidR="005F5522" w:rsidRPr="005F5522" w:rsidRDefault="005F5522" w:rsidP="005F5522">
      <w:pPr>
        <w:ind w:left="1418"/>
        <w:rPr>
          <w:b/>
          <w:bCs/>
          <w:color w:val="FF0000"/>
          <w:sz w:val="24"/>
          <w:szCs w:val="24"/>
        </w:rPr>
      </w:pPr>
      <w:r w:rsidRPr="005F5522">
        <w:rPr>
          <w:b/>
          <w:bCs/>
          <w:color w:val="FF0000"/>
          <w:sz w:val="24"/>
          <w:szCs w:val="24"/>
        </w:rPr>
        <w:t>Revogada pela LC nº 134/2011</w:t>
      </w:r>
    </w:p>
    <w:p w14:paraId="26427F78" w14:textId="77777777" w:rsidR="005F5522" w:rsidRDefault="005F5522" w:rsidP="005F5522">
      <w:pPr>
        <w:ind w:left="1418"/>
        <w:jc w:val="both"/>
        <w:rPr>
          <w:b/>
          <w:sz w:val="26"/>
          <w:szCs w:val="26"/>
        </w:rPr>
      </w:pPr>
    </w:p>
    <w:p w14:paraId="31649D5B" w14:textId="4462C18B" w:rsidR="00963BEE" w:rsidRPr="005F5522" w:rsidRDefault="00963BEE" w:rsidP="005F5522">
      <w:pPr>
        <w:ind w:left="1418"/>
        <w:jc w:val="both"/>
        <w:rPr>
          <w:b/>
          <w:bCs/>
          <w:sz w:val="26"/>
          <w:szCs w:val="26"/>
        </w:rPr>
      </w:pPr>
      <w:r w:rsidRPr="005F5522">
        <w:rPr>
          <w:b/>
          <w:sz w:val="26"/>
          <w:szCs w:val="26"/>
        </w:rPr>
        <w:t>LEI COMPLEMENTAR Nº 100/2009</w:t>
      </w:r>
      <w:r w:rsidR="005F5522" w:rsidRPr="005F5522">
        <w:rPr>
          <w:b/>
          <w:sz w:val="26"/>
          <w:szCs w:val="26"/>
        </w:rPr>
        <w:t>, DE</w:t>
      </w:r>
      <w:r w:rsidRPr="005F5522">
        <w:rPr>
          <w:b/>
          <w:bCs/>
          <w:sz w:val="26"/>
          <w:szCs w:val="26"/>
        </w:rPr>
        <w:t xml:space="preserve"> 27 DE FEVEREIRO DE 2009</w:t>
      </w:r>
    </w:p>
    <w:p w14:paraId="12D154BE" w14:textId="77777777" w:rsidR="00963BEE" w:rsidRPr="005F5522" w:rsidRDefault="00963BEE" w:rsidP="005F5522">
      <w:pPr>
        <w:ind w:left="1418"/>
        <w:jc w:val="both"/>
        <w:rPr>
          <w:b/>
          <w:strike/>
          <w:sz w:val="26"/>
          <w:szCs w:val="26"/>
        </w:rPr>
      </w:pPr>
    </w:p>
    <w:p w14:paraId="03ACB0F4" w14:textId="77777777" w:rsidR="00963BEE" w:rsidRPr="005F5522" w:rsidRDefault="00963BEE" w:rsidP="005F5522">
      <w:pPr>
        <w:ind w:left="1418"/>
        <w:jc w:val="both"/>
        <w:rPr>
          <w:b/>
          <w:iCs/>
          <w:strike/>
          <w:sz w:val="26"/>
          <w:szCs w:val="26"/>
        </w:rPr>
      </w:pPr>
      <w:r w:rsidRPr="005F5522">
        <w:rPr>
          <w:b/>
          <w:iCs/>
          <w:strike/>
          <w:sz w:val="26"/>
          <w:szCs w:val="26"/>
        </w:rPr>
        <w:t>SÚMULA</w:t>
      </w:r>
      <w:r w:rsidRPr="005F5522">
        <w:rPr>
          <w:b/>
          <w:bCs/>
          <w:iCs/>
          <w:strike/>
          <w:sz w:val="26"/>
          <w:szCs w:val="26"/>
        </w:rPr>
        <w:t>:</w:t>
      </w:r>
      <w:r w:rsidRPr="005F5522">
        <w:rPr>
          <w:b/>
          <w:iCs/>
          <w:strike/>
          <w:sz w:val="26"/>
          <w:szCs w:val="26"/>
        </w:rPr>
        <w:t xml:space="preserve"> ALTERA ÍTEM “C” DO ARTIGO 1º DA LEI COMPLEMENTAR 043/2006 DE 22 DE FEVEREIRO DE 2006 E DÁ OUTRAS PROVIDÊNCIAS.</w:t>
      </w:r>
    </w:p>
    <w:p w14:paraId="7BE01CB7" w14:textId="77777777" w:rsidR="00963BEE" w:rsidRPr="005F5522" w:rsidRDefault="00963BEE" w:rsidP="005F5522">
      <w:pPr>
        <w:ind w:left="1418"/>
        <w:jc w:val="both"/>
        <w:rPr>
          <w:b/>
          <w:bCs/>
          <w:iCs/>
          <w:strike/>
          <w:sz w:val="26"/>
          <w:szCs w:val="26"/>
        </w:rPr>
      </w:pPr>
    </w:p>
    <w:p w14:paraId="5FBA8F51" w14:textId="77777777" w:rsidR="00963BEE" w:rsidRPr="005F5522" w:rsidRDefault="00963BEE" w:rsidP="005F5522">
      <w:pPr>
        <w:ind w:left="1418"/>
        <w:jc w:val="both"/>
        <w:rPr>
          <w:b/>
          <w:strike/>
          <w:sz w:val="26"/>
          <w:szCs w:val="26"/>
        </w:rPr>
      </w:pPr>
      <w:r w:rsidRPr="005F5522">
        <w:rPr>
          <w:b/>
          <w:strike/>
          <w:sz w:val="26"/>
          <w:szCs w:val="26"/>
        </w:rPr>
        <w:t xml:space="preserve">O SENHOR CLOMIR BEDIN, PREFEITO MUNICIPAL DE SORRISO, ESTADO DE MATO GROSSO, NO USO DE SUAS ATRIBUIÇÕES LEGAIS, FAZ SABER QUE A CÂMARA MUNICIPAL DE VEREADORES APROVOU E ELE SANCIONA A SEGUINTE LEI COMPLEMENTAR: </w:t>
      </w:r>
    </w:p>
    <w:p w14:paraId="1318F391" w14:textId="77777777" w:rsidR="00963BEE" w:rsidRPr="005F5522" w:rsidRDefault="00963BEE" w:rsidP="00963BEE">
      <w:pPr>
        <w:jc w:val="both"/>
        <w:rPr>
          <w:b/>
          <w:bCs/>
          <w:strike/>
          <w:sz w:val="26"/>
          <w:szCs w:val="26"/>
        </w:rPr>
      </w:pPr>
    </w:p>
    <w:p w14:paraId="3F44ACAF" w14:textId="77777777" w:rsidR="00963BEE" w:rsidRPr="005F5522" w:rsidRDefault="00963BEE" w:rsidP="00963BEE">
      <w:pPr>
        <w:jc w:val="both"/>
        <w:rPr>
          <w:b/>
          <w:bCs/>
          <w:strike/>
          <w:sz w:val="26"/>
          <w:szCs w:val="26"/>
        </w:rPr>
      </w:pPr>
    </w:p>
    <w:p w14:paraId="48A19974" w14:textId="77777777" w:rsidR="00963BEE" w:rsidRPr="005F5522" w:rsidRDefault="00963BEE" w:rsidP="00963BEE">
      <w:pPr>
        <w:ind w:firstLine="1440"/>
        <w:jc w:val="both"/>
        <w:rPr>
          <w:strike/>
          <w:sz w:val="26"/>
          <w:szCs w:val="26"/>
        </w:rPr>
      </w:pPr>
      <w:r w:rsidRPr="005F5522">
        <w:rPr>
          <w:b/>
          <w:strike/>
          <w:sz w:val="26"/>
          <w:szCs w:val="26"/>
        </w:rPr>
        <w:t>Art. 1°</w:t>
      </w:r>
      <w:r w:rsidRPr="005F5522">
        <w:rPr>
          <w:strike/>
          <w:sz w:val="26"/>
          <w:szCs w:val="26"/>
        </w:rPr>
        <w:t xml:space="preserve"> - O item “C” do art. 1º da Lei Complementar 043/2006 de 22 de </w:t>
      </w:r>
      <w:proofErr w:type="gramStart"/>
      <w:r w:rsidRPr="005F5522">
        <w:rPr>
          <w:strike/>
          <w:sz w:val="26"/>
          <w:szCs w:val="26"/>
        </w:rPr>
        <w:t>Fevereiro</w:t>
      </w:r>
      <w:proofErr w:type="gramEnd"/>
      <w:r w:rsidRPr="005F5522">
        <w:rPr>
          <w:strike/>
          <w:sz w:val="26"/>
          <w:szCs w:val="26"/>
        </w:rPr>
        <w:t xml:space="preserve"> de 2006 passa a ter a seguinte redação:</w:t>
      </w:r>
    </w:p>
    <w:p w14:paraId="7A88D5D9" w14:textId="77777777" w:rsidR="00963BEE" w:rsidRPr="005F5522" w:rsidRDefault="00963BEE" w:rsidP="00963BEE">
      <w:pPr>
        <w:jc w:val="both"/>
        <w:rPr>
          <w:strike/>
          <w:sz w:val="26"/>
          <w:szCs w:val="26"/>
        </w:rPr>
      </w:pPr>
    </w:p>
    <w:p w14:paraId="6E80D672" w14:textId="77777777" w:rsidR="00963BEE" w:rsidRPr="005F5522" w:rsidRDefault="00963BEE" w:rsidP="00963BEE">
      <w:pPr>
        <w:ind w:firstLine="1440"/>
        <w:jc w:val="both"/>
        <w:rPr>
          <w:i/>
          <w:strike/>
          <w:sz w:val="26"/>
          <w:szCs w:val="26"/>
        </w:rPr>
      </w:pPr>
      <w:r w:rsidRPr="005F5522">
        <w:rPr>
          <w:i/>
          <w:strike/>
          <w:sz w:val="26"/>
          <w:szCs w:val="26"/>
        </w:rPr>
        <w:t>“c) Médico Plantão 12 horas:</w:t>
      </w:r>
    </w:p>
    <w:p w14:paraId="5FAFD3EA" w14:textId="77777777" w:rsidR="00963BEE" w:rsidRPr="005F5522" w:rsidRDefault="00963BEE" w:rsidP="00963BEE">
      <w:pPr>
        <w:ind w:firstLine="1440"/>
        <w:jc w:val="both"/>
        <w:rPr>
          <w:i/>
          <w:strike/>
          <w:sz w:val="26"/>
          <w:szCs w:val="26"/>
        </w:rPr>
      </w:pPr>
      <w:r w:rsidRPr="005F5522">
        <w:rPr>
          <w:i/>
          <w:strike/>
          <w:sz w:val="26"/>
          <w:szCs w:val="26"/>
        </w:rPr>
        <w:t xml:space="preserve"> Fica alterado o valor da gratificação para R$: 700.00 (setecentos reais) aos profissionais médicos efetivos que cumprirem Plantão Médico de 12 horas nas Unidades de Saúde do Município, exceto PSF, mediante escala prévia do setor competente da Secretaria Municipal de Saúde, e que desempenharão o mesmo em período noturno, sábados, domingos e feriados, limitando-se a até quatro (04) plantões mensais.”</w:t>
      </w:r>
    </w:p>
    <w:p w14:paraId="7761A5A0" w14:textId="77777777" w:rsidR="00963BEE" w:rsidRPr="005F5522" w:rsidRDefault="00963BEE" w:rsidP="00963BEE">
      <w:pPr>
        <w:jc w:val="both"/>
        <w:rPr>
          <w:strike/>
          <w:sz w:val="26"/>
          <w:szCs w:val="26"/>
        </w:rPr>
      </w:pPr>
    </w:p>
    <w:p w14:paraId="781BE15C" w14:textId="77777777" w:rsidR="00963BEE" w:rsidRPr="005F5522" w:rsidRDefault="00963BEE" w:rsidP="00963BEE">
      <w:pPr>
        <w:ind w:firstLine="1440"/>
        <w:jc w:val="both"/>
        <w:rPr>
          <w:strike/>
          <w:sz w:val="26"/>
          <w:szCs w:val="26"/>
        </w:rPr>
      </w:pPr>
      <w:r w:rsidRPr="005F5522">
        <w:rPr>
          <w:b/>
          <w:strike/>
          <w:sz w:val="26"/>
          <w:szCs w:val="26"/>
        </w:rPr>
        <w:t xml:space="preserve">Art. 2° </w:t>
      </w:r>
      <w:r w:rsidRPr="005F5522">
        <w:rPr>
          <w:strike/>
          <w:sz w:val="26"/>
          <w:szCs w:val="26"/>
        </w:rPr>
        <w:t xml:space="preserve">- Revogadas as disposições em contrário, esta Lei entra em vigor na data de sua publicação, gerando efeitos financeiros retroativos a 02 de </w:t>
      </w:r>
      <w:proofErr w:type="gramStart"/>
      <w:r w:rsidRPr="005F5522">
        <w:rPr>
          <w:strike/>
          <w:sz w:val="26"/>
          <w:szCs w:val="26"/>
        </w:rPr>
        <w:t>Fevereiro</w:t>
      </w:r>
      <w:proofErr w:type="gramEnd"/>
      <w:r w:rsidRPr="005F5522">
        <w:rPr>
          <w:strike/>
          <w:sz w:val="26"/>
          <w:szCs w:val="26"/>
        </w:rPr>
        <w:t xml:space="preserve"> de 2009.</w:t>
      </w:r>
    </w:p>
    <w:p w14:paraId="60A17889" w14:textId="77777777" w:rsidR="00963BEE" w:rsidRPr="005F5522" w:rsidRDefault="00963BEE" w:rsidP="00963BEE">
      <w:pPr>
        <w:jc w:val="both"/>
        <w:rPr>
          <w:strike/>
          <w:sz w:val="26"/>
          <w:szCs w:val="26"/>
        </w:rPr>
      </w:pPr>
    </w:p>
    <w:p w14:paraId="2D9A1230" w14:textId="77777777" w:rsidR="00963BEE" w:rsidRPr="005F5522" w:rsidRDefault="00963BEE" w:rsidP="00963BEE">
      <w:pPr>
        <w:jc w:val="both"/>
        <w:rPr>
          <w:strike/>
          <w:sz w:val="26"/>
          <w:szCs w:val="26"/>
        </w:rPr>
      </w:pPr>
    </w:p>
    <w:p w14:paraId="0AB87CEE" w14:textId="77777777" w:rsidR="00963BEE" w:rsidRPr="005F5522" w:rsidRDefault="00963BEE" w:rsidP="00963BEE">
      <w:pPr>
        <w:jc w:val="both"/>
        <w:rPr>
          <w:strike/>
          <w:sz w:val="26"/>
          <w:szCs w:val="26"/>
        </w:rPr>
      </w:pPr>
    </w:p>
    <w:p w14:paraId="629D607E" w14:textId="77777777" w:rsidR="00963BEE" w:rsidRPr="005F5522" w:rsidRDefault="00963BEE" w:rsidP="00963BEE">
      <w:pPr>
        <w:ind w:firstLine="1440"/>
        <w:jc w:val="both"/>
        <w:rPr>
          <w:b/>
          <w:strike/>
          <w:sz w:val="26"/>
          <w:szCs w:val="26"/>
        </w:rPr>
      </w:pPr>
      <w:r w:rsidRPr="005F5522">
        <w:rPr>
          <w:b/>
          <w:strike/>
          <w:sz w:val="26"/>
          <w:szCs w:val="26"/>
        </w:rPr>
        <w:t>PALÁCIO DA CIDADANIA, GABINETE DO PREFEITO MUNICIPAL DE SORRISO, ESTADO DE MATO GROSSO, EM 27 DE FEVEREIRO DE 2009.</w:t>
      </w:r>
    </w:p>
    <w:p w14:paraId="4A8BBE27" w14:textId="77777777" w:rsidR="00963BEE" w:rsidRPr="005F5522" w:rsidRDefault="00963BEE" w:rsidP="00963BEE">
      <w:pPr>
        <w:jc w:val="both"/>
        <w:rPr>
          <w:b/>
          <w:strike/>
          <w:sz w:val="26"/>
          <w:szCs w:val="26"/>
        </w:rPr>
      </w:pPr>
    </w:p>
    <w:p w14:paraId="6E0ACC16" w14:textId="77777777" w:rsidR="00963BEE" w:rsidRPr="005F5522" w:rsidRDefault="00963BEE" w:rsidP="00963BEE">
      <w:pPr>
        <w:jc w:val="both"/>
        <w:rPr>
          <w:b/>
          <w:strike/>
          <w:sz w:val="26"/>
          <w:szCs w:val="26"/>
        </w:rPr>
      </w:pPr>
    </w:p>
    <w:p w14:paraId="2F4453BE" w14:textId="77777777" w:rsidR="00963BEE" w:rsidRPr="005F5522" w:rsidRDefault="00963BEE" w:rsidP="00963BEE">
      <w:pPr>
        <w:jc w:val="both"/>
        <w:rPr>
          <w:b/>
          <w:strike/>
          <w:sz w:val="26"/>
          <w:szCs w:val="26"/>
        </w:rPr>
      </w:pPr>
    </w:p>
    <w:p w14:paraId="6B4D5B4A" w14:textId="77777777" w:rsidR="00963BEE" w:rsidRPr="005F5522" w:rsidRDefault="00963BEE" w:rsidP="00963BEE">
      <w:pPr>
        <w:jc w:val="center"/>
        <w:rPr>
          <w:b/>
          <w:strike/>
          <w:sz w:val="26"/>
          <w:szCs w:val="26"/>
        </w:rPr>
      </w:pPr>
      <w:r w:rsidRPr="005F5522">
        <w:rPr>
          <w:b/>
          <w:strike/>
          <w:sz w:val="26"/>
          <w:szCs w:val="26"/>
        </w:rPr>
        <w:t>CLOMIR BEDIN</w:t>
      </w:r>
    </w:p>
    <w:p w14:paraId="11B419BA" w14:textId="77777777" w:rsidR="00963BEE" w:rsidRPr="005F5522" w:rsidRDefault="00963BEE" w:rsidP="00963BEE">
      <w:pPr>
        <w:jc w:val="center"/>
        <w:rPr>
          <w:b/>
          <w:strike/>
          <w:sz w:val="26"/>
          <w:szCs w:val="26"/>
        </w:rPr>
      </w:pPr>
      <w:r w:rsidRPr="005F5522">
        <w:rPr>
          <w:b/>
          <w:strike/>
          <w:sz w:val="26"/>
          <w:szCs w:val="26"/>
        </w:rPr>
        <w:t>Prefeito Municipal</w:t>
      </w:r>
    </w:p>
    <w:p w14:paraId="454BA127" w14:textId="77777777" w:rsidR="00963BEE" w:rsidRPr="005F5522" w:rsidRDefault="00963BEE" w:rsidP="00963BEE">
      <w:pPr>
        <w:jc w:val="center"/>
        <w:rPr>
          <w:b/>
          <w:strike/>
          <w:sz w:val="26"/>
          <w:szCs w:val="26"/>
        </w:rPr>
      </w:pPr>
    </w:p>
    <w:p w14:paraId="017231EF" w14:textId="77777777" w:rsidR="00963BEE" w:rsidRPr="005F5522" w:rsidRDefault="00963BEE" w:rsidP="00963BEE">
      <w:pPr>
        <w:jc w:val="both"/>
        <w:rPr>
          <w:b/>
          <w:strike/>
          <w:sz w:val="26"/>
          <w:szCs w:val="26"/>
        </w:rPr>
      </w:pPr>
    </w:p>
    <w:p w14:paraId="14F24C5C" w14:textId="77777777" w:rsidR="00963BEE" w:rsidRPr="005F5522" w:rsidRDefault="00963BEE" w:rsidP="00963BEE">
      <w:pPr>
        <w:ind w:right="-710"/>
        <w:jc w:val="center"/>
        <w:rPr>
          <w:b/>
          <w:strike/>
          <w:sz w:val="26"/>
          <w:szCs w:val="26"/>
        </w:rPr>
      </w:pPr>
      <w:r w:rsidRPr="005F5522">
        <w:rPr>
          <w:b/>
          <w:strike/>
          <w:sz w:val="26"/>
          <w:szCs w:val="26"/>
        </w:rPr>
        <w:t xml:space="preserve">                                                         WANDERLEY PAULO DA SILVA</w:t>
      </w:r>
    </w:p>
    <w:p w14:paraId="2E68112F" w14:textId="77777777" w:rsidR="00963BEE" w:rsidRPr="005F5522" w:rsidRDefault="00963BEE" w:rsidP="00963BEE">
      <w:pPr>
        <w:ind w:right="-710"/>
        <w:jc w:val="center"/>
        <w:rPr>
          <w:b/>
          <w:strike/>
          <w:sz w:val="26"/>
          <w:szCs w:val="26"/>
        </w:rPr>
      </w:pPr>
      <w:r w:rsidRPr="005F5522">
        <w:rPr>
          <w:b/>
          <w:strike/>
          <w:sz w:val="26"/>
          <w:szCs w:val="26"/>
        </w:rPr>
        <w:t xml:space="preserve">                                                       </w:t>
      </w:r>
      <w:proofErr w:type="gramStart"/>
      <w:r w:rsidRPr="005F5522">
        <w:rPr>
          <w:b/>
          <w:strike/>
          <w:sz w:val="26"/>
          <w:szCs w:val="26"/>
        </w:rPr>
        <w:t>Vice – Prefeito</w:t>
      </w:r>
      <w:proofErr w:type="gramEnd"/>
    </w:p>
    <w:p w14:paraId="6967FA0C" w14:textId="77777777" w:rsidR="00963BEE" w:rsidRPr="005F5522" w:rsidRDefault="00963BEE" w:rsidP="00963BEE">
      <w:pPr>
        <w:ind w:right="-710"/>
        <w:jc w:val="center"/>
        <w:rPr>
          <w:b/>
          <w:strike/>
          <w:sz w:val="26"/>
          <w:szCs w:val="26"/>
        </w:rPr>
      </w:pPr>
      <w:r w:rsidRPr="005F5522">
        <w:rPr>
          <w:b/>
          <w:strike/>
          <w:sz w:val="26"/>
          <w:szCs w:val="26"/>
        </w:rPr>
        <w:t xml:space="preserve">                                   NEREU BRESOLIN</w:t>
      </w:r>
    </w:p>
    <w:p w14:paraId="54F088DE" w14:textId="77777777" w:rsidR="00963BEE" w:rsidRPr="005F5522" w:rsidRDefault="00963BEE" w:rsidP="00963BEE">
      <w:pPr>
        <w:ind w:right="-710"/>
        <w:jc w:val="center"/>
        <w:rPr>
          <w:b/>
          <w:strike/>
          <w:sz w:val="26"/>
          <w:szCs w:val="26"/>
        </w:rPr>
      </w:pPr>
      <w:r w:rsidRPr="005F5522">
        <w:rPr>
          <w:b/>
          <w:strike/>
          <w:sz w:val="26"/>
          <w:szCs w:val="26"/>
        </w:rPr>
        <w:t xml:space="preserve">                                                   VALDECIR DE LIMA COSTA</w:t>
      </w:r>
    </w:p>
    <w:p w14:paraId="2ABFA163" w14:textId="77777777" w:rsidR="00963BEE" w:rsidRPr="005F5522" w:rsidRDefault="00963BEE" w:rsidP="00963BEE">
      <w:pPr>
        <w:ind w:right="-710"/>
        <w:jc w:val="center"/>
        <w:rPr>
          <w:b/>
          <w:strike/>
          <w:sz w:val="26"/>
          <w:szCs w:val="26"/>
        </w:rPr>
      </w:pPr>
      <w:r w:rsidRPr="005F5522">
        <w:rPr>
          <w:b/>
          <w:strike/>
          <w:sz w:val="26"/>
          <w:szCs w:val="26"/>
        </w:rPr>
        <w:lastRenderedPageBreak/>
        <w:t xml:space="preserve">                                      ARI GENÉSIO LAFIN</w:t>
      </w:r>
    </w:p>
    <w:p w14:paraId="149F2CA8" w14:textId="77777777" w:rsidR="00963BEE" w:rsidRPr="005F5522" w:rsidRDefault="00963BEE" w:rsidP="00963BEE">
      <w:pPr>
        <w:ind w:right="-710"/>
        <w:jc w:val="center"/>
        <w:rPr>
          <w:b/>
          <w:strike/>
          <w:sz w:val="26"/>
          <w:szCs w:val="26"/>
        </w:rPr>
      </w:pPr>
      <w:r w:rsidRPr="005F5522">
        <w:rPr>
          <w:b/>
          <w:strike/>
          <w:sz w:val="26"/>
          <w:szCs w:val="26"/>
        </w:rPr>
        <w:t xml:space="preserve">                                                     VIVYANE MARIA CENI BEDIN</w:t>
      </w:r>
    </w:p>
    <w:p w14:paraId="3980ECC4" w14:textId="77777777" w:rsidR="00963BEE" w:rsidRPr="005F5522" w:rsidRDefault="00963BEE" w:rsidP="00963BEE">
      <w:pPr>
        <w:ind w:right="-710"/>
        <w:jc w:val="center"/>
        <w:rPr>
          <w:b/>
          <w:strike/>
          <w:sz w:val="26"/>
          <w:szCs w:val="26"/>
        </w:rPr>
      </w:pPr>
      <w:r w:rsidRPr="005F5522">
        <w:rPr>
          <w:b/>
          <w:strike/>
          <w:sz w:val="26"/>
          <w:szCs w:val="26"/>
        </w:rPr>
        <w:t xml:space="preserve">                                                             ARY SOARES DE SOUZA JÚNIOR</w:t>
      </w:r>
    </w:p>
    <w:p w14:paraId="2207FCD6" w14:textId="77777777" w:rsidR="00963BEE" w:rsidRPr="005F5522" w:rsidRDefault="00963BEE" w:rsidP="00963BEE">
      <w:pPr>
        <w:ind w:right="-710"/>
        <w:jc w:val="center"/>
        <w:rPr>
          <w:b/>
          <w:strike/>
          <w:sz w:val="26"/>
          <w:szCs w:val="26"/>
        </w:rPr>
      </w:pPr>
      <w:r w:rsidRPr="005F5522">
        <w:rPr>
          <w:b/>
          <w:strike/>
          <w:sz w:val="26"/>
          <w:szCs w:val="26"/>
        </w:rPr>
        <w:t xml:space="preserve">                                                       EDNILSON DE LIMA OLIVEIRA</w:t>
      </w:r>
    </w:p>
    <w:p w14:paraId="277B6B38" w14:textId="77777777" w:rsidR="00963BEE" w:rsidRPr="005F5522" w:rsidRDefault="00963BEE" w:rsidP="00963BEE">
      <w:pPr>
        <w:ind w:right="-710"/>
        <w:jc w:val="center"/>
        <w:rPr>
          <w:b/>
          <w:strike/>
          <w:sz w:val="26"/>
          <w:szCs w:val="26"/>
        </w:rPr>
      </w:pPr>
      <w:r w:rsidRPr="005F5522">
        <w:rPr>
          <w:b/>
          <w:strike/>
          <w:sz w:val="26"/>
          <w:szCs w:val="26"/>
        </w:rPr>
        <w:t xml:space="preserve">                             ELIDIO FARINA</w:t>
      </w:r>
    </w:p>
    <w:p w14:paraId="44CD1624" w14:textId="77777777" w:rsidR="00963BEE" w:rsidRPr="005F5522" w:rsidRDefault="00963BEE" w:rsidP="00963BEE">
      <w:pPr>
        <w:ind w:right="-710"/>
        <w:jc w:val="center"/>
        <w:rPr>
          <w:b/>
          <w:strike/>
          <w:sz w:val="26"/>
          <w:szCs w:val="26"/>
        </w:rPr>
      </w:pPr>
      <w:r w:rsidRPr="005F5522">
        <w:rPr>
          <w:b/>
          <w:strike/>
          <w:sz w:val="26"/>
          <w:szCs w:val="26"/>
        </w:rPr>
        <w:t xml:space="preserve">                                   NADIR SUCOLOTTI</w:t>
      </w:r>
    </w:p>
    <w:p w14:paraId="0AD731E8" w14:textId="77777777" w:rsidR="00963BEE" w:rsidRPr="005F5522" w:rsidRDefault="00963BEE" w:rsidP="00963BEE">
      <w:pPr>
        <w:ind w:right="-710"/>
        <w:jc w:val="center"/>
        <w:rPr>
          <w:b/>
          <w:strike/>
          <w:sz w:val="26"/>
          <w:szCs w:val="26"/>
        </w:rPr>
      </w:pPr>
      <w:r w:rsidRPr="005F5522">
        <w:rPr>
          <w:b/>
          <w:strike/>
          <w:sz w:val="26"/>
          <w:szCs w:val="26"/>
        </w:rPr>
        <w:t xml:space="preserve">                                   SADI BORTOLOTTI</w:t>
      </w:r>
    </w:p>
    <w:p w14:paraId="7CA2480D" w14:textId="77777777" w:rsidR="00963BEE" w:rsidRPr="005F5522" w:rsidRDefault="00963BEE" w:rsidP="00963BEE">
      <w:pPr>
        <w:ind w:right="-710"/>
        <w:jc w:val="center"/>
        <w:rPr>
          <w:b/>
          <w:strike/>
          <w:sz w:val="26"/>
          <w:szCs w:val="26"/>
        </w:rPr>
      </w:pPr>
      <w:r w:rsidRPr="005F5522">
        <w:rPr>
          <w:b/>
          <w:strike/>
          <w:sz w:val="26"/>
          <w:szCs w:val="26"/>
        </w:rPr>
        <w:t xml:space="preserve">                                                     CLÁUDIO JOSÉ ZANCANARO</w:t>
      </w:r>
    </w:p>
    <w:p w14:paraId="78B31274" w14:textId="77777777" w:rsidR="00963BEE" w:rsidRPr="005F5522" w:rsidRDefault="00963BEE" w:rsidP="00963BEE">
      <w:pPr>
        <w:ind w:right="-710"/>
        <w:jc w:val="center"/>
        <w:rPr>
          <w:b/>
          <w:strike/>
          <w:sz w:val="26"/>
          <w:szCs w:val="26"/>
        </w:rPr>
      </w:pPr>
      <w:r w:rsidRPr="005F5522">
        <w:rPr>
          <w:b/>
          <w:strike/>
          <w:sz w:val="26"/>
          <w:szCs w:val="26"/>
        </w:rPr>
        <w:t xml:space="preserve">                                                              SANTINHO AGOSTINHO SALERNO</w:t>
      </w:r>
    </w:p>
    <w:p w14:paraId="08D7F689" w14:textId="77777777" w:rsidR="00963BEE" w:rsidRPr="005F5522" w:rsidRDefault="00963BEE" w:rsidP="00963BEE">
      <w:pPr>
        <w:ind w:right="-710"/>
        <w:jc w:val="center"/>
        <w:rPr>
          <w:b/>
          <w:strike/>
          <w:sz w:val="26"/>
          <w:szCs w:val="26"/>
        </w:rPr>
      </w:pPr>
      <w:r w:rsidRPr="005F5522">
        <w:rPr>
          <w:b/>
          <w:strike/>
          <w:sz w:val="26"/>
          <w:szCs w:val="26"/>
        </w:rPr>
        <w:t xml:space="preserve">                                                         AVANICE LOURENÇO ZANATTA</w:t>
      </w:r>
    </w:p>
    <w:p w14:paraId="6019AC20" w14:textId="77777777" w:rsidR="00963BEE" w:rsidRPr="005F5522" w:rsidRDefault="00963BEE" w:rsidP="00963BEE">
      <w:pPr>
        <w:ind w:right="-710"/>
        <w:rPr>
          <w:b/>
          <w:strike/>
          <w:sz w:val="26"/>
          <w:szCs w:val="26"/>
        </w:rPr>
      </w:pPr>
      <w:r w:rsidRPr="005F5522">
        <w:rPr>
          <w:b/>
          <w:strike/>
          <w:sz w:val="26"/>
          <w:szCs w:val="26"/>
        </w:rPr>
        <w:t xml:space="preserve">                           </w:t>
      </w:r>
    </w:p>
    <w:p w14:paraId="53ED36F8" w14:textId="77777777" w:rsidR="00963BEE" w:rsidRPr="005F5522" w:rsidRDefault="00963BEE" w:rsidP="00963BEE">
      <w:pPr>
        <w:ind w:right="-710"/>
        <w:rPr>
          <w:b/>
          <w:strike/>
          <w:sz w:val="26"/>
          <w:szCs w:val="26"/>
        </w:rPr>
      </w:pPr>
    </w:p>
    <w:p w14:paraId="4E629EC9" w14:textId="77777777" w:rsidR="00963BEE" w:rsidRPr="005F5522" w:rsidRDefault="00963BEE" w:rsidP="00963BEE">
      <w:pPr>
        <w:ind w:right="-710"/>
        <w:rPr>
          <w:b/>
          <w:strike/>
          <w:sz w:val="26"/>
          <w:szCs w:val="26"/>
        </w:rPr>
      </w:pPr>
    </w:p>
    <w:p w14:paraId="387264EE" w14:textId="77777777" w:rsidR="00963BEE" w:rsidRPr="005F5522" w:rsidRDefault="00963BEE" w:rsidP="00963BEE">
      <w:pPr>
        <w:ind w:right="-710"/>
        <w:rPr>
          <w:b/>
          <w:strike/>
          <w:sz w:val="26"/>
          <w:szCs w:val="26"/>
        </w:rPr>
      </w:pPr>
      <w:r w:rsidRPr="005F5522">
        <w:rPr>
          <w:b/>
          <w:strike/>
          <w:sz w:val="26"/>
          <w:szCs w:val="26"/>
        </w:rPr>
        <w:t>REGISTRE-SE. PUBLIQUE-SE. CUMPRA-SE.</w:t>
      </w:r>
    </w:p>
    <w:p w14:paraId="1796C51F" w14:textId="77777777" w:rsidR="00963BEE" w:rsidRPr="005F5522" w:rsidRDefault="00963BEE" w:rsidP="00963BEE">
      <w:pPr>
        <w:ind w:right="-710"/>
        <w:rPr>
          <w:b/>
          <w:strike/>
          <w:sz w:val="26"/>
          <w:szCs w:val="26"/>
        </w:rPr>
      </w:pPr>
    </w:p>
    <w:p w14:paraId="0E14F4C1" w14:textId="77777777" w:rsidR="00963BEE" w:rsidRPr="005F5522" w:rsidRDefault="00963BEE" w:rsidP="00963BEE">
      <w:pPr>
        <w:ind w:right="-710"/>
        <w:rPr>
          <w:b/>
          <w:strike/>
          <w:sz w:val="26"/>
          <w:szCs w:val="26"/>
        </w:rPr>
      </w:pPr>
    </w:p>
    <w:p w14:paraId="54FE5652" w14:textId="77777777" w:rsidR="00963BEE" w:rsidRPr="005F5522" w:rsidRDefault="00963BEE" w:rsidP="00963BEE">
      <w:pPr>
        <w:ind w:right="-710"/>
        <w:rPr>
          <w:b/>
          <w:strike/>
          <w:sz w:val="26"/>
          <w:szCs w:val="26"/>
        </w:rPr>
      </w:pPr>
    </w:p>
    <w:p w14:paraId="3C426932" w14:textId="77777777" w:rsidR="00963BEE" w:rsidRPr="005F5522" w:rsidRDefault="00963BEE" w:rsidP="00963BEE">
      <w:pPr>
        <w:ind w:right="-710"/>
        <w:rPr>
          <w:b/>
          <w:strike/>
          <w:sz w:val="26"/>
          <w:szCs w:val="26"/>
        </w:rPr>
      </w:pPr>
    </w:p>
    <w:p w14:paraId="5ACA8219" w14:textId="77777777" w:rsidR="00963BEE" w:rsidRPr="005F5522" w:rsidRDefault="00963BEE" w:rsidP="00963BEE">
      <w:pPr>
        <w:ind w:right="-710"/>
        <w:rPr>
          <w:b/>
          <w:strike/>
          <w:sz w:val="26"/>
          <w:szCs w:val="26"/>
        </w:rPr>
      </w:pPr>
      <w:r w:rsidRPr="005F5522">
        <w:rPr>
          <w:b/>
          <w:strike/>
          <w:sz w:val="26"/>
          <w:szCs w:val="26"/>
        </w:rPr>
        <w:t xml:space="preserve">       NEREU BRESOLIN</w:t>
      </w:r>
    </w:p>
    <w:p w14:paraId="25EDD83E" w14:textId="77777777" w:rsidR="00963BEE" w:rsidRPr="005F5522" w:rsidRDefault="00963BEE" w:rsidP="00963BEE">
      <w:pPr>
        <w:ind w:right="-710"/>
        <w:rPr>
          <w:b/>
          <w:strike/>
          <w:sz w:val="26"/>
          <w:szCs w:val="26"/>
        </w:rPr>
      </w:pPr>
      <w:r w:rsidRPr="005F5522">
        <w:rPr>
          <w:b/>
          <w:strike/>
          <w:sz w:val="26"/>
          <w:szCs w:val="26"/>
        </w:rPr>
        <w:t>Secretário de Administração</w:t>
      </w:r>
    </w:p>
    <w:p w14:paraId="308D903A" w14:textId="77777777" w:rsidR="00963BEE" w:rsidRPr="005F5522" w:rsidRDefault="00963BEE" w:rsidP="00963BEE">
      <w:pPr>
        <w:jc w:val="both"/>
        <w:rPr>
          <w:strike/>
          <w:sz w:val="26"/>
          <w:szCs w:val="26"/>
        </w:rPr>
      </w:pPr>
    </w:p>
    <w:p w14:paraId="41E2C268" w14:textId="77777777" w:rsidR="00F7253D" w:rsidRPr="005F5522" w:rsidRDefault="00F7253D">
      <w:pPr>
        <w:rPr>
          <w:strike/>
          <w:sz w:val="26"/>
          <w:szCs w:val="26"/>
        </w:rPr>
      </w:pPr>
    </w:p>
    <w:sectPr w:rsidR="00F7253D" w:rsidRPr="005F5522" w:rsidSect="00963BEE">
      <w:headerReference w:type="default" r:id="rId6"/>
      <w:pgSz w:w="11907" w:h="16840" w:code="9"/>
      <w:pgMar w:top="2127"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2444E" w14:textId="77777777" w:rsidR="00D5206F" w:rsidRDefault="00D5206F">
      <w:r>
        <w:separator/>
      </w:r>
    </w:p>
  </w:endnote>
  <w:endnote w:type="continuationSeparator" w:id="0">
    <w:p w14:paraId="279427D1" w14:textId="77777777" w:rsidR="00D5206F" w:rsidRDefault="00D5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8F89B" w14:textId="77777777" w:rsidR="00D5206F" w:rsidRDefault="00D5206F">
      <w:r>
        <w:separator/>
      </w:r>
    </w:p>
  </w:footnote>
  <w:footnote w:type="continuationSeparator" w:id="0">
    <w:p w14:paraId="7E3217D8" w14:textId="77777777" w:rsidR="00D5206F" w:rsidRDefault="00D5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34C5" w14:textId="77777777" w:rsidR="00F7253D" w:rsidRDefault="00F7253D">
    <w:pPr>
      <w:jc w:val="center"/>
      <w:rPr>
        <w:b/>
        <w:sz w:val="28"/>
      </w:rPr>
    </w:pPr>
  </w:p>
  <w:p w14:paraId="35D42EE0" w14:textId="77777777" w:rsidR="00F7253D" w:rsidRDefault="00F725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EE"/>
    <w:rsid w:val="003806E0"/>
    <w:rsid w:val="005F5522"/>
    <w:rsid w:val="00832DF3"/>
    <w:rsid w:val="00944B14"/>
    <w:rsid w:val="00963BEE"/>
    <w:rsid w:val="00D5206F"/>
    <w:rsid w:val="00DC0298"/>
    <w:rsid w:val="00F14631"/>
    <w:rsid w:val="00F7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7AB80"/>
  <w15:chartTrackingRefBased/>
  <w15:docId w15:val="{2CB35DFF-43A5-4A58-AD3B-370A596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2132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1601-01-01T00:00:00Z</cp:lastPrinted>
  <dcterms:created xsi:type="dcterms:W3CDTF">2020-04-27T14:52:00Z</dcterms:created>
  <dcterms:modified xsi:type="dcterms:W3CDTF">2020-04-27T14:55:00Z</dcterms:modified>
</cp:coreProperties>
</file>