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D25BD" w14:textId="77777777" w:rsidR="00116EBE" w:rsidRDefault="009E32DB" w:rsidP="009E32DB">
      <w:pPr>
        <w:ind w:left="1418"/>
        <w:jc w:val="both"/>
        <w:rPr>
          <w:b/>
          <w:bCs/>
          <w:color w:val="FF0000"/>
          <w:sz w:val="24"/>
          <w:szCs w:val="24"/>
        </w:rPr>
      </w:pPr>
      <w:r w:rsidRPr="009E32DB">
        <w:rPr>
          <w:b/>
          <w:bCs/>
          <w:color w:val="FF0000"/>
          <w:sz w:val="24"/>
          <w:szCs w:val="24"/>
        </w:rPr>
        <w:t>Revogado pela LC nº 039/2005</w:t>
      </w:r>
      <w:r w:rsidR="00116EBE">
        <w:rPr>
          <w:b/>
          <w:bCs/>
          <w:color w:val="FF0000"/>
          <w:sz w:val="24"/>
          <w:szCs w:val="24"/>
        </w:rPr>
        <w:t xml:space="preserve">, </w:t>
      </w:r>
    </w:p>
    <w:p w14:paraId="70CF2B5E" w14:textId="609ACE0D" w:rsidR="00116EBE" w:rsidRDefault="00116EBE" w:rsidP="009E32DB">
      <w:pPr>
        <w:ind w:left="1418"/>
        <w:jc w:val="both"/>
        <w:rPr>
          <w:b/>
          <w:bCs/>
          <w:color w:val="FF0000"/>
          <w:sz w:val="24"/>
          <w:szCs w:val="24"/>
        </w:rPr>
      </w:pPr>
      <w:r w:rsidRPr="00116EBE">
        <w:rPr>
          <w:b/>
          <w:bCs/>
          <w:color w:val="FF0000"/>
          <w:sz w:val="24"/>
          <w:szCs w:val="24"/>
        </w:rPr>
        <w:t xml:space="preserve">Revogada pela LC nº </w:t>
      </w:r>
      <w:r w:rsidR="00697A44">
        <w:rPr>
          <w:b/>
          <w:bCs/>
          <w:color w:val="FF0000"/>
          <w:sz w:val="24"/>
          <w:szCs w:val="24"/>
        </w:rPr>
        <w:t>0</w:t>
      </w:r>
      <w:r w:rsidRPr="00116EBE">
        <w:rPr>
          <w:b/>
          <w:bCs/>
          <w:color w:val="FF0000"/>
          <w:sz w:val="24"/>
          <w:szCs w:val="24"/>
        </w:rPr>
        <w:t>97/2009</w:t>
      </w:r>
      <w:r>
        <w:rPr>
          <w:b/>
          <w:bCs/>
          <w:color w:val="FF0000"/>
          <w:sz w:val="24"/>
          <w:szCs w:val="24"/>
        </w:rPr>
        <w:t xml:space="preserve"> e </w:t>
      </w:r>
    </w:p>
    <w:p w14:paraId="03C04C1F" w14:textId="002D9C3B" w:rsidR="009E32DB" w:rsidRPr="009E32DB" w:rsidRDefault="009E32DB" w:rsidP="009E32DB">
      <w:pPr>
        <w:ind w:left="1418"/>
        <w:jc w:val="both"/>
        <w:rPr>
          <w:b/>
          <w:bCs/>
          <w:color w:val="FF0000"/>
          <w:sz w:val="24"/>
          <w:szCs w:val="24"/>
        </w:rPr>
      </w:pPr>
      <w:r w:rsidRPr="009E32DB">
        <w:rPr>
          <w:b/>
          <w:bCs/>
          <w:color w:val="FF0000"/>
          <w:sz w:val="24"/>
          <w:szCs w:val="24"/>
        </w:rPr>
        <w:t>Revogado pela LC nº 134/2011.</w:t>
      </w:r>
    </w:p>
    <w:p w14:paraId="0334F1D2" w14:textId="77777777" w:rsidR="009E32DB" w:rsidRDefault="009E32DB" w:rsidP="009E32DB">
      <w:pPr>
        <w:pStyle w:val="Recuodecorpodetexto2"/>
        <w:ind w:left="1418"/>
        <w:rPr>
          <w:rFonts w:ascii="Times New Roman" w:hAnsi="Times New Roman" w:cs="Times New Roman"/>
          <w:b/>
          <w:bCs/>
        </w:rPr>
      </w:pPr>
    </w:p>
    <w:p w14:paraId="212DAD61" w14:textId="77777777" w:rsidR="002503BE" w:rsidRPr="0026487C" w:rsidRDefault="002503BE" w:rsidP="009E32DB">
      <w:pPr>
        <w:pStyle w:val="Recuodecorpodetexto2"/>
        <w:ind w:left="1418"/>
        <w:rPr>
          <w:rFonts w:ascii="Times New Roman" w:hAnsi="Times New Roman" w:cs="Times New Roman"/>
          <w:b/>
          <w:bCs/>
          <w:color w:val="000000"/>
        </w:rPr>
      </w:pPr>
      <w:r w:rsidRPr="0026487C">
        <w:rPr>
          <w:rFonts w:ascii="Times New Roman" w:hAnsi="Times New Roman" w:cs="Times New Roman"/>
          <w:b/>
          <w:bCs/>
        </w:rPr>
        <w:t>LEI COMPLEMENTAR</w:t>
      </w:r>
      <w:r w:rsidR="004042EC" w:rsidRPr="0026487C">
        <w:rPr>
          <w:rFonts w:ascii="Times New Roman" w:hAnsi="Times New Roman" w:cs="Times New Roman"/>
          <w:b/>
          <w:bCs/>
        </w:rPr>
        <w:t xml:space="preserve"> N</w:t>
      </w:r>
      <w:r w:rsidRPr="0026487C">
        <w:rPr>
          <w:rFonts w:ascii="Times New Roman" w:hAnsi="Times New Roman" w:cs="Times New Roman"/>
          <w:b/>
          <w:bCs/>
        </w:rPr>
        <w:t>º 028/2005</w:t>
      </w:r>
      <w:r w:rsidR="009E32DB" w:rsidRPr="0026487C">
        <w:rPr>
          <w:rFonts w:ascii="Times New Roman" w:hAnsi="Times New Roman" w:cs="Times New Roman"/>
          <w:b/>
          <w:bCs/>
        </w:rPr>
        <w:t>, DE 1</w:t>
      </w:r>
      <w:r w:rsidRPr="0026487C">
        <w:rPr>
          <w:rFonts w:ascii="Times New Roman" w:hAnsi="Times New Roman" w:cs="Times New Roman"/>
          <w:b/>
          <w:bCs/>
          <w:color w:val="000000"/>
        </w:rPr>
        <w:t>6 DE NOVEMBRO DE 2005</w:t>
      </w:r>
    </w:p>
    <w:p w14:paraId="70611C88" w14:textId="77777777" w:rsidR="002503BE" w:rsidRPr="007F7D0A" w:rsidRDefault="002503BE" w:rsidP="009E32DB">
      <w:pPr>
        <w:pStyle w:val="Textoembloco"/>
        <w:ind w:left="1418"/>
        <w:rPr>
          <w:rFonts w:ascii="Times New Roman" w:hAnsi="Times New Roman" w:cs="Times New Roman"/>
          <w:bCs/>
          <w:strike/>
          <w:color w:val="000000"/>
          <w:sz w:val="24"/>
          <w:szCs w:val="24"/>
        </w:rPr>
      </w:pPr>
    </w:p>
    <w:p w14:paraId="58908A63" w14:textId="77777777" w:rsidR="002503BE" w:rsidRPr="007F7D0A" w:rsidRDefault="002503BE" w:rsidP="009E32DB">
      <w:pPr>
        <w:spacing w:before="100" w:beforeAutospacing="1" w:after="100" w:afterAutospacing="1"/>
        <w:ind w:left="1418"/>
        <w:jc w:val="both"/>
        <w:rPr>
          <w:b/>
          <w:bCs/>
          <w:strike/>
          <w:color w:val="000000"/>
          <w:sz w:val="24"/>
          <w:szCs w:val="24"/>
        </w:rPr>
      </w:pPr>
      <w:r w:rsidRPr="007F7D0A">
        <w:rPr>
          <w:b/>
          <w:strike/>
          <w:sz w:val="24"/>
          <w:szCs w:val="24"/>
        </w:rPr>
        <w:t xml:space="preserve">SÚMULA: </w:t>
      </w:r>
      <w:r w:rsidRPr="007F7D0A">
        <w:rPr>
          <w:b/>
          <w:iCs/>
          <w:strike/>
          <w:sz w:val="24"/>
          <w:szCs w:val="24"/>
        </w:rPr>
        <w:t>DISPÕE SOBRE AS ALTERAÇÕES DA LEI COMPLEMENTAR MUNICIPAL Nº 022 DE 09 DE JUNHO DE 2005, CRIA E EXTINGUE CARGOS, ESTABELECE NOVO LOTACIONOGRAMA DA PREFEITURA MUNICIPAL DE SORRISO – MT E DÁ OUTRAS PROVIDÊNCIAS.</w:t>
      </w:r>
      <w:r w:rsidRPr="007F7D0A">
        <w:rPr>
          <w:b/>
          <w:bCs/>
          <w:strike/>
          <w:color w:val="000000"/>
          <w:sz w:val="24"/>
          <w:szCs w:val="24"/>
        </w:rPr>
        <w:t xml:space="preserve"> </w:t>
      </w:r>
    </w:p>
    <w:p w14:paraId="3C19D0E8" w14:textId="77777777" w:rsidR="002503BE" w:rsidRPr="007F7D0A" w:rsidRDefault="002503BE" w:rsidP="009E32DB">
      <w:pPr>
        <w:pStyle w:val="Recuodecorpodetexto"/>
        <w:ind w:left="1418" w:firstLine="0"/>
        <w:rPr>
          <w:rFonts w:ascii="Times New Roman" w:hAnsi="Times New Roman" w:cs="Times New Roman"/>
          <w:b/>
          <w:bCs/>
          <w:strike/>
          <w:szCs w:val="24"/>
        </w:rPr>
      </w:pPr>
    </w:p>
    <w:p w14:paraId="45701F0F" w14:textId="77777777" w:rsidR="002503BE" w:rsidRPr="007F7D0A" w:rsidRDefault="002503BE" w:rsidP="009E32DB">
      <w:pPr>
        <w:pStyle w:val="Recuodecorpodetexto"/>
        <w:ind w:left="1418" w:firstLine="0"/>
        <w:rPr>
          <w:rFonts w:ascii="Times New Roman" w:hAnsi="Times New Roman" w:cs="Times New Roman"/>
          <w:b/>
          <w:bCs/>
          <w:strike/>
          <w:szCs w:val="24"/>
        </w:rPr>
      </w:pPr>
      <w:r w:rsidRPr="007F7D0A">
        <w:rPr>
          <w:rFonts w:ascii="Times New Roman" w:hAnsi="Times New Roman" w:cs="Times New Roman"/>
          <w:b/>
          <w:bCs/>
          <w:strike/>
          <w:szCs w:val="24"/>
        </w:rPr>
        <w:t xml:space="preserve">O SR DILCEU ROSSATO, PREFEITO MUNICIPAL DE SORRISO, ESTADO DE MATO GROSSO, NO USO DE SUAS ATRIBUIÇÕES CONFERIDAS POR LEI, FAZ SABER QUE A CÂMARA MUNICIPAL DE VEREADORES APROVOU E ELE SANCIONA A SEGUINTE LEI COMPLEMENTAR: </w:t>
      </w:r>
    </w:p>
    <w:p w14:paraId="796466ED" w14:textId="77777777" w:rsidR="002503BE" w:rsidRPr="007F7D0A" w:rsidRDefault="002503BE" w:rsidP="002503BE">
      <w:pPr>
        <w:ind w:firstLine="2160"/>
        <w:rPr>
          <w:b/>
          <w:bCs/>
          <w:iCs/>
          <w:strike/>
          <w:sz w:val="24"/>
          <w:szCs w:val="24"/>
        </w:rPr>
      </w:pPr>
    </w:p>
    <w:p w14:paraId="1BCD8231" w14:textId="77777777" w:rsidR="002503BE" w:rsidRPr="007F7D0A" w:rsidRDefault="002503BE" w:rsidP="002503BE">
      <w:pPr>
        <w:pStyle w:val="Corpodetexto2"/>
        <w:ind w:firstLine="2160"/>
        <w:rPr>
          <w:rFonts w:ascii="Times New Roman" w:hAnsi="Times New Roman" w:cs="Times New Roman"/>
          <w:b/>
          <w:bCs/>
          <w:iCs/>
          <w:strike/>
        </w:rPr>
      </w:pPr>
    </w:p>
    <w:p w14:paraId="36086173" w14:textId="77777777" w:rsidR="002503BE" w:rsidRPr="007F7D0A" w:rsidRDefault="002503BE" w:rsidP="003A4171">
      <w:pPr>
        <w:pStyle w:val="Corpodetexto2"/>
        <w:ind w:firstLine="1418"/>
        <w:rPr>
          <w:rFonts w:ascii="Times New Roman" w:hAnsi="Times New Roman" w:cs="Times New Roman"/>
          <w:bCs/>
          <w:iCs/>
          <w:strike/>
        </w:rPr>
      </w:pPr>
      <w:r w:rsidRPr="007F7D0A">
        <w:rPr>
          <w:rFonts w:ascii="Times New Roman" w:hAnsi="Times New Roman" w:cs="Times New Roman"/>
          <w:b/>
          <w:bCs/>
          <w:iCs/>
          <w:strike/>
        </w:rPr>
        <w:t xml:space="preserve">Art. 1º </w:t>
      </w:r>
      <w:r w:rsidRPr="007F7D0A">
        <w:rPr>
          <w:rFonts w:ascii="Times New Roman" w:hAnsi="Times New Roman" w:cs="Times New Roman"/>
          <w:iCs/>
          <w:strike/>
        </w:rPr>
        <w:t>-</w:t>
      </w:r>
      <w:r w:rsidRPr="007F7D0A">
        <w:rPr>
          <w:rFonts w:ascii="Times New Roman" w:hAnsi="Times New Roman" w:cs="Times New Roman"/>
          <w:bCs/>
          <w:iCs/>
          <w:strike/>
        </w:rPr>
        <w:t xml:space="preserve"> Fica instituído o novo lotacionograma da Prefeitura Municipal de Sorriso – MT que passa a vigorar de acordo com o anexo I da presente Lei.</w:t>
      </w:r>
    </w:p>
    <w:p w14:paraId="7A8F55D6" w14:textId="77777777" w:rsidR="002503BE" w:rsidRPr="007F7D0A" w:rsidRDefault="002503BE" w:rsidP="003A4171">
      <w:pPr>
        <w:ind w:firstLine="1418"/>
        <w:jc w:val="both"/>
        <w:rPr>
          <w:bCs/>
          <w:iCs/>
          <w:strike/>
          <w:sz w:val="24"/>
          <w:szCs w:val="24"/>
        </w:rPr>
      </w:pPr>
      <w:r w:rsidRPr="007F7D0A">
        <w:rPr>
          <w:bCs/>
          <w:iCs/>
          <w:strike/>
          <w:sz w:val="24"/>
          <w:szCs w:val="24"/>
        </w:rPr>
        <w:t> </w:t>
      </w:r>
    </w:p>
    <w:p w14:paraId="67DCE382" w14:textId="77777777" w:rsidR="002503BE" w:rsidRPr="007F7D0A" w:rsidRDefault="002503BE" w:rsidP="003A4171">
      <w:pPr>
        <w:ind w:firstLine="1418"/>
        <w:jc w:val="both"/>
        <w:rPr>
          <w:bCs/>
          <w:iCs/>
          <w:strike/>
          <w:sz w:val="24"/>
          <w:szCs w:val="24"/>
        </w:rPr>
      </w:pPr>
      <w:r w:rsidRPr="007F7D0A">
        <w:rPr>
          <w:b/>
          <w:bCs/>
          <w:iCs/>
          <w:strike/>
          <w:sz w:val="24"/>
          <w:szCs w:val="24"/>
        </w:rPr>
        <w:t xml:space="preserve">Parágrafo único </w:t>
      </w:r>
      <w:r w:rsidRPr="007F7D0A">
        <w:rPr>
          <w:iCs/>
          <w:strike/>
          <w:sz w:val="24"/>
          <w:szCs w:val="24"/>
        </w:rPr>
        <w:t>-</w:t>
      </w:r>
      <w:r w:rsidRPr="007F7D0A">
        <w:rPr>
          <w:bCs/>
          <w:iCs/>
          <w:strike/>
          <w:sz w:val="24"/>
          <w:szCs w:val="24"/>
        </w:rPr>
        <w:t xml:space="preserve"> As vagas abertas e cargos efetivos criados no presente lotacionograma deverão ser preenchidos por concurso público de provas ou de provas e títulos, conforme se dispuser em regulamento e edital para a seleção, nos termos do artigo 37 inciso II da Constituição Federal e  Lei Orgânica do Município de Sorriso – MT.</w:t>
      </w:r>
    </w:p>
    <w:p w14:paraId="2010DA4E" w14:textId="77777777" w:rsidR="002503BE" w:rsidRPr="007F7D0A" w:rsidRDefault="002503BE" w:rsidP="003A4171">
      <w:pPr>
        <w:ind w:firstLine="1418"/>
        <w:jc w:val="both"/>
        <w:rPr>
          <w:bCs/>
          <w:iCs/>
          <w:strike/>
          <w:sz w:val="24"/>
          <w:szCs w:val="24"/>
        </w:rPr>
      </w:pPr>
      <w:r w:rsidRPr="007F7D0A">
        <w:rPr>
          <w:bCs/>
          <w:iCs/>
          <w:strike/>
          <w:sz w:val="24"/>
          <w:szCs w:val="24"/>
        </w:rPr>
        <w:t> </w:t>
      </w:r>
    </w:p>
    <w:p w14:paraId="4193A147" w14:textId="77777777" w:rsidR="002503BE" w:rsidRPr="007F7D0A" w:rsidRDefault="002503BE" w:rsidP="003A4171">
      <w:pPr>
        <w:pStyle w:val="Corpodetexto2"/>
        <w:ind w:firstLine="1418"/>
        <w:rPr>
          <w:rFonts w:ascii="Times New Roman" w:hAnsi="Times New Roman" w:cs="Times New Roman"/>
          <w:bCs/>
          <w:iCs/>
          <w:strike/>
        </w:rPr>
      </w:pPr>
      <w:r w:rsidRPr="007F7D0A">
        <w:rPr>
          <w:rFonts w:ascii="Times New Roman" w:hAnsi="Times New Roman" w:cs="Times New Roman"/>
          <w:b/>
          <w:bCs/>
          <w:iCs/>
          <w:strike/>
        </w:rPr>
        <w:t xml:space="preserve">Art. 2º </w:t>
      </w:r>
      <w:r w:rsidRPr="007F7D0A">
        <w:rPr>
          <w:rFonts w:ascii="Times New Roman" w:hAnsi="Times New Roman" w:cs="Times New Roman"/>
          <w:iCs/>
          <w:strike/>
        </w:rPr>
        <w:t>-</w:t>
      </w:r>
      <w:r w:rsidRPr="007F7D0A">
        <w:rPr>
          <w:rFonts w:ascii="Times New Roman" w:hAnsi="Times New Roman" w:cs="Times New Roman"/>
          <w:bCs/>
          <w:iCs/>
          <w:strike/>
        </w:rPr>
        <w:t xml:space="preserve"> Ficam extintos os cargos de provimento efetivo de Nível Auxiliar de acordo com  o Anexo II desta Lei.</w:t>
      </w:r>
    </w:p>
    <w:p w14:paraId="579EEA72" w14:textId="77777777" w:rsidR="002503BE" w:rsidRPr="007F7D0A" w:rsidRDefault="002503BE" w:rsidP="003A4171">
      <w:pPr>
        <w:ind w:firstLine="1418"/>
        <w:jc w:val="both"/>
        <w:rPr>
          <w:bCs/>
          <w:iCs/>
          <w:strike/>
          <w:sz w:val="24"/>
          <w:szCs w:val="24"/>
        </w:rPr>
      </w:pPr>
      <w:r w:rsidRPr="007F7D0A">
        <w:rPr>
          <w:bCs/>
          <w:iCs/>
          <w:strike/>
          <w:sz w:val="24"/>
          <w:szCs w:val="24"/>
        </w:rPr>
        <w:t> </w:t>
      </w:r>
    </w:p>
    <w:p w14:paraId="06950676" w14:textId="77777777" w:rsidR="002503BE" w:rsidRPr="007F7D0A" w:rsidRDefault="002503BE" w:rsidP="003A4171">
      <w:pPr>
        <w:pStyle w:val="Corpodetexto2"/>
        <w:ind w:firstLine="1418"/>
        <w:rPr>
          <w:rFonts w:ascii="Times New Roman" w:hAnsi="Times New Roman" w:cs="Times New Roman"/>
          <w:bCs/>
          <w:iCs/>
          <w:strike/>
        </w:rPr>
      </w:pPr>
      <w:r w:rsidRPr="007F7D0A">
        <w:rPr>
          <w:rFonts w:ascii="Times New Roman" w:hAnsi="Times New Roman" w:cs="Times New Roman"/>
          <w:b/>
          <w:bCs/>
          <w:iCs/>
          <w:strike/>
        </w:rPr>
        <w:t xml:space="preserve">Art. 3º </w:t>
      </w:r>
      <w:r w:rsidRPr="007F7D0A">
        <w:rPr>
          <w:rFonts w:ascii="Times New Roman" w:hAnsi="Times New Roman" w:cs="Times New Roman"/>
          <w:iCs/>
          <w:strike/>
        </w:rPr>
        <w:t>-</w:t>
      </w:r>
      <w:r w:rsidRPr="007F7D0A">
        <w:rPr>
          <w:rFonts w:ascii="Times New Roman" w:hAnsi="Times New Roman" w:cs="Times New Roman"/>
          <w:bCs/>
          <w:iCs/>
          <w:strike/>
        </w:rPr>
        <w:t xml:space="preserve"> Ficam criados os cargos de provimento efetivo de Nível Médio e Superior  constantes do Anexo III desta Lei.</w:t>
      </w:r>
    </w:p>
    <w:p w14:paraId="1E2597B0" w14:textId="77777777" w:rsidR="002503BE" w:rsidRPr="007F7D0A" w:rsidRDefault="002503BE" w:rsidP="003A4171">
      <w:pPr>
        <w:pStyle w:val="Corpodetexto2"/>
        <w:ind w:firstLine="1418"/>
        <w:rPr>
          <w:rFonts w:ascii="Times New Roman" w:hAnsi="Times New Roman" w:cs="Times New Roman"/>
          <w:bCs/>
          <w:iCs/>
          <w:strike/>
          <w:color w:val="0000FF"/>
        </w:rPr>
      </w:pPr>
      <w:r w:rsidRPr="007F7D0A">
        <w:rPr>
          <w:rFonts w:ascii="Times New Roman" w:hAnsi="Times New Roman" w:cs="Times New Roman"/>
          <w:bCs/>
          <w:iCs/>
          <w:strike/>
          <w:color w:val="0000FF"/>
        </w:rPr>
        <w:t> </w:t>
      </w:r>
    </w:p>
    <w:p w14:paraId="233904F8" w14:textId="77777777" w:rsidR="002503BE" w:rsidRPr="007F7D0A" w:rsidRDefault="002503BE" w:rsidP="003A4171">
      <w:pPr>
        <w:pStyle w:val="Corpodetexto2"/>
        <w:ind w:firstLine="1418"/>
        <w:rPr>
          <w:rFonts w:ascii="Times New Roman" w:hAnsi="Times New Roman" w:cs="Times New Roman"/>
          <w:bCs/>
          <w:iCs/>
          <w:strike/>
        </w:rPr>
      </w:pPr>
      <w:r w:rsidRPr="007F7D0A">
        <w:rPr>
          <w:rFonts w:ascii="Times New Roman" w:hAnsi="Times New Roman" w:cs="Times New Roman"/>
          <w:b/>
          <w:bCs/>
          <w:iCs/>
          <w:strike/>
        </w:rPr>
        <w:t xml:space="preserve">Art. 4° </w:t>
      </w:r>
      <w:r w:rsidRPr="007F7D0A">
        <w:rPr>
          <w:rFonts w:ascii="Times New Roman" w:hAnsi="Times New Roman" w:cs="Times New Roman"/>
          <w:iCs/>
          <w:strike/>
        </w:rPr>
        <w:t>-</w:t>
      </w:r>
      <w:r w:rsidRPr="007F7D0A">
        <w:rPr>
          <w:rFonts w:ascii="Times New Roman" w:hAnsi="Times New Roman" w:cs="Times New Roman"/>
          <w:bCs/>
          <w:iCs/>
          <w:strike/>
        </w:rPr>
        <w:t xml:space="preserve"> Fica alterado o anexo I da Lei Municipal n° 022 de 09 de junho de 2005. </w:t>
      </w:r>
    </w:p>
    <w:p w14:paraId="5D806340" w14:textId="77777777" w:rsidR="002503BE" w:rsidRPr="007F7D0A" w:rsidRDefault="002503BE" w:rsidP="003A4171">
      <w:pPr>
        <w:ind w:firstLine="1418"/>
        <w:jc w:val="both"/>
        <w:rPr>
          <w:bCs/>
          <w:iCs/>
          <w:strike/>
          <w:sz w:val="24"/>
          <w:szCs w:val="24"/>
        </w:rPr>
      </w:pPr>
      <w:r w:rsidRPr="007F7D0A">
        <w:rPr>
          <w:bCs/>
          <w:iCs/>
          <w:strike/>
          <w:sz w:val="24"/>
          <w:szCs w:val="24"/>
        </w:rPr>
        <w:t> </w:t>
      </w:r>
    </w:p>
    <w:p w14:paraId="216C8131" w14:textId="77777777" w:rsidR="002503BE" w:rsidRPr="007F7D0A" w:rsidRDefault="002503BE" w:rsidP="003A4171">
      <w:pPr>
        <w:ind w:firstLine="1418"/>
        <w:jc w:val="both"/>
        <w:rPr>
          <w:bCs/>
          <w:iCs/>
          <w:strike/>
          <w:sz w:val="24"/>
          <w:szCs w:val="24"/>
        </w:rPr>
      </w:pPr>
      <w:r w:rsidRPr="007F7D0A">
        <w:rPr>
          <w:b/>
          <w:bCs/>
          <w:iCs/>
          <w:strike/>
          <w:sz w:val="24"/>
          <w:szCs w:val="24"/>
        </w:rPr>
        <w:t>Art. 5º</w:t>
      </w:r>
      <w:r w:rsidR="0005068E" w:rsidRPr="007F7D0A">
        <w:rPr>
          <w:iCs/>
          <w:strike/>
          <w:sz w:val="24"/>
          <w:szCs w:val="24"/>
        </w:rPr>
        <w:t xml:space="preserve"> - O Poder Executivo enviará em 15(quinze) dias Projeto de Lei que institui as atribuições dos cargos criados e modificações de atribuições dos cargos existentes, de provimento efetivo.</w:t>
      </w:r>
    </w:p>
    <w:p w14:paraId="5AA500B4" w14:textId="77777777" w:rsidR="002503BE" w:rsidRPr="007F7D0A" w:rsidRDefault="002503BE" w:rsidP="003A4171">
      <w:pPr>
        <w:ind w:firstLine="1418"/>
        <w:jc w:val="both"/>
        <w:rPr>
          <w:bCs/>
          <w:iCs/>
          <w:strike/>
          <w:sz w:val="24"/>
          <w:szCs w:val="24"/>
        </w:rPr>
      </w:pPr>
    </w:p>
    <w:p w14:paraId="0718D34F" w14:textId="77777777" w:rsidR="002503BE" w:rsidRPr="007F7D0A" w:rsidRDefault="002503BE" w:rsidP="003A4171">
      <w:pPr>
        <w:ind w:firstLine="1418"/>
        <w:jc w:val="both"/>
        <w:rPr>
          <w:bCs/>
          <w:iCs/>
          <w:strike/>
          <w:sz w:val="24"/>
          <w:szCs w:val="24"/>
        </w:rPr>
      </w:pPr>
      <w:r w:rsidRPr="007F7D0A">
        <w:rPr>
          <w:bCs/>
          <w:iCs/>
          <w:strike/>
          <w:sz w:val="24"/>
          <w:szCs w:val="24"/>
        </w:rPr>
        <w:t> </w:t>
      </w:r>
      <w:r w:rsidRPr="007F7D0A">
        <w:rPr>
          <w:b/>
          <w:bCs/>
          <w:iCs/>
          <w:strike/>
          <w:sz w:val="24"/>
          <w:szCs w:val="24"/>
        </w:rPr>
        <w:t xml:space="preserve">Art. 6º </w:t>
      </w:r>
      <w:r w:rsidRPr="007F7D0A">
        <w:rPr>
          <w:iCs/>
          <w:strike/>
          <w:sz w:val="24"/>
          <w:szCs w:val="24"/>
        </w:rPr>
        <w:t>-</w:t>
      </w:r>
      <w:r w:rsidRPr="007F7D0A">
        <w:rPr>
          <w:bCs/>
          <w:iCs/>
          <w:strike/>
          <w:sz w:val="24"/>
          <w:szCs w:val="24"/>
        </w:rPr>
        <w:t xml:space="preserve"> Esta Lei entra em vigor na data de sua publicação por afixação na forma de costume.</w:t>
      </w:r>
    </w:p>
    <w:p w14:paraId="5E6F2FF9" w14:textId="77777777" w:rsidR="002503BE" w:rsidRPr="007F7D0A" w:rsidRDefault="002503BE" w:rsidP="003A4171">
      <w:pPr>
        <w:ind w:firstLine="1418"/>
        <w:jc w:val="both"/>
        <w:rPr>
          <w:bCs/>
          <w:iCs/>
          <w:strike/>
          <w:sz w:val="24"/>
          <w:szCs w:val="24"/>
        </w:rPr>
      </w:pPr>
      <w:r w:rsidRPr="007F7D0A">
        <w:rPr>
          <w:bCs/>
          <w:iCs/>
          <w:strike/>
          <w:sz w:val="24"/>
          <w:szCs w:val="24"/>
        </w:rPr>
        <w:t> </w:t>
      </w:r>
    </w:p>
    <w:p w14:paraId="6A905F16" w14:textId="77777777" w:rsidR="002503BE" w:rsidRPr="007F7D0A" w:rsidRDefault="002503BE" w:rsidP="003A4171">
      <w:pPr>
        <w:ind w:firstLine="1418"/>
        <w:jc w:val="both"/>
        <w:rPr>
          <w:bCs/>
          <w:iCs/>
          <w:strike/>
          <w:sz w:val="24"/>
          <w:szCs w:val="24"/>
        </w:rPr>
      </w:pPr>
      <w:r w:rsidRPr="007F7D0A">
        <w:rPr>
          <w:b/>
          <w:bCs/>
          <w:iCs/>
          <w:strike/>
          <w:sz w:val="24"/>
          <w:szCs w:val="24"/>
        </w:rPr>
        <w:t xml:space="preserve">Art. 7º </w:t>
      </w:r>
      <w:r w:rsidRPr="007F7D0A">
        <w:rPr>
          <w:iCs/>
          <w:strike/>
          <w:sz w:val="24"/>
          <w:szCs w:val="24"/>
        </w:rPr>
        <w:t>-</w:t>
      </w:r>
      <w:r w:rsidRPr="007F7D0A">
        <w:rPr>
          <w:bCs/>
          <w:iCs/>
          <w:strike/>
          <w:sz w:val="24"/>
          <w:szCs w:val="24"/>
        </w:rPr>
        <w:t xml:space="preserve"> Revogam-se as disposições em contrário. </w:t>
      </w:r>
    </w:p>
    <w:p w14:paraId="3F9CC3F5" w14:textId="77777777" w:rsidR="002503BE" w:rsidRPr="007F7D0A" w:rsidRDefault="002503BE" w:rsidP="003A4171">
      <w:pPr>
        <w:pStyle w:val="NormalWeb"/>
        <w:ind w:firstLine="1418"/>
        <w:jc w:val="both"/>
        <w:rPr>
          <w:b/>
          <w:bCs/>
          <w:iCs/>
          <w:strike/>
        </w:rPr>
      </w:pPr>
      <w:r w:rsidRPr="007F7D0A">
        <w:rPr>
          <w:iCs/>
          <w:strike/>
        </w:rPr>
        <w:t> </w:t>
      </w:r>
      <w:r w:rsidRPr="007F7D0A">
        <w:rPr>
          <w:b/>
          <w:bCs/>
          <w:iCs/>
          <w:strike/>
        </w:rPr>
        <w:t>GABINETE DO PREFEITO MUNICIPAL DE SORRISO, ESTADO DE MATO GROSSO, EM 16  DE NOVEMBRO DE 2005.</w:t>
      </w:r>
    </w:p>
    <w:p w14:paraId="7C16563B" w14:textId="77777777" w:rsidR="002503BE" w:rsidRPr="007F7D0A" w:rsidRDefault="002503BE" w:rsidP="002503BE">
      <w:pPr>
        <w:pStyle w:val="NormalWeb"/>
        <w:spacing w:before="0" w:beforeAutospacing="0" w:after="0" w:afterAutospacing="0"/>
        <w:ind w:firstLine="2880"/>
        <w:jc w:val="both"/>
        <w:rPr>
          <w:b/>
          <w:bCs/>
          <w:strike/>
        </w:rPr>
      </w:pPr>
    </w:p>
    <w:p w14:paraId="7FF71987" w14:textId="77777777" w:rsidR="002503BE" w:rsidRPr="007F7D0A" w:rsidRDefault="002503BE" w:rsidP="002503BE">
      <w:pPr>
        <w:pStyle w:val="NormalWeb"/>
        <w:spacing w:before="0" w:beforeAutospacing="0" w:after="0" w:afterAutospacing="0"/>
        <w:ind w:firstLine="2880"/>
        <w:jc w:val="both"/>
        <w:rPr>
          <w:b/>
          <w:bCs/>
          <w:strike/>
        </w:rPr>
      </w:pPr>
    </w:p>
    <w:p w14:paraId="459B593D" w14:textId="77777777" w:rsidR="002503BE" w:rsidRPr="007F7D0A" w:rsidRDefault="002503BE" w:rsidP="002503BE">
      <w:pPr>
        <w:pStyle w:val="Recuodecorpodetexto2"/>
        <w:ind w:left="2340"/>
        <w:rPr>
          <w:rFonts w:ascii="Times New Roman" w:hAnsi="Times New Roman" w:cs="Times New Roman"/>
          <w:b/>
          <w:bCs/>
          <w:iCs/>
          <w:strike/>
        </w:rPr>
      </w:pPr>
    </w:p>
    <w:p w14:paraId="73BB431D" w14:textId="77777777" w:rsidR="002503BE" w:rsidRPr="007F7D0A" w:rsidRDefault="002503BE" w:rsidP="002503BE">
      <w:pPr>
        <w:pStyle w:val="Recuodecorpodetexto2"/>
        <w:ind w:left="2340"/>
        <w:rPr>
          <w:rFonts w:ascii="Times New Roman" w:hAnsi="Times New Roman" w:cs="Times New Roman"/>
          <w:b/>
          <w:bCs/>
          <w:iCs/>
          <w:strike/>
        </w:rPr>
      </w:pPr>
      <w:r w:rsidRPr="007F7D0A">
        <w:rPr>
          <w:rFonts w:ascii="Times New Roman" w:hAnsi="Times New Roman" w:cs="Times New Roman"/>
          <w:b/>
          <w:bCs/>
          <w:iCs/>
          <w:strike/>
        </w:rPr>
        <w:t>DILCEU ROSSATO</w:t>
      </w:r>
    </w:p>
    <w:p w14:paraId="720A9416" w14:textId="77777777" w:rsidR="002503BE" w:rsidRPr="007F7D0A" w:rsidRDefault="002503BE" w:rsidP="002503BE">
      <w:pPr>
        <w:pStyle w:val="Recuodecorpodetexto2"/>
        <w:ind w:left="2340"/>
        <w:rPr>
          <w:rFonts w:ascii="Times New Roman" w:hAnsi="Times New Roman" w:cs="Times New Roman"/>
          <w:iCs/>
          <w:strike/>
        </w:rPr>
      </w:pPr>
      <w:r w:rsidRPr="007F7D0A">
        <w:rPr>
          <w:rFonts w:ascii="Times New Roman" w:hAnsi="Times New Roman" w:cs="Times New Roman"/>
          <w:iCs/>
          <w:strike/>
        </w:rPr>
        <w:t xml:space="preserve"> Prefeito Municipal</w:t>
      </w:r>
    </w:p>
    <w:p w14:paraId="1AE00735" w14:textId="77777777" w:rsidR="002503BE" w:rsidRPr="007F7D0A" w:rsidRDefault="002503BE" w:rsidP="002503BE">
      <w:pPr>
        <w:ind w:left="2835" w:firstLine="1985"/>
        <w:jc w:val="both"/>
        <w:rPr>
          <w:strike/>
          <w:sz w:val="24"/>
          <w:szCs w:val="24"/>
        </w:rPr>
      </w:pP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2503BE" w:rsidRPr="007F7D0A" w14:paraId="08EBA5BE" w14:textId="77777777">
        <w:tc>
          <w:tcPr>
            <w:tcW w:w="4373" w:type="dxa"/>
          </w:tcPr>
          <w:p w14:paraId="1F812F6F" w14:textId="77777777" w:rsidR="002503BE" w:rsidRPr="007F7D0A" w:rsidRDefault="002503BE" w:rsidP="002F1947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6883" w:type="dxa"/>
            <w:gridSpan w:val="2"/>
          </w:tcPr>
          <w:p w14:paraId="3A056B20" w14:textId="77777777" w:rsidR="002503BE" w:rsidRPr="007F7D0A" w:rsidRDefault="002503BE" w:rsidP="002F1947">
            <w:pPr>
              <w:pStyle w:val="Ttulo6"/>
              <w:jc w:val="both"/>
              <w:rPr>
                <w:b/>
                <w:bCs/>
                <w:strike/>
                <w:szCs w:val="24"/>
              </w:rPr>
            </w:pPr>
            <w:r w:rsidRPr="007F7D0A">
              <w:rPr>
                <w:b/>
                <w:bCs/>
                <w:strike/>
                <w:szCs w:val="24"/>
              </w:rPr>
              <w:t>LUIZ CARLOS NARDI</w:t>
            </w:r>
          </w:p>
          <w:p w14:paraId="7CEB6E22" w14:textId="77777777" w:rsidR="002503BE" w:rsidRPr="007F7D0A" w:rsidRDefault="002503BE" w:rsidP="002F1947">
            <w:pPr>
              <w:jc w:val="both"/>
              <w:rPr>
                <w:strike/>
                <w:sz w:val="24"/>
                <w:szCs w:val="24"/>
              </w:rPr>
            </w:pPr>
            <w:r w:rsidRPr="007F7D0A">
              <w:rPr>
                <w:strike/>
                <w:sz w:val="24"/>
                <w:szCs w:val="24"/>
              </w:rPr>
              <w:t>Vice Prefeito Municipal</w:t>
            </w:r>
          </w:p>
          <w:p w14:paraId="6EED0170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7F7D0A">
              <w:rPr>
                <w:b/>
                <w:bCs/>
                <w:strike/>
                <w:sz w:val="24"/>
                <w:szCs w:val="24"/>
              </w:rPr>
              <w:t>ALCI LUIZ ROMANINI</w:t>
            </w:r>
          </w:p>
          <w:p w14:paraId="155D25E5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7F7D0A">
              <w:rPr>
                <w:b/>
                <w:bCs/>
                <w:strike/>
                <w:sz w:val="24"/>
                <w:szCs w:val="24"/>
              </w:rPr>
              <w:t>MARCOS FOLADOR</w:t>
            </w:r>
          </w:p>
          <w:p w14:paraId="31836D93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7F7D0A">
              <w:rPr>
                <w:b/>
                <w:bCs/>
                <w:strike/>
                <w:sz w:val="24"/>
                <w:szCs w:val="24"/>
              </w:rPr>
              <w:t>ALEI FERNANDES</w:t>
            </w:r>
          </w:p>
          <w:p w14:paraId="1A0F80C3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7F7D0A">
              <w:rPr>
                <w:b/>
                <w:bCs/>
                <w:strike/>
                <w:sz w:val="24"/>
                <w:szCs w:val="24"/>
              </w:rPr>
              <w:t>NERY DEMAR CERUTTI</w:t>
            </w:r>
          </w:p>
          <w:p w14:paraId="5FCB82F1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7F7D0A">
              <w:rPr>
                <w:b/>
                <w:bCs/>
                <w:strike/>
                <w:sz w:val="24"/>
                <w:szCs w:val="24"/>
              </w:rPr>
              <w:t>ROMÉLIO JOSÉ GARDIN</w:t>
            </w:r>
          </w:p>
          <w:p w14:paraId="1D6B4A0B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7F7D0A">
              <w:rPr>
                <w:b/>
                <w:bCs/>
                <w:strike/>
                <w:sz w:val="24"/>
                <w:szCs w:val="24"/>
              </w:rPr>
              <w:t>MARISA DE FÁTIMA SANTOS NETTO</w:t>
            </w:r>
          </w:p>
          <w:p w14:paraId="38045074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7F7D0A">
              <w:rPr>
                <w:b/>
                <w:bCs/>
                <w:strike/>
                <w:sz w:val="24"/>
                <w:szCs w:val="24"/>
              </w:rPr>
              <w:t>CÁTIA REGINA RANDON ROSSATO</w:t>
            </w:r>
          </w:p>
          <w:p w14:paraId="188F3E6C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7F7D0A">
              <w:rPr>
                <w:b/>
                <w:bCs/>
                <w:strike/>
                <w:sz w:val="24"/>
                <w:szCs w:val="24"/>
              </w:rPr>
              <w:t>SARDI ANTONIO TREVISOL</w:t>
            </w:r>
          </w:p>
          <w:p w14:paraId="4A5A6543" w14:textId="77777777" w:rsidR="002503BE" w:rsidRPr="007F7D0A" w:rsidRDefault="002503BE" w:rsidP="002F1947">
            <w:pPr>
              <w:jc w:val="both"/>
              <w:rPr>
                <w:strike/>
                <w:sz w:val="24"/>
                <w:szCs w:val="24"/>
              </w:rPr>
            </w:pPr>
            <w:r w:rsidRPr="007F7D0A">
              <w:rPr>
                <w:b/>
                <w:bCs/>
                <w:strike/>
                <w:sz w:val="24"/>
                <w:szCs w:val="24"/>
              </w:rPr>
              <w:t>ELSO RODRIGUES</w:t>
            </w:r>
          </w:p>
        </w:tc>
      </w:tr>
      <w:tr w:rsidR="002503BE" w:rsidRPr="007F7D0A" w14:paraId="3D50C788" w14:textId="77777777">
        <w:trPr>
          <w:trHeight w:val="1572"/>
        </w:trPr>
        <w:tc>
          <w:tcPr>
            <w:tcW w:w="5508" w:type="dxa"/>
            <w:gridSpan w:val="2"/>
          </w:tcPr>
          <w:p w14:paraId="53421ACD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2A0B0DD4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7F7D0A">
              <w:rPr>
                <w:b/>
                <w:bCs/>
                <w:strike/>
                <w:sz w:val="24"/>
                <w:szCs w:val="24"/>
              </w:rPr>
              <w:t>REGISTRE-SE. PUBLIQUE-SE. CUMPRA-SE.</w:t>
            </w:r>
          </w:p>
          <w:p w14:paraId="051E5250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774887CC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348E9AEA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5DD9DBF2" w14:textId="77777777" w:rsidR="002503BE" w:rsidRPr="007F7D0A" w:rsidRDefault="002503BE" w:rsidP="002F194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7F7D0A">
              <w:rPr>
                <w:b/>
                <w:bCs/>
                <w:strike/>
                <w:sz w:val="24"/>
                <w:szCs w:val="24"/>
              </w:rPr>
              <w:t xml:space="preserve">          ALCI LUIZ ROMANINI</w:t>
            </w:r>
          </w:p>
          <w:p w14:paraId="09D7C40F" w14:textId="77777777" w:rsidR="002503BE" w:rsidRPr="007F7D0A" w:rsidRDefault="002503BE" w:rsidP="002F1947">
            <w:pPr>
              <w:jc w:val="both"/>
              <w:rPr>
                <w:strike/>
                <w:sz w:val="24"/>
                <w:szCs w:val="24"/>
              </w:rPr>
            </w:pPr>
            <w:r w:rsidRPr="007F7D0A">
              <w:rPr>
                <w:strike/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</w:tcPr>
          <w:p w14:paraId="35893191" w14:textId="77777777" w:rsidR="002503BE" w:rsidRPr="007F7D0A" w:rsidRDefault="002503BE" w:rsidP="002F1947">
            <w:pPr>
              <w:jc w:val="both"/>
              <w:rPr>
                <w:strike/>
                <w:sz w:val="24"/>
                <w:szCs w:val="24"/>
              </w:rPr>
            </w:pPr>
          </w:p>
          <w:p w14:paraId="6B3F5167" w14:textId="77777777" w:rsidR="002503BE" w:rsidRPr="007F7D0A" w:rsidRDefault="002503BE" w:rsidP="002F1947">
            <w:pPr>
              <w:jc w:val="both"/>
              <w:rPr>
                <w:strike/>
                <w:sz w:val="24"/>
                <w:szCs w:val="24"/>
              </w:rPr>
            </w:pPr>
          </w:p>
          <w:p w14:paraId="7722D26D" w14:textId="77777777" w:rsidR="002503BE" w:rsidRPr="007F7D0A" w:rsidRDefault="002503BE" w:rsidP="002F1947">
            <w:pPr>
              <w:jc w:val="both"/>
              <w:rPr>
                <w:strike/>
                <w:sz w:val="24"/>
                <w:szCs w:val="24"/>
              </w:rPr>
            </w:pPr>
          </w:p>
          <w:p w14:paraId="0DEFA31A" w14:textId="77777777" w:rsidR="002503BE" w:rsidRPr="007F7D0A" w:rsidRDefault="002503BE" w:rsidP="002F1947">
            <w:pPr>
              <w:jc w:val="both"/>
              <w:rPr>
                <w:strike/>
                <w:sz w:val="24"/>
                <w:szCs w:val="24"/>
              </w:rPr>
            </w:pPr>
          </w:p>
        </w:tc>
      </w:tr>
    </w:tbl>
    <w:p w14:paraId="5F0370E4" w14:textId="77777777" w:rsidR="002503BE" w:rsidRPr="007F7D0A" w:rsidRDefault="002503BE" w:rsidP="006218CD">
      <w:pPr>
        <w:jc w:val="both"/>
        <w:rPr>
          <w:i/>
          <w:strike/>
          <w:sz w:val="24"/>
          <w:szCs w:val="24"/>
        </w:rPr>
      </w:pPr>
    </w:p>
    <w:sectPr w:rsidR="002503BE" w:rsidRPr="007F7D0A" w:rsidSect="00775DC2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F04FF" w14:textId="77777777" w:rsidR="00CB3722" w:rsidRDefault="00CB3722">
      <w:r>
        <w:separator/>
      </w:r>
    </w:p>
  </w:endnote>
  <w:endnote w:type="continuationSeparator" w:id="0">
    <w:p w14:paraId="61B41E7D" w14:textId="77777777" w:rsidR="00CB3722" w:rsidRDefault="00CB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EB56B" w14:textId="77777777" w:rsidR="00CB3722" w:rsidRDefault="00CB3722">
      <w:r>
        <w:separator/>
      </w:r>
    </w:p>
  </w:footnote>
  <w:footnote w:type="continuationSeparator" w:id="0">
    <w:p w14:paraId="6017C90A" w14:textId="77777777" w:rsidR="00CB3722" w:rsidRDefault="00CB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EA5F2" w14:textId="77777777" w:rsidR="002F1947" w:rsidRDefault="002F1947">
    <w:pPr>
      <w:jc w:val="center"/>
      <w:rPr>
        <w:b/>
        <w:sz w:val="28"/>
      </w:rPr>
    </w:pPr>
  </w:p>
  <w:p w14:paraId="47C110ED" w14:textId="77777777" w:rsidR="002F1947" w:rsidRDefault="002F19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BE"/>
    <w:rsid w:val="0005068E"/>
    <w:rsid w:val="0009188A"/>
    <w:rsid w:val="00111D46"/>
    <w:rsid w:val="00116EBE"/>
    <w:rsid w:val="00245DFE"/>
    <w:rsid w:val="002503BE"/>
    <w:rsid w:val="0026487C"/>
    <w:rsid w:val="002F1947"/>
    <w:rsid w:val="003A4171"/>
    <w:rsid w:val="004042EC"/>
    <w:rsid w:val="00507418"/>
    <w:rsid w:val="006218CD"/>
    <w:rsid w:val="00697A44"/>
    <w:rsid w:val="006A2712"/>
    <w:rsid w:val="00775DC2"/>
    <w:rsid w:val="00796FCC"/>
    <w:rsid w:val="007F7D0A"/>
    <w:rsid w:val="00896B49"/>
    <w:rsid w:val="009E32DB"/>
    <w:rsid w:val="00A13226"/>
    <w:rsid w:val="00C5203C"/>
    <w:rsid w:val="00CB3722"/>
    <w:rsid w:val="00D37237"/>
    <w:rsid w:val="00F0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9670A"/>
  <w15:chartTrackingRefBased/>
  <w15:docId w15:val="{1F2F1B98-6538-41D0-A021-29115882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02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0214C"/>
    <w:pPr>
      <w:keepNext/>
      <w:ind w:left="2520"/>
      <w:outlineLvl w:val="1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2503BE"/>
    <w:pPr>
      <w:keepNext/>
      <w:widowControl w:val="0"/>
      <w:jc w:val="center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503BE"/>
    <w:pPr>
      <w:ind w:firstLine="2880"/>
      <w:jc w:val="both"/>
    </w:pPr>
    <w:rPr>
      <w:rFonts w:ascii="Arial" w:hAnsi="Arial" w:cs="Arial"/>
      <w:sz w:val="24"/>
      <w:szCs w:val="28"/>
    </w:rPr>
  </w:style>
  <w:style w:type="paragraph" w:styleId="NormalWeb">
    <w:name w:val="Normal (Web)"/>
    <w:basedOn w:val="Normal"/>
    <w:rsid w:val="002503B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cuodecorpodetexto2">
    <w:name w:val="Body Text Indent 2"/>
    <w:basedOn w:val="Normal"/>
    <w:rsid w:val="002503BE"/>
    <w:pPr>
      <w:tabs>
        <w:tab w:val="left" w:pos="2700"/>
      </w:tabs>
      <w:ind w:left="2880"/>
      <w:jc w:val="both"/>
    </w:pPr>
    <w:rPr>
      <w:rFonts w:ascii="Arial" w:hAnsi="Arial" w:cs="Arial"/>
      <w:sz w:val="24"/>
      <w:szCs w:val="24"/>
    </w:rPr>
  </w:style>
  <w:style w:type="paragraph" w:styleId="Corpodetexto2">
    <w:name w:val="Body Text 2"/>
    <w:basedOn w:val="Normal"/>
    <w:rsid w:val="002503BE"/>
    <w:pPr>
      <w:jc w:val="both"/>
    </w:pPr>
    <w:rPr>
      <w:rFonts w:ascii="Arial" w:hAnsi="Arial" w:cs="Arial"/>
      <w:sz w:val="24"/>
      <w:szCs w:val="24"/>
    </w:rPr>
  </w:style>
  <w:style w:type="paragraph" w:styleId="Textoembloco">
    <w:name w:val="Block Text"/>
    <w:basedOn w:val="Normal"/>
    <w:rsid w:val="002503BE"/>
    <w:pPr>
      <w:ind w:left="2340" w:right="198"/>
      <w:jc w:val="both"/>
    </w:pPr>
    <w:rPr>
      <w:rFonts w:ascii="Arial" w:hAnsi="Arial" w:cs="Arial"/>
      <w:b/>
      <w:sz w:val="28"/>
      <w:szCs w:val="28"/>
    </w:rPr>
  </w:style>
  <w:style w:type="paragraph" w:styleId="Textodebalo">
    <w:name w:val="Balloon Text"/>
    <w:basedOn w:val="Normal"/>
    <w:semiHidden/>
    <w:rsid w:val="00507418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F0214C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F0214C"/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rsid w:val="00F0214C"/>
    <w:pPr>
      <w:ind w:left="1620"/>
      <w:jc w:val="both"/>
    </w:pPr>
    <w:rPr>
      <w:rFonts w:ascii="Arial" w:hAnsi="Arial" w:cs="Arial"/>
      <w:b/>
      <w:sz w:val="24"/>
      <w:szCs w:val="24"/>
    </w:rPr>
  </w:style>
  <w:style w:type="character" w:customStyle="1" w:styleId="Recuodecorpodetexto3Char">
    <w:name w:val="Recuo de corpo de texto 3 Char"/>
    <w:link w:val="Recuodecorpodetexto3"/>
    <w:semiHidden/>
    <w:rsid w:val="00F0214C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2008-10-15T13:51:00Z</cp:lastPrinted>
  <dcterms:created xsi:type="dcterms:W3CDTF">2020-04-13T12:46:00Z</dcterms:created>
  <dcterms:modified xsi:type="dcterms:W3CDTF">2020-04-27T14:20:00Z</dcterms:modified>
</cp:coreProperties>
</file>