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E4EB5" w14:textId="77777777" w:rsidR="0084026F" w:rsidRPr="0084026F" w:rsidRDefault="0084026F" w:rsidP="0084026F">
      <w:pPr>
        <w:ind w:left="1418"/>
        <w:rPr>
          <w:b/>
          <w:color w:val="FF0000"/>
          <w:sz w:val="24"/>
          <w:szCs w:val="24"/>
          <w:lang w:eastAsia="en-US"/>
        </w:rPr>
      </w:pPr>
      <w:r w:rsidRPr="0084026F">
        <w:rPr>
          <w:b/>
          <w:color w:val="FF0000"/>
          <w:sz w:val="24"/>
          <w:szCs w:val="24"/>
          <w:lang w:eastAsia="en-US"/>
        </w:rPr>
        <w:t>Revogado pela LC</w:t>
      </w:r>
      <w:r>
        <w:rPr>
          <w:b/>
          <w:color w:val="FF0000"/>
          <w:sz w:val="24"/>
          <w:szCs w:val="24"/>
          <w:lang w:eastAsia="en-US"/>
        </w:rPr>
        <w:t xml:space="preserve"> Nº 0</w:t>
      </w:r>
      <w:r w:rsidRPr="0084026F">
        <w:rPr>
          <w:b/>
          <w:color w:val="FF0000"/>
          <w:sz w:val="24"/>
          <w:szCs w:val="24"/>
          <w:lang w:eastAsia="en-US"/>
        </w:rPr>
        <w:t>46</w:t>
      </w:r>
      <w:r>
        <w:rPr>
          <w:b/>
          <w:color w:val="FF0000"/>
          <w:sz w:val="24"/>
          <w:szCs w:val="24"/>
          <w:lang w:eastAsia="en-US"/>
        </w:rPr>
        <w:t>/</w:t>
      </w:r>
      <w:r w:rsidRPr="0084026F">
        <w:rPr>
          <w:b/>
          <w:color w:val="FF0000"/>
          <w:sz w:val="24"/>
          <w:szCs w:val="24"/>
          <w:lang w:eastAsia="en-US"/>
        </w:rPr>
        <w:t>2006</w:t>
      </w:r>
    </w:p>
    <w:p w14:paraId="152E6866" w14:textId="77777777" w:rsidR="0084026F" w:rsidRPr="0084026F" w:rsidRDefault="0084026F" w:rsidP="0084026F">
      <w:pPr>
        <w:pStyle w:val="Recuodecorpodetexto2"/>
        <w:ind w:left="1418"/>
        <w:rPr>
          <w:rFonts w:ascii="Times New Roman" w:hAnsi="Times New Roman" w:cs="Times New Roman"/>
          <w:b/>
          <w:bCs/>
        </w:rPr>
      </w:pPr>
    </w:p>
    <w:p w14:paraId="3067C116" w14:textId="77777777" w:rsidR="00EF6727" w:rsidRPr="0084026F" w:rsidRDefault="00EF6727" w:rsidP="0084026F">
      <w:pPr>
        <w:pStyle w:val="Recuodecorpodetexto2"/>
        <w:ind w:left="1418"/>
        <w:rPr>
          <w:rFonts w:ascii="Times New Roman" w:hAnsi="Times New Roman" w:cs="Times New Roman"/>
          <w:b/>
          <w:bCs/>
          <w:color w:val="000000"/>
        </w:rPr>
      </w:pPr>
      <w:r w:rsidRPr="0084026F">
        <w:rPr>
          <w:rFonts w:ascii="Times New Roman" w:hAnsi="Times New Roman" w:cs="Times New Roman"/>
          <w:b/>
          <w:bCs/>
        </w:rPr>
        <w:t>LEI COMPLEMENTAR Nº 024/2005</w:t>
      </w:r>
      <w:r w:rsidR="0084026F" w:rsidRPr="0084026F">
        <w:rPr>
          <w:rFonts w:ascii="Times New Roman" w:hAnsi="Times New Roman" w:cs="Times New Roman"/>
          <w:b/>
          <w:bCs/>
        </w:rPr>
        <w:t>, DE</w:t>
      </w:r>
      <w:r w:rsidRPr="0084026F">
        <w:rPr>
          <w:rFonts w:ascii="Times New Roman" w:hAnsi="Times New Roman" w:cs="Times New Roman"/>
          <w:b/>
          <w:bCs/>
          <w:color w:val="000000"/>
        </w:rPr>
        <w:t xml:space="preserve"> 26 DE SETEMBRO DE 2005.</w:t>
      </w:r>
    </w:p>
    <w:p w14:paraId="17672D08" w14:textId="77777777" w:rsidR="00EF6727" w:rsidRPr="0084026F" w:rsidRDefault="00EF6727" w:rsidP="0084026F">
      <w:pPr>
        <w:pStyle w:val="Textoembloco"/>
        <w:ind w:left="1418"/>
        <w:rPr>
          <w:rFonts w:ascii="Times New Roman" w:hAnsi="Times New Roman" w:cs="Times New Roman"/>
          <w:bCs/>
          <w:strike/>
          <w:color w:val="000000"/>
          <w:sz w:val="24"/>
          <w:szCs w:val="24"/>
        </w:rPr>
      </w:pPr>
    </w:p>
    <w:p w14:paraId="6C373CAF" w14:textId="77777777" w:rsidR="00EF6727" w:rsidRPr="00140215" w:rsidRDefault="00EF6727" w:rsidP="00140215">
      <w:pPr>
        <w:pStyle w:val="Recuodecorpodetexto3"/>
        <w:tabs>
          <w:tab w:val="left" w:pos="2835"/>
        </w:tabs>
        <w:ind w:left="1418" w:firstLine="0"/>
        <w:rPr>
          <w:rFonts w:ascii="Times New Roman" w:hAnsi="Times New Roman" w:cs="Times New Roman"/>
          <w:strike/>
          <w:sz w:val="24"/>
          <w:szCs w:val="24"/>
        </w:rPr>
      </w:pPr>
      <w:r w:rsidRPr="00140215">
        <w:rPr>
          <w:rFonts w:ascii="Times New Roman" w:hAnsi="Times New Roman" w:cs="Times New Roman"/>
          <w:strike/>
          <w:color w:val="000000"/>
          <w:sz w:val="24"/>
          <w:szCs w:val="24"/>
        </w:rPr>
        <w:t>SÚMULA:</w:t>
      </w:r>
      <w:r w:rsidRPr="00140215">
        <w:rPr>
          <w:rFonts w:ascii="Times New Roman" w:hAnsi="Times New Roman" w:cs="Times New Roman"/>
          <w:strike/>
          <w:sz w:val="24"/>
          <w:szCs w:val="24"/>
        </w:rPr>
        <w:t xml:space="preserve"> DISPÕE SOBRE A ALTERAÇÃO DO INCISO II DO ART. 44 DA LEI COMPLEMENTAR N.º 023/2005 DE 6 DE JULHO DE 2005, QUE REESTRUTUROU O REGIME PRÓPRIO DE PREVIDÊNCIA SOCIAL DO MUNICÍPIO DE SORRISO/MT E DÁ OUTRAS PROVIDÊNCIAS.</w:t>
      </w:r>
    </w:p>
    <w:p w14:paraId="1E1FE8EE" w14:textId="77777777" w:rsidR="00EF6727" w:rsidRPr="00140215" w:rsidRDefault="00EF6727" w:rsidP="00140215">
      <w:pPr>
        <w:pStyle w:val="Corpodetexto2"/>
        <w:ind w:left="1418"/>
        <w:rPr>
          <w:rFonts w:ascii="Times New Roman" w:hAnsi="Times New Roman" w:cs="Times New Roman"/>
          <w:b/>
          <w:bCs/>
          <w:strike/>
        </w:rPr>
      </w:pPr>
    </w:p>
    <w:p w14:paraId="4937C6E8" w14:textId="77777777" w:rsidR="00EF6727" w:rsidRPr="00140215" w:rsidRDefault="00EF6727" w:rsidP="00140215">
      <w:pPr>
        <w:pStyle w:val="Recuodecorpodetexto"/>
        <w:ind w:left="1418" w:firstLine="0"/>
        <w:rPr>
          <w:rFonts w:ascii="Times New Roman" w:hAnsi="Times New Roman" w:cs="Times New Roman"/>
          <w:b/>
          <w:bCs/>
          <w:strike/>
          <w:szCs w:val="24"/>
        </w:rPr>
      </w:pPr>
      <w:r w:rsidRPr="00140215">
        <w:rPr>
          <w:rFonts w:ascii="Times New Roman" w:hAnsi="Times New Roman" w:cs="Times New Roman"/>
          <w:b/>
          <w:bCs/>
          <w:strike/>
          <w:szCs w:val="24"/>
        </w:rPr>
        <w:t xml:space="preserve">O SR LUIZ CARLOS NARDI, VICE-PREFEITO NO EXERCÍCIO DO CARGO DE PREFEITO MUNICIPAL DE SORRISO, ESTADO DE MATO GROSSO, FAZ SABER QUE A CÂMARA MUNICIPAL DE VEREADORES APROVOU E ELE SANCIONA A SEGUINTE LEI COMPLEMENTAR: </w:t>
      </w:r>
    </w:p>
    <w:p w14:paraId="7BD680F4" w14:textId="77777777" w:rsidR="00EF6727" w:rsidRPr="00140215" w:rsidRDefault="00EF6727" w:rsidP="00EF6727">
      <w:pPr>
        <w:ind w:left="2880"/>
        <w:rPr>
          <w:b/>
          <w:bCs/>
          <w:strike/>
          <w:sz w:val="24"/>
          <w:szCs w:val="24"/>
        </w:rPr>
      </w:pPr>
    </w:p>
    <w:p w14:paraId="6F1E0633" w14:textId="77777777" w:rsidR="00EF6727" w:rsidRPr="00140215" w:rsidRDefault="00EF6727" w:rsidP="008C7503">
      <w:pPr>
        <w:ind w:firstLine="1418"/>
        <w:jc w:val="both"/>
        <w:rPr>
          <w:iCs/>
          <w:strike/>
          <w:sz w:val="24"/>
          <w:szCs w:val="24"/>
        </w:rPr>
      </w:pPr>
      <w:r w:rsidRPr="00140215">
        <w:rPr>
          <w:b/>
          <w:iCs/>
          <w:strike/>
          <w:sz w:val="24"/>
          <w:szCs w:val="24"/>
        </w:rPr>
        <w:t xml:space="preserve">Art. 1.º </w:t>
      </w:r>
      <w:r w:rsidRPr="00140215">
        <w:rPr>
          <w:bCs/>
          <w:iCs/>
          <w:strike/>
          <w:sz w:val="24"/>
          <w:szCs w:val="24"/>
        </w:rPr>
        <w:t>-</w:t>
      </w:r>
      <w:r w:rsidRPr="00140215">
        <w:rPr>
          <w:iCs/>
          <w:strike/>
          <w:sz w:val="24"/>
          <w:szCs w:val="24"/>
        </w:rPr>
        <w:t xml:space="preserve"> Altera o inciso II do artigo 44 da Lei Complementar nº 023/2005 de 06 de julho de 2005, passa a vigorar com as </w:t>
      </w:r>
      <w:proofErr w:type="gramStart"/>
      <w:r w:rsidRPr="00140215">
        <w:rPr>
          <w:iCs/>
          <w:strike/>
          <w:sz w:val="24"/>
          <w:szCs w:val="24"/>
        </w:rPr>
        <w:t>seguintes redação</w:t>
      </w:r>
      <w:proofErr w:type="gramEnd"/>
      <w:r w:rsidRPr="00140215">
        <w:rPr>
          <w:iCs/>
          <w:strike/>
          <w:sz w:val="24"/>
          <w:szCs w:val="24"/>
        </w:rPr>
        <w:t>:</w:t>
      </w:r>
    </w:p>
    <w:p w14:paraId="6DE0D294" w14:textId="77777777" w:rsidR="00EF6727" w:rsidRPr="00140215" w:rsidRDefault="00EF6727" w:rsidP="008C7503">
      <w:pPr>
        <w:ind w:firstLine="1418"/>
        <w:jc w:val="both"/>
        <w:rPr>
          <w:iCs/>
          <w:strike/>
          <w:sz w:val="24"/>
          <w:szCs w:val="24"/>
        </w:rPr>
      </w:pPr>
    </w:p>
    <w:p w14:paraId="64FB61F0" w14:textId="77777777" w:rsidR="00EF6727" w:rsidRPr="00140215" w:rsidRDefault="00EF6727" w:rsidP="008C7503">
      <w:pPr>
        <w:ind w:firstLine="1418"/>
        <w:jc w:val="both"/>
        <w:rPr>
          <w:iCs/>
          <w:strike/>
          <w:sz w:val="24"/>
          <w:szCs w:val="24"/>
        </w:rPr>
      </w:pPr>
      <w:r w:rsidRPr="00140215">
        <w:rPr>
          <w:iCs/>
          <w:strike/>
          <w:sz w:val="24"/>
          <w:szCs w:val="24"/>
        </w:rPr>
        <w:t>“Art. 44 (...)</w:t>
      </w:r>
    </w:p>
    <w:p w14:paraId="1AE91CDD" w14:textId="77777777" w:rsidR="00EF6727" w:rsidRPr="00140215" w:rsidRDefault="00EF6727" w:rsidP="008C7503">
      <w:pPr>
        <w:ind w:firstLine="1418"/>
        <w:jc w:val="both"/>
        <w:rPr>
          <w:iCs/>
          <w:strike/>
          <w:sz w:val="24"/>
          <w:szCs w:val="24"/>
        </w:rPr>
      </w:pPr>
      <w:r w:rsidRPr="00140215">
        <w:rPr>
          <w:iCs/>
          <w:strike/>
          <w:sz w:val="24"/>
          <w:szCs w:val="24"/>
        </w:rPr>
        <w:t>“(...)</w:t>
      </w:r>
    </w:p>
    <w:p w14:paraId="7C051A9B" w14:textId="77777777" w:rsidR="00EF6727" w:rsidRPr="00140215" w:rsidRDefault="00EF6727" w:rsidP="008C7503">
      <w:pPr>
        <w:ind w:firstLine="1418"/>
        <w:jc w:val="both"/>
        <w:rPr>
          <w:iCs/>
          <w:strike/>
          <w:sz w:val="24"/>
          <w:szCs w:val="24"/>
        </w:rPr>
      </w:pPr>
    </w:p>
    <w:p w14:paraId="6ADAA1B8" w14:textId="77777777" w:rsidR="00EF6727" w:rsidRPr="00140215" w:rsidRDefault="00EF6727" w:rsidP="008C7503">
      <w:pPr>
        <w:ind w:firstLine="1418"/>
        <w:jc w:val="both"/>
        <w:rPr>
          <w:iCs/>
          <w:strike/>
          <w:sz w:val="24"/>
          <w:szCs w:val="24"/>
        </w:rPr>
      </w:pPr>
      <w:r w:rsidRPr="00140215">
        <w:rPr>
          <w:iCs/>
          <w:strike/>
          <w:sz w:val="24"/>
          <w:szCs w:val="24"/>
        </w:rPr>
        <w:t>“</w:t>
      </w:r>
      <w:r w:rsidRPr="00140215">
        <w:rPr>
          <w:b/>
          <w:bCs/>
          <w:iCs/>
          <w:strike/>
          <w:sz w:val="24"/>
          <w:szCs w:val="24"/>
        </w:rPr>
        <w:t>II</w:t>
      </w:r>
      <w:r w:rsidRPr="00140215">
        <w:rPr>
          <w:iCs/>
          <w:strike/>
          <w:sz w:val="24"/>
          <w:szCs w:val="24"/>
        </w:rPr>
        <w:t xml:space="preserve"> – </w:t>
      </w:r>
      <w:proofErr w:type="gramStart"/>
      <w:r w:rsidRPr="00140215">
        <w:rPr>
          <w:iCs/>
          <w:strike/>
          <w:sz w:val="24"/>
          <w:szCs w:val="24"/>
        </w:rPr>
        <w:t>de</w:t>
      </w:r>
      <w:proofErr w:type="gramEnd"/>
      <w:r w:rsidRPr="00140215">
        <w:rPr>
          <w:iCs/>
          <w:strike/>
          <w:sz w:val="24"/>
          <w:szCs w:val="24"/>
        </w:rPr>
        <w:t xml:space="preserve"> uma contribuição mensal dos segurados inativos e dos pensionistas igual a 11% (onze por cento), calculada sobre a parcela dos proventos e das pensões que superarem o teto máximo estabelecido para os benefícios do regime geral de previdência social de que trata o art. 201 da Constituição</w:t>
      </w:r>
      <w:r w:rsidR="008C7503" w:rsidRPr="00140215">
        <w:rPr>
          <w:iCs/>
          <w:strike/>
          <w:sz w:val="24"/>
          <w:szCs w:val="24"/>
        </w:rPr>
        <w:t xml:space="preserve"> </w:t>
      </w:r>
      <w:r w:rsidRPr="00140215">
        <w:rPr>
          <w:iCs/>
          <w:strike/>
          <w:sz w:val="24"/>
          <w:szCs w:val="24"/>
        </w:rPr>
        <w:t>Federal.”</w:t>
      </w:r>
    </w:p>
    <w:p w14:paraId="607B01F5" w14:textId="77777777" w:rsidR="00EF6727" w:rsidRPr="00140215" w:rsidRDefault="00EF6727" w:rsidP="008C7503">
      <w:pPr>
        <w:ind w:firstLine="1418"/>
        <w:jc w:val="both"/>
        <w:rPr>
          <w:iCs/>
          <w:strike/>
          <w:sz w:val="24"/>
          <w:szCs w:val="24"/>
        </w:rPr>
      </w:pPr>
      <w:r w:rsidRPr="00140215">
        <w:rPr>
          <w:iCs/>
          <w:strike/>
          <w:sz w:val="24"/>
          <w:szCs w:val="24"/>
        </w:rPr>
        <w:t>(...)”</w:t>
      </w:r>
    </w:p>
    <w:p w14:paraId="6A07066B" w14:textId="77777777" w:rsidR="00EF6727" w:rsidRPr="00140215" w:rsidRDefault="00EF6727" w:rsidP="008C7503">
      <w:pPr>
        <w:keepLines/>
        <w:ind w:firstLine="1418"/>
        <w:jc w:val="both"/>
        <w:rPr>
          <w:iCs/>
          <w:strike/>
          <w:sz w:val="24"/>
          <w:szCs w:val="24"/>
        </w:rPr>
      </w:pPr>
    </w:p>
    <w:p w14:paraId="2A8E1EB9" w14:textId="77777777" w:rsidR="00EF6727" w:rsidRPr="00140215" w:rsidRDefault="00EF6727" w:rsidP="008C7503">
      <w:pPr>
        <w:keepLines/>
        <w:tabs>
          <w:tab w:val="left" w:pos="3261"/>
        </w:tabs>
        <w:ind w:firstLine="1418"/>
        <w:jc w:val="both"/>
        <w:rPr>
          <w:iCs/>
          <w:strike/>
          <w:sz w:val="24"/>
          <w:szCs w:val="24"/>
        </w:rPr>
      </w:pPr>
      <w:r w:rsidRPr="00140215">
        <w:rPr>
          <w:b/>
          <w:bCs/>
          <w:iCs/>
          <w:strike/>
          <w:sz w:val="24"/>
          <w:szCs w:val="24"/>
        </w:rPr>
        <w:t xml:space="preserve">Art. 2º </w:t>
      </w:r>
      <w:r w:rsidRPr="00140215">
        <w:rPr>
          <w:iCs/>
          <w:strike/>
          <w:sz w:val="24"/>
          <w:szCs w:val="24"/>
        </w:rPr>
        <w:t>- Esta Lei entra em vigor na data de sua publicação.</w:t>
      </w:r>
    </w:p>
    <w:p w14:paraId="293D6F9B" w14:textId="77777777" w:rsidR="00EF6727" w:rsidRPr="00140215" w:rsidRDefault="00EF6727" w:rsidP="008C7503">
      <w:pPr>
        <w:keepLines/>
        <w:tabs>
          <w:tab w:val="left" w:pos="3261"/>
        </w:tabs>
        <w:ind w:firstLine="1418"/>
        <w:jc w:val="both"/>
        <w:rPr>
          <w:iCs/>
          <w:strike/>
          <w:sz w:val="24"/>
          <w:szCs w:val="24"/>
        </w:rPr>
      </w:pPr>
    </w:p>
    <w:p w14:paraId="34EF6354" w14:textId="77777777" w:rsidR="00EF6727" w:rsidRPr="00140215" w:rsidRDefault="00EF6727" w:rsidP="008C7503">
      <w:pPr>
        <w:pStyle w:val="Corpodetexto"/>
        <w:keepLines/>
        <w:tabs>
          <w:tab w:val="left" w:pos="3261"/>
        </w:tabs>
        <w:ind w:firstLine="1418"/>
        <w:rPr>
          <w:bCs/>
          <w:iCs/>
          <w:strike/>
          <w:sz w:val="24"/>
          <w:szCs w:val="24"/>
        </w:rPr>
      </w:pPr>
      <w:r w:rsidRPr="00140215">
        <w:rPr>
          <w:b/>
          <w:iCs/>
          <w:strike/>
          <w:sz w:val="24"/>
          <w:szCs w:val="24"/>
        </w:rPr>
        <w:t>Art. 3º</w:t>
      </w:r>
      <w:r w:rsidRPr="00140215">
        <w:rPr>
          <w:b/>
          <w:bCs/>
          <w:iCs/>
          <w:strike/>
          <w:sz w:val="24"/>
          <w:szCs w:val="24"/>
        </w:rPr>
        <w:t xml:space="preserve"> </w:t>
      </w:r>
      <w:r w:rsidRPr="00140215">
        <w:rPr>
          <w:iCs/>
          <w:strike/>
          <w:sz w:val="24"/>
          <w:szCs w:val="24"/>
        </w:rPr>
        <w:t xml:space="preserve">- </w:t>
      </w:r>
      <w:r w:rsidRPr="00140215">
        <w:rPr>
          <w:bCs/>
          <w:iCs/>
          <w:strike/>
          <w:sz w:val="24"/>
          <w:szCs w:val="24"/>
        </w:rPr>
        <w:t>Revogam-se as disposições em contrário.</w:t>
      </w:r>
    </w:p>
    <w:p w14:paraId="5EC25512" w14:textId="77777777" w:rsidR="00EF6727" w:rsidRPr="00140215" w:rsidRDefault="00EF6727" w:rsidP="00EF6727">
      <w:pPr>
        <w:pStyle w:val="Recuodecorpodetexto2"/>
        <w:ind w:left="0" w:firstLine="2880"/>
        <w:rPr>
          <w:rFonts w:ascii="Times New Roman" w:hAnsi="Times New Roman" w:cs="Times New Roman"/>
          <w:b/>
          <w:iCs/>
          <w:strike/>
        </w:rPr>
      </w:pPr>
    </w:p>
    <w:p w14:paraId="60467F49" w14:textId="77777777" w:rsidR="00EF6727" w:rsidRPr="00140215" w:rsidRDefault="00EF6727" w:rsidP="008C7503">
      <w:pPr>
        <w:pStyle w:val="Recuodecorpodetexto2"/>
        <w:ind w:left="0" w:firstLine="1418"/>
        <w:rPr>
          <w:rFonts w:ascii="Times New Roman" w:hAnsi="Times New Roman" w:cs="Times New Roman"/>
          <w:b/>
          <w:bCs/>
          <w:strike/>
        </w:rPr>
      </w:pPr>
      <w:r w:rsidRPr="00140215">
        <w:rPr>
          <w:rFonts w:ascii="Times New Roman" w:hAnsi="Times New Roman" w:cs="Times New Roman"/>
          <w:b/>
          <w:bCs/>
          <w:strike/>
        </w:rPr>
        <w:t>GABINETE DO PREFEITO MUNICIPAL DE SORRISO, ESTADO DE MATO GROSSO, EM 26 DE SETEMBRO DE 2005.</w:t>
      </w:r>
    </w:p>
    <w:p w14:paraId="0B8DF501" w14:textId="77777777" w:rsidR="00EF6727" w:rsidRPr="00140215" w:rsidRDefault="00EF6727" w:rsidP="00EF6727">
      <w:pPr>
        <w:pStyle w:val="Recuodecorpodetexto2"/>
        <w:rPr>
          <w:rFonts w:ascii="Times New Roman" w:hAnsi="Times New Roman" w:cs="Times New Roman"/>
          <w:strike/>
        </w:rPr>
      </w:pPr>
    </w:p>
    <w:p w14:paraId="5FFCE6E7" w14:textId="77777777" w:rsidR="00EF6727" w:rsidRPr="00140215" w:rsidRDefault="00EF6727" w:rsidP="00EF6727">
      <w:pPr>
        <w:pStyle w:val="Recuodecorpodetexto2"/>
        <w:rPr>
          <w:rFonts w:ascii="Times New Roman" w:hAnsi="Times New Roman" w:cs="Times New Roman"/>
          <w:b/>
          <w:bCs/>
          <w:strike/>
        </w:rPr>
      </w:pPr>
      <w:r w:rsidRPr="00140215">
        <w:rPr>
          <w:rFonts w:ascii="Times New Roman" w:hAnsi="Times New Roman" w:cs="Times New Roman"/>
          <w:b/>
          <w:bCs/>
          <w:strike/>
        </w:rPr>
        <w:t>LUIZ CARLOS NARDI</w:t>
      </w:r>
    </w:p>
    <w:p w14:paraId="043306F6" w14:textId="77777777" w:rsidR="00EF6727" w:rsidRPr="00140215" w:rsidRDefault="00EF6727" w:rsidP="00EF6727">
      <w:pPr>
        <w:pStyle w:val="Recuodecorpodetexto2"/>
        <w:rPr>
          <w:rFonts w:ascii="Times New Roman" w:hAnsi="Times New Roman" w:cs="Times New Roman"/>
          <w:strike/>
        </w:rPr>
      </w:pPr>
      <w:r w:rsidRPr="00140215">
        <w:rPr>
          <w:rFonts w:ascii="Times New Roman" w:hAnsi="Times New Roman" w:cs="Times New Roman"/>
          <w:strike/>
        </w:rPr>
        <w:t>Vice-Prefeito no Exercício</w:t>
      </w:r>
    </w:p>
    <w:p w14:paraId="349EB315" w14:textId="77777777" w:rsidR="00EF6727" w:rsidRPr="00140215" w:rsidRDefault="00EF6727" w:rsidP="00EF6727">
      <w:pPr>
        <w:pStyle w:val="Recuodecorpodetexto2"/>
        <w:rPr>
          <w:rFonts w:ascii="Times New Roman" w:hAnsi="Times New Roman" w:cs="Times New Roman"/>
          <w:strike/>
        </w:rPr>
      </w:pPr>
      <w:r w:rsidRPr="00140215">
        <w:rPr>
          <w:rFonts w:ascii="Times New Roman" w:hAnsi="Times New Roman" w:cs="Times New Roman"/>
          <w:strike/>
        </w:rPr>
        <w:t>Do Cargo de Prefeito Municipal</w:t>
      </w:r>
    </w:p>
    <w:p w14:paraId="4748EA72" w14:textId="77777777" w:rsidR="00EF6727" w:rsidRPr="00140215" w:rsidRDefault="00EF6727" w:rsidP="00EF6727">
      <w:pPr>
        <w:ind w:left="2835" w:firstLine="1985"/>
        <w:jc w:val="both"/>
        <w:rPr>
          <w:strike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3"/>
        <w:gridCol w:w="1135"/>
        <w:gridCol w:w="5748"/>
      </w:tblGrid>
      <w:tr w:rsidR="00EF6727" w:rsidRPr="00140215" w14:paraId="3AB29E1F" w14:textId="77777777">
        <w:tc>
          <w:tcPr>
            <w:tcW w:w="4373" w:type="dxa"/>
            <w:shd w:val="clear" w:color="auto" w:fill="auto"/>
          </w:tcPr>
          <w:p w14:paraId="5356EBA2" w14:textId="77777777" w:rsidR="00EF6727" w:rsidRPr="00140215" w:rsidRDefault="00EF6727">
            <w:pPr>
              <w:jc w:val="both"/>
              <w:rPr>
                <w:strike/>
                <w:sz w:val="24"/>
                <w:szCs w:val="24"/>
              </w:rPr>
            </w:pPr>
          </w:p>
        </w:tc>
        <w:tc>
          <w:tcPr>
            <w:tcW w:w="6883" w:type="dxa"/>
            <w:gridSpan w:val="2"/>
            <w:shd w:val="clear" w:color="auto" w:fill="auto"/>
          </w:tcPr>
          <w:p w14:paraId="489A85FC" w14:textId="77777777" w:rsidR="00EF6727" w:rsidRPr="00140215" w:rsidRDefault="00EF6727">
            <w:pPr>
              <w:pStyle w:val="Ttulo6"/>
              <w:jc w:val="both"/>
              <w:rPr>
                <w:b/>
                <w:bCs/>
                <w:strike/>
                <w:szCs w:val="24"/>
              </w:rPr>
            </w:pPr>
            <w:r w:rsidRPr="00140215">
              <w:rPr>
                <w:b/>
                <w:bCs/>
                <w:strike/>
                <w:szCs w:val="24"/>
              </w:rPr>
              <w:t>LUIZ CARLOS NARDI</w:t>
            </w:r>
          </w:p>
          <w:p w14:paraId="6B12F01B" w14:textId="77777777" w:rsidR="00EF6727" w:rsidRPr="00140215" w:rsidRDefault="00EF6727">
            <w:pPr>
              <w:jc w:val="both"/>
              <w:rPr>
                <w:strike/>
                <w:sz w:val="24"/>
                <w:szCs w:val="24"/>
              </w:rPr>
            </w:pPr>
            <w:r w:rsidRPr="00140215">
              <w:rPr>
                <w:strike/>
                <w:sz w:val="24"/>
                <w:szCs w:val="24"/>
              </w:rPr>
              <w:t>Vice Prefeito Municipal</w:t>
            </w:r>
          </w:p>
          <w:p w14:paraId="50923AA9" w14:textId="77777777" w:rsidR="00EF6727" w:rsidRPr="00140215" w:rsidRDefault="00EF6727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140215">
              <w:rPr>
                <w:b/>
                <w:bCs/>
                <w:strike/>
                <w:sz w:val="24"/>
                <w:szCs w:val="24"/>
              </w:rPr>
              <w:t>ALCI LUIZ ROMANINI</w:t>
            </w:r>
          </w:p>
          <w:p w14:paraId="14E1532B" w14:textId="77777777" w:rsidR="00EF6727" w:rsidRPr="00140215" w:rsidRDefault="00EF6727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140215">
              <w:rPr>
                <w:b/>
                <w:bCs/>
                <w:strike/>
                <w:sz w:val="24"/>
                <w:szCs w:val="24"/>
              </w:rPr>
              <w:t>MARCOS FOLADOR</w:t>
            </w:r>
          </w:p>
          <w:p w14:paraId="23405012" w14:textId="77777777" w:rsidR="00EF6727" w:rsidRPr="00140215" w:rsidRDefault="00EF6727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140215">
              <w:rPr>
                <w:b/>
                <w:bCs/>
                <w:strike/>
                <w:sz w:val="24"/>
                <w:szCs w:val="24"/>
              </w:rPr>
              <w:t>ALEI FERNANDES</w:t>
            </w:r>
          </w:p>
          <w:p w14:paraId="754C85E6" w14:textId="77777777" w:rsidR="00EF6727" w:rsidRPr="00140215" w:rsidRDefault="00EF6727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140215">
              <w:rPr>
                <w:b/>
                <w:bCs/>
                <w:strike/>
                <w:sz w:val="24"/>
                <w:szCs w:val="24"/>
              </w:rPr>
              <w:t>NERY DEMAR CERUTTI</w:t>
            </w:r>
          </w:p>
          <w:p w14:paraId="13B9ADB6" w14:textId="77777777" w:rsidR="00EF6727" w:rsidRPr="00140215" w:rsidRDefault="00EF6727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140215">
              <w:rPr>
                <w:b/>
                <w:bCs/>
                <w:strike/>
                <w:sz w:val="24"/>
                <w:szCs w:val="24"/>
              </w:rPr>
              <w:t>ROMÉLIO JOSÉ GARDIN</w:t>
            </w:r>
          </w:p>
          <w:p w14:paraId="5549DAFC" w14:textId="77777777" w:rsidR="00EF6727" w:rsidRPr="00140215" w:rsidRDefault="00EF6727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140215">
              <w:rPr>
                <w:b/>
                <w:bCs/>
                <w:strike/>
                <w:sz w:val="24"/>
                <w:szCs w:val="24"/>
              </w:rPr>
              <w:t>MARISA DE FÁTIMA SANTOS NETTO</w:t>
            </w:r>
          </w:p>
          <w:p w14:paraId="0D62D469" w14:textId="77777777" w:rsidR="00EF6727" w:rsidRPr="00140215" w:rsidRDefault="00EF6727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140215">
              <w:rPr>
                <w:b/>
                <w:bCs/>
                <w:strike/>
                <w:sz w:val="24"/>
                <w:szCs w:val="24"/>
              </w:rPr>
              <w:lastRenderedPageBreak/>
              <w:t>CÁTIA REGINA RANDON ROSSATO</w:t>
            </w:r>
          </w:p>
          <w:p w14:paraId="237B71F9" w14:textId="77777777" w:rsidR="00EF6727" w:rsidRPr="00140215" w:rsidRDefault="00EF6727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140215">
              <w:rPr>
                <w:b/>
                <w:bCs/>
                <w:strike/>
                <w:sz w:val="24"/>
                <w:szCs w:val="24"/>
              </w:rPr>
              <w:t>SARDI ANTONIO TREVISOL</w:t>
            </w:r>
          </w:p>
          <w:p w14:paraId="51D02F47" w14:textId="77777777" w:rsidR="00EF6727" w:rsidRPr="00140215" w:rsidRDefault="00EF6727">
            <w:pPr>
              <w:jc w:val="both"/>
              <w:rPr>
                <w:strike/>
                <w:sz w:val="24"/>
                <w:szCs w:val="24"/>
              </w:rPr>
            </w:pPr>
            <w:r w:rsidRPr="00140215">
              <w:rPr>
                <w:b/>
                <w:bCs/>
                <w:strike/>
                <w:sz w:val="24"/>
                <w:szCs w:val="24"/>
              </w:rPr>
              <w:t>ELSO RODRIGUES</w:t>
            </w:r>
          </w:p>
        </w:tc>
      </w:tr>
      <w:tr w:rsidR="00EF6727" w:rsidRPr="00140215" w14:paraId="13C6B3AD" w14:textId="77777777">
        <w:trPr>
          <w:trHeight w:val="1572"/>
        </w:trPr>
        <w:tc>
          <w:tcPr>
            <w:tcW w:w="5508" w:type="dxa"/>
            <w:gridSpan w:val="2"/>
            <w:shd w:val="clear" w:color="auto" w:fill="auto"/>
          </w:tcPr>
          <w:p w14:paraId="7168D13E" w14:textId="77777777" w:rsidR="00EF6727" w:rsidRPr="00140215" w:rsidRDefault="00EF6727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</w:p>
          <w:p w14:paraId="5D302A63" w14:textId="77777777" w:rsidR="00EF6727" w:rsidRPr="00140215" w:rsidRDefault="00EF6727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140215">
              <w:rPr>
                <w:b/>
                <w:bCs/>
                <w:strike/>
                <w:sz w:val="24"/>
                <w:szCs w:val="24"/>
              </w:rPr>
              <w:t>REGISTRE-SE. PUBLIQUE-SE. CUMPRA-SE.</w:t>
            </w:r>
          </w:p>
          <w:p w14:paraId="1BD70357" w14:textId="77777777" w:rsidR="00EF6727" w:rsidRPr="00140215" w:rsidRDefault="00EF6727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</w:p>
          <w:p w14:paraId="22A7DF3F" w14:textId="77777777" w:rsidR="00EF6727" w:rsidRPr="00140215" w:rsidRDefault="00EF6727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</w:p>
          <w:p w14:paraId="1D2C4809" w14:textId="77777777" w:rsidR="00EF6727" w:rsidRPr="00140215" w:rsidRDefault="00EF6727">
            <w:pPr>
              <w:jc w:val="both"/>
              <w:rPr>
                <w:b/>
                <w:bCs/>
                <w:strike/>
                <w:sz w:val="24"/>
                <w:szCs w:val="24"/>
              </w:rPr>
            </w:pPr>
            <w:r w:rsidRPr="00140215">
              <w:rPr>
                <w:b/>
                <w:bCs/>
                <w:strike/>
                <w:sz w:val="24"/>
                <w:szCs w:val="24"/>
              </w:rPr>
              <w:t xml:space="preserve">          ALCI LUIZ ROMANINI</w:t>
            </w:r>
          </w:p>
          <w:p w14:paraId="46D43412" w14:textId="77777777" w:rsidR="00EF6727" w:rsidRPr="00140215" w:rsidRDefault="00EF6727" w:rsidP="008C7503">
            <w:pPr>
              <w:rPr>
                <w:strike/>
                <w:sz w:val="24"/>
                <w:szCs w:val="24"/>
              </w:rPr>
            </w:pPr>
            <w:r w:rsidRPr="00140215">
              <w:rPr>
                <w:strike/>
                <w:sz w:val="24"/>
                <w:szCs w:val="24"/>
              </w:rPr>
              <w:t xml:space="preserve">      Secretário de Administração</w:t>
            </w:r>
          </w:p>
        </w:tc>
        <w:tc>
          <w:tcPr>
            <w:tcW w:w="5748" w:type="dxa"/>
            <w:shd w:val="clear" w:color="auto" w:fill="auto"/>
          </w:tcPr>
          <w:p w14:paraId="55DE7639" w14:textId="77777777" w:rsidR="00EF6727" w:rsidRPr="00140215" w:rsidRDefault="00EF6727">
            <w:pPr>
              <w:jc w:val="both"/>
              <w:rPr>
                <w:strike/>
                <w:sz w:val="28"/>
                <w:szCs w:val="28"/>
              </w:rPr>
            </w:pPr>
          </w:p>
          <w:p w14:paraId="526A40D2" w14:textId="77777777" w:rsidR="00EF6727" w:rsidRPr="00140215" w:rsidRDefault="00EF6727">
            <w:pPr>
              <w:jc w:val="both"/>
              <w:rPr>
                <w:strike/>
                <w:sz w:val="28"/>
                <w:szCs w:val="28"/>
              </w:rPr>
            </w:pPr>
          </w:p>
          <w:p w14:paraId="5145A981" w14:textId="77777777" w:rsidR="00EF6727" w:rsidRPr="00140215" w:rsidRDefault="00EF6727">
            <w:pPr>
              <w:jc w:val="both"/>
              <w:rPr>
                <w:strike/>
                <w:sz w:val="28"/>
                <w:szCs w:val="28"/>
              </w:rPr>
            </w:pPr>
          </w:p>
          <w:p w14:paraId="7884A54F" w14:textId="77777777" w:rsidR="00EF6727" w:rsidRPr="00140215" w:rsidRDefault="00EF6727">
            <w:pPr>
              <w:jc w:val="both"/>
              <w:rPr>
                <w:strike/>
                <w:sz w:val="28"/>
                <w:szCs w:val="28"/>
              </w:rPr>
            </w:pPr>
          </w:p>
        </w:tc>
      </w:tr>
    </w:tbl>
    <w:p w14:paraId="48E79D95" w14:textId="77777777" w:rsidR="00EF6727" w:rsidRPr="00140215" w:rsidRDefault="00EF6727" w:rsidP="00EF6727">
      <w:pPr>
        <w:jc w:val="both"/>
        <w:rPr>
          <w:i/>
          <w:strike/>
          <w:sz w:val="28"/>
          <w:szCs w:val="28"/>
        </w:rPr>
      </w:pPr>
    </w:p>
    <w:p w14:paraId="78953DA2" w14:textId="77777777" w:rsidR="0032689C" w:rsidRPr="00140215" w:rsidRDefault="0032689C">
      <w:pPr>
        <w:rPr>
          <w:strike/>
          <w:sz w:val="28"/>
          <w:szCs w:val="28"/>
        </w:rPr>
      </w:pPr>
    </w:p>
    <w:sectPr w:rsidR="0032689C" w:rsidRPr="00140215" w:rsidSect="008C7503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78B7A" w14:textId="77777777" w:rsidR="00C4388C" w:rsidRDefault="00C4388C">
      <w:r>
        <w:separator/>
      </w:r>
    </w:p>
  </w:endnote>
  <w:endnote w:type="continuationSeparator" w:id="0">
    <w:p w14:paraId="5EFD98D0" w14:textId="77777777" w:rsidR="00C4388C" w:rsidRDefault="00C4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A6E42" w14:textId="77777777" w:rsidR="00C4388C" w:rsidRDefault="00C4388C">
      <w:r>
        <w:separator/>
      </w:r>
    </w:p>
  </w:footnote>
  <w:footnote w:type="continuationSeparator" w:id="0">
    <w:p w14:paraId="57FBD05C" w14:textId="77777777" w:rsidR="00C4388C" w:rsidRDefault="00C43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F2F01" w14:textId="77777777" w:rsidR="0032689C" w:rsidRDefault="0032689C">
    <w:pPr>
      <w:jc w:val="center"/>
      <w:rPr>
        <w:b/>
        <w:sz w:val="28"/>
      </w:rPr>
    </w:pPr>
  </w:p>
  <w:p w14:paraId="197B15E7" w14:textId="77777777" w:rsidR="0032689C" w:rsidRDefault="003268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27"/>
    <w:rsid w:val="00015CD9"/>
    <w:rsid w:val="00140215"/>
    <w:rsid w:val="0032689C"/>
    <w:rsid w:val="00403DAD"/>
    <w:rsid w:val="0058704E"/>
    <w:rsid w:val="007F38DD"/>
    <w:rsid w:val="0084026F"/>
    <w:rsid w:val="008C7503"/>
    <w:rsid w:val="00AB3D0F"/>
    <w:rsid w:val="00C4388C"/>
    <w:rsid w:val="00D13704"/>
    <w:rsid w:val="00EF6727"/>
    <w:rsid w:val="00F13BCD"/>
    <w:rsid w:val="00F8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A7316F"/>
  <w15:chartTrackingRefBased/>
  <w15:docId w15:val="{422478F4-7128-478B-B0B6-F2E4A3E7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qFormat/>
    <w:rsid w:val="00EF6727"/>
    <w:pPr>
      <w:keepNext/>
      <w:widowControl w:val="0"/>
      <w:jc w:val="center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EF6727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Corpodetexto">
    <w:name w:val="Body Text"/>
    <w:basedOn w:val="Normal"/>
    <w:rsid w:val="00EF6727"/>
    <w:pPr>
      <w:jc w:val="both"/>
    </w:pPr>
    <w:rPr>
      <w:sz w:val="28"/>
    </w:rPr>
  </w:style>
  <w:style w:type="paragraph" w:styleId="Recuodecorpodetexto">
    <w:name w:val="Body Text Indent"/>
    <w:basedOn w:val="Normal"/>
    <w:rsid w:val="00EF6727"/>
    <w:pPr>
      <w:ind w:firstLine="2880"/>
      <w:jc w:val="both"/>
    </w:pPr>
    <w:rPr>
      <w:rFonts w:ascii="Arial" w:hAnsi="Arial" w:cs="Arial"/>
      <w:sz w:val="24"/>
      <w:szCs w:val="28"/>
    </w:rPr>
  </w:style>
  <w:style w:type="paragraph" w:styleId="Corpodetexto2">
    <w:name w:val="Body Text 2"/>
    <w:basedOn w:val="Normal"/>
    <w:rsid w:val="00EF6727"/>
    <w:pPr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F6727"/>
    <w:pPr>
      <w:tabs>
        <w:tab w:val="left" w:pos="2700"/>
      </w:tabs>
      <w:ind w:left="2880"/>
      <w:jc w:val="both"/>
    </w:pPr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rsid w:val="00EF6727"/>
    <w:pPr>
      <w:tabs>
        <w:tab w:val="left" w:pos="3960"/>
      </w:tabs>
      <w:ind w:left="3870" w:hanging="1035"/>
      <w:jc w:val="both"/>
    </w:pPr>
    <w:rPr>
      <w:rFonts w:ascii="Arial" w:hAnsi="Arial" w:cs="Arial"/>
      <w:b/>
      <w:bCs/>
      <w:sz w:val="22"/>
      <w:szCs w:val="22"/>
    </w:rPr>
  </w:style>
  <w:style w:type="paragraph" w:styleId="Textoembloco">
    <w:name w:val="Block Text"/>
    <w:basedOn w:val="Normal"/>
    <w:rsid w:val="00EF6727"/>
    <w:pPr>
      <w:ind w:left="2340" w:right="198"/>
      <w:jc w:val="both"/>
    </w:pPr>
    <w:rPr>
      <w:rFonts w:ascii="Arial" w:hAnsi="Arial" w:cs="Arial"/>
      <w:b/>
      <w:sz w:val="28"/>
      <w:szCs w:val="28"/>
    </w:rPr>
  </w:style>
  <w:style w:type="paragraph" w:styleId="Textodebalo">
    <w:name w:val="Balloon Text"/>
    <w:basedOn w:val="Normal"/>
    <w:semiHidden/>
    <w:rsid w:val="00587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9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3</cp:revision>
  <cp:lastPrinted>2007-04-05T15:52:00Z</cp:lastPrinted>
  <dcterms:created xsi:type="dcterms:W3CDTF">2020-04-09T15:39:00Z</dcterms:created>
  <dcterms:modified xsi:type="dcterms:W3CDTF">2020-04-15T13:22:00Z</dcterms:modified>
</cp:coreProperties>
</file>