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22" w:rsidRPr="00110A88" w:rsidRDefault="003A7D22" w:rsidP="003A7D2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>600/2020</w:t>
      </w:r>
    </w:p>
    <w:p w:rsidR="003A7D22" w:rsidRPr="00110A88" w:rsidRDefault="003A7D22" w:rsidP="003A7D22">
      <w:pPr>
        <w:rPr>
          <w:rFonts w:ascii="Times New Roman" w:hAnsi="Times New Roman" w:cs="Times New Roman"/>
          <w:sz w:val="24"/>
          <w:szCs w:val="24"/>
        </w:rPr>
      </w:pPr>
    </w:p>
    <w:p w:rsidR="003A7D22" w:rsidRPr="00110A88" w:rsidRDefault="003A7D22" w:rsidP="003A7D22">
      <w:pPr>
        <w:rPr>
          <w:rFonts w:ascii="Times New Roman" w:hAnsi="Times New Roman" w:cs="Times New Roman"/>
          <w:sz w:val="24"/>
          <w:szCs w:val="24"/>
        </w:rPr>
      </w:pPr>
    </w:p>
    <w:p w:rsidR="003A7D22" w:rsidRPr="00110A88" w:rsidRDefault="003A7D22" w:rsidP="003A7D2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UM CANAL PARA ESCOAMENTO DE ÁGUAS PLUVIAIS, PARALELO A RUA DOS ANGELINS, NO DISTRITO DE BOA ESPERANÇA, MUNICÍPIO DE SORRISO/MT. </w:t>
      </w:r>
    </w:p>
    <w:p w:rsidR="003A7D22" w:rsidRPr="00110A88" w:rsidRDefault="003A7D22" w:rsidP="003A7D2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D29" w:rsidRPr="00110A88" w:rsidRDefault="00B01D29" w:rsidP="003A7D2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D22" w:rsidRPr="00110A88" w:rsidRDefault="00BF4D2E" w:rsidP="003A7D2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A88">
        <w:rPr>
          <w:rFonts w:ascii="Times New Roman" w:hAnsi="Times New Roman" w:cs="Times New Roman"/>
          <w:b/>
          <w:bCs/>
          <w:sz w:val="24"/>
          <w:szCs w:val="24"/>
        </w:rPr>
        <w:t xml:space="preserve">MARLON ZANELLA – MDB, ACACIO AMBROSINI </w:t>
      </w:r>
      <w:r w:rsidR="00334D76" w:rsidRPr="00110A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10A88">
        <w:rPr>
          <w:rFonts w:ascii="Times New Roman" w:hAnsi="Times New Roman" w:cs="Times New Roman"/>
          <w:b/>
          <w:bCs/>
          <w:sz w:val="24"/>
          <w:szCs w:val="24"/>
        </w:rPr>
        <w:t xml:space="preserve"> Patriota</w:t>
      </w:r>
      <w:r w:rsidRPr="00110A88">
        <w:rPr>
          <w:rFonts w:ascii="Times New Roman" w:hAnsi="Times New Roman" w:cs="Times New Roman"/>
          <w:b/>
          <w:sz w:val="24"/>
          <w:szCs w:val="24"/>
        </w:rPr>
        <w:t xml:space="preserve">, DIRCEU ZANATTA – MDB, TOCO BAGGIO </w:t>
      </w:r>
      <w:r w:rsidR="00334D76" w:rsidRPr="00110A88">
        <w:rPr>
          <w:rFonts w:ascii="Times New Roman" w:hAnsi="Times New Roman" w:cs="Times New Roman"/>
          <w:b/>
          <w:sz w:val="24"/>
          <w:szCs w:val="24"/>
        </w:rPr>
        <w:t>–</w:t>
      </w:r>
      <w:r w:rsidRPr="00110A88">
        <w:rPr>
          <w:rFonts w:ascii="Times New Roman" w:hAnsi="Times New Roman" w:cs="Times New Roman"/>
          <w:b/>
          <w:sz w:val="24"/>
          <w:szCs w:val="24"/>
        </w:rPr>
        <w:t xml:space="preserve"> PSDB e DAMIANI NA TV – PSDB, </w:t>
      </w:r>
      <w:r w:rsidRPr="00110A88">
        <w:rPr>
          <w:rFonts w:ascii="Times New Roman" w:hAnsi="Times New Roman" w:cs="Times New Roman"/>
          <w:sz w:val="24"/>
          <w:szCs w:val="24"/>
        </w:rPr>
        <w:t>vereadores</w:t>
      </w:r>
      <w:r w:rsidRPr="00110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D22" w:rsidRPr="00110A88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enviado ao Exmo. Senhor Ari Lafin, Prefeito Municipal, com cópia</w:t>
      </w:r>
      <w:r w:rsidR="003A7D22"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ao Sr. </w:t>
      </w:r>
      <w:r w:rsidRPr="00110A88">
        <w:rPr>
          <w:rFonts w:ascii="Times New Roman" w:hAnsi="Times New Roman" w:cs="Times New Roman"/>
          <w:color w:val="000000"/>
          <w:sz w:val="24"/>
          <w:szCs w:val="24"/>
        </w:rPr>
        <w:t>Ednilson Oliveira</w:t>
      </w:r>
      <w:r w:rsidR="003A7D22" w:rsidRPr="00110A88">
        <w:rPr>
          <w:rFonts w:ascii="Times New Roman" w:hAnsi="Times New Roman" w:cs="Times New Roman"/>
          <w:color w:val="000000"/>
          <w:sz w:val="24"/>
          <w:szCs w:val="24"/>
        </w:rPr>
        <w:t>, Secretário Municipal da Cidade e</w:t>
      </w:r>
      <w:r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>o Senhor Emílio Brandão Junior,</w:t>
      </w:r>
      <w:r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Secret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110A88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A7D22"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Interino</w:t>
      </w:r>
      <w:r w:rsidR="003A7D22"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="003A7D22" w:rsidRPr="00110A88"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3A7D22" w:rsidRPr="00110A88">
        <w:rPr>
          <w:rFonts w:ascii="Times New Roman" w:hAnsi="Times New Roman" w:cs="Times New Roman"/>
          <w:b/>
          <w:bCs/>
          <w:sz w:val="24"/>
          <w:szCs w:val="24"/>
        </w:rPr>
        <w:t xml:space="preserve">a construção de um canal para escoamento de águas pluviais, paralelo à Rua dos Angelins, no Distrito de Boa Esperança, </w:t>
      </w:r>
      <w:r w:rsidR="00334D76" w:rsidRPr="00110A8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A7D22" w:rsidRPr="00110A88">
        <w:rPr>
          <w:rFonts w:ascii="Times New Roman" w:hAnsi="Times New Roman" w:cs="Times New Roman"/>
          <w:b/>
          <w:bCs/>
          <w:sz w:val="24"/>
          <w:szCs w:val="24"/>
        </w:rPr>
        <w:t>unicípio de Sorriso/MT.</w:t>
      </w:r>
    </w:p>
    <w:p w:rsidR="003A7D22" w:rsidRPr="00110A88" w:rsidRDefault="003A7D22" w:rsidP="003A7D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7D22" w:rsidRPr="00110A88" w:rsidRDefault="003A7D22" w:rsidP="003A7D2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A7D22" w:rsidRPr="00110A88" w:rsidRDefault="003A7D22" w:rsidP="00110A88">
      <w:pPr>
        <w:widowControl/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0A88">
        <w:rPr>
          <w:rFonts w:ascii="Times New Roman" w:eastAsiaTheme="minorHAnsi" w:hAnsi="Times New Roman" w:cs="Times New Roman"/>
          <w:color w:val="663300"/>
          <w:sz w:val="24"/>
          <w:szCs w:val="24"/>
          <w:lang w:eastAsia="en-US"/>
        </w:rPr>
        <w:t xml:space="preserve">                     </w:t>
      </w:r>
    </w:p>
    <w:p w:rsidR="003A7D22" w:rsidRPr="00110A88" w:rsidRDefault="003A7D22" w:rsidP="00110A8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Pr="00110A88">
        <w:rPr>
          <w:rFonts w:ascii="Times New Roman" w:hAnsi="Times New Roman" w:cs="Times New Roman"/>
          <w:sz w:val="24"/>
          <w:szCs w:val="24"/>
        </w:rPr>
        <w:t>a necessidade d</w:t>
      </w:r>
      <w:r w:rsidRPr="00110A88">
        <w:rPr>
          <w:rFonts w:ascii="Times New Roman" w:hAnsi="Times New Roman" w:cs="Times New Roman"/>
          <w:bCs/>
          <w:sz w:val="24"/>
          <w:szCs w:val="24"/>
        </w:rPr>
        <w:t>a construção de um canal para escoamento de aguas pluviais, paralelo à Rua dos Angelins, no Distrito de Boa Esperança, município de Sorriso/MT.</w:t>
      </w:r>
    </w:p>
    <w:p w:rsidR="003A7D22" w:rsidRPr="00110A88" w:rsidRDefault="003A7D22" w:rsidP="00110A88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D22" w:rsidRPr="00110A88" w:rsidRDefault="003A7D22" w:rsidP="00110A88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>Considerando que hoje estas águas causam grandes transtornos aos moradores, tais como erosão, sujeira, alagamento das vias, e muitas vezes inviabiliza o acesso dos moradores.</w:t>
      </w:r>
    </w:p>
    <w:p w:rsidR="003A7D22" w:rsidRPr="00110A88" w:rsidRDefault="003A7D22" w:rsidP="00110A88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22" w:rsidRPr="00110A88" w:rsidRDefault="003A7D22" w:rsidP="00110A88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>Considerando que as águas pluviais desembocam no Rio Ferro, e devido ao grande volume de águas, acabam causando erosão, e levando terra, lixo até o referido rio causando assoreamento.</w:t>
      </w:r>
    </w:p>
    <w:p w:rsidR="003A7D22" w:rsidRPr="00110A88" w:rsidRDefault="003A7D22" w:rsidP="00110A88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22" w:rsidRPr="00110A88" w:rsidRDefault="003A7D22" w:rsidP="00110A88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>Considerando que este é um problema muito antigo, e uma demanda apresentada há vários anos pela população local.</w:t>
      </w:r>
    </w:p>
    <w:p w:rsidR="003A7D22" w:rsidRPr="00110A88" w:rsidRDefault="003A7D22" w:rsidP="00110A8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7D22" w:rsidRPr="00110A88" w:rsidRDefault="003A7D22" w:rsidP="00110A8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0A88">
        <w:rPr>
          <w:rFonts w:ascii="Times New Roman" w:hAnsi="Times New Roman" w:cs="Times New Roman"/>
          <w:sz w:val="24"/>
          <w:szCs w:val="24"/>
        </w:rPr>
        <w:t>Considerando que esta indicação tem como objetivo a recuperação e conservação das ruas e avenidas do nosso Distrito, bem como evitar maiores danos ao Rio Ferro.</w:t>
      </w:r>
    </w:p>
    <w:p w:rsidR="00110A88" w:rsidRPr="00110A88" w:rsidRDefault="00110A88" w:rsidP="00110A8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7D22" w:rsidRPr="00110A88" w:rsidRDefault="003A7D22" w:rsidP="00110A8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F4D2E"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34D76" w:rsidRPr="00110A88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Pr="00110A88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BF4D2E" w:rsidRPr="00110A8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10A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A88" w:rsidRDefault="00110A88" w:rsidP="00110A8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10A88" w:rsidRPr="00110A88" w:rsidRDefault="00110A88" w:rsidP="00110A8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10A88" w:rsidRPr="00110A88" w:rsidRDefault="00110A88" w:rsidP="0011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88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110A88" w:rsidRPr="00110A88" w:rsidRDefault="00110A88" w:rsidP="0011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88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110A88" w:rsidRDefault="00110A88" w:rsidP="0011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A88" w:rsidRPr="00110A88" w:rsidRDefault="00110A88" w:rsidP="0011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110A88" w:rsidRPr="00110A88" w:rsidTr="008D173D">
        <w:tc>
          <w:tcPr>
            <w:tcW w:w="4747" w:type="dxa"/>
          </w:tcPr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110A88" w:rsidRDefault="00110A88" w:rsidP="00110A8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Patriota</w:t>
            </w:r>
          </w:p>
          <w:p w:rsidR="00110A88" w:rsidRDefault="00110A88" w:rsidP="00110A8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A88" w:rsidRPr="00110A88" w:rsidRDefault="00110A88" w:rsidP="00110A8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47" w:type="dxa"/>
          </w:tcPr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110A88" w:rsidRPr="00110A88" w:rsidTr="008D173D">
        <w:tc>
          <w:tcPr>
            <w:tcW w:w="4747" w:type="dxa"/>
          </w:tcPr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7" w:type="dxa"/>
          </w:tcPr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110A88" w:rsidRPr="00110A88" w:rsidRDefault="00110A88" w:rsidP="008D17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110A88" w:rsidRPr="00110A88" w:rsidRDefault="00110A88" w:rsidP="00110A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0A88" w:rsidRPr="00110A88" w:rsidSect="00110A88">
      <w:headerReference w:type="default" r:id="rId6"/>
      <w:pgSz w:w="11906" w:h="16838"/>
      <w:pgMar w:top="2552" w:right="1133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0A" w:rsidRDefault="00E8090A" w:rsidP="00F5557B">
      <w:r>
        <w:separator/>
      </w:r>
    </w:p>
  </w:endnote>
  <w:endnote w:type="continuationSeparator" w:id="0">
    <w:p w:rsidR="00E8090A" w:rsidRDefault="00E8090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0A" w:rsidRDefault="00E8090A" w:rsidP="00F5557B">
      <w:r>
        <w:separator/>
      </w:r>
    </w:p>
  </w:footnote>
  <w:footnote w:type="continuationSeparator" w:id="0">
    <w:p w:rsidR="00E8090A" w:rsidRDefault="00E8090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2C336A" w:rsidP="002C336A">
    <w:pPr>
      <w:tabs>
        <w:tab w:val="left" w:pos="666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647D"/>
    <w:rsid w:val="000615DC"/>
    <w:rsid w:val="00063787"/>
    <w:rsid w:val="00110A88"/>
    <w:rsid w:val="001349E9"/>
    <w:rsid w:val="001B79F1"/>
    <w:rsid w:val="001F4CA1"/>
    <w:rsid w:val="002C336A"/>
    <w:rsid w:val="00334D76"/>
    <w:rsid w:val="003A7D22"/>
    <w:rsid w:val="0047317C"/>
    <w:rsid w:val="005F1EF9"/>
    <w:rsid w:val="005F2FC0"/>
    <w:rsid w:val="005F4E3F"/>
    <w:rsid w:val="006065DE"/>
    <w:rsid w:val="00673A1F"/>
    <w:rsid w:val="0068587B"/>
    <w:rsid w:val="00723BCB"/>
    <w:rsid w:val="007266A7"/>
    <w:rsid w:val="007550AB"/>
    <w:rsid w:val="007758DB"/>
    <w:rsid w:val="007D7782"/>
    <w:rsid w:val="008D6138"/>
    <w:rsid w:val="00932D3E"/>
    <w:rsid w:val="00944434"/>
    <w:rsid w:val="009532D0"/>
    <w:rsid w:val="00996257"/>
    <w:rsid w:val="009B58A3"/>
    <w:rsid w:val="009C6DAE"/>
    <w:rsid w:val="00A210E6"/>
    <w:rsid w:val="00A86244"/>
    <w:rsid w:val="00AB29DE"/>
    <w:rsid w:val="00B01541"/>
    <w:rsid w:val="00B01D29"/>
    <w:rsid w:val="00B20ADA"/>
    <w:rsid w:val="00B37F55"/>
    <w:rsid w:val="00BA060B"/>
    <w:rsid w:val="00BF4D2E"/>
    <w:rsid w:val="00BF750B"/>
    <w:rsid w:val="00C869C4"/>
    <w:rsid w:val="00D11747"/>
    <w:rsid w:val="00D6190E"/>
    <w:rsid w:val="00D652F5"/>
    <w:rsid w:val="00D722F6"/>
    <w:rsid w:val="00D74E4E"/>
    <w:rsid w:val="00E8090A"/>
    <w:rsid w:val="00E94E85"/>
    <w:rsid w:val="00EA5442"/>
    <w:rsid w:val="00F00E23"/>
    <w:rsid w:val="00F5557B"/>
    <w:rsid w:val="00F9776B"/>
    <w:rsid w:val="00FA012F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C5A0C"/>
  <w15:docId w15:val="{1015F988-D431-4023-BCD3-EEB1F53E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customStyle="1" w:styleId="NCNormalCentralizado">
    <w:name w:val="NC Normal Centralizado"/>
    <w:uiPriority w:val="99"/>
    <w:rsid w:val="00AB29D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6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4</cp:revision>
  <cp:lastPrinted>2020-08-26T12:51:00Z</cp:lastPrinted>
  <dcterms:created xsi:type="dcterms:W3CDTF">2020-08-26T12:55:00Z</dcterms:created>
  <dcterms:modified xsi:type="dcterms:W3CDTF">2020-09-02T19:40:00Z</dcterms:modified>
</cp:coreProperties>
</file>