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04" w:rsidRPr="00DE7A9A" w:rsidRDefault="00676B04" w:rsidP="00DE7A9A">
      <w:pPr>
        <w:pStyle w:val="Ttulo6"/>
        <w:keepNext/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DE7A9A">
        <w:rPr>
          <w:rFonts w:ascii="Times New Roman" w:hAnsi="Times New Roman" w:cs="Times New Roman"/>
          <w:color w:val="000000"/>
          <w:sz w:val="23"/>
          <w:szCs w:val="23"/>
        </w:rPr>
        <w:t xml:space="preserve">INDICAÇÃO </w:t>
      </w:r>
      <w:r w:rsidR="00732206" w:rsidRPr="00DE7A9A">
        <w:rPr>
          <w:rFonts w:ascii="Times New Roman" w:hAnsi="Times New Roman" w:cs="Times New Roman"/>
          <w:color w:val="000000"/>
          <w:sz w:val="23"/>
          <w:szCs w:val="23"/>
        </w:rPr>
        <w:t>N</w:t>
      </w:r>
      <w:r w:rsidR="00D7137A" w:rsidRPr="00DE7A9A">
        <w:rPr>
          <w:rFonts w:ascii="Times New Roman" w:hAnsi="Times New Roman" w:cs="Times New Roman"/>
          <w:color w:val="000000"/>
          <w:sz w:val="23"/>
          <w:szCs w:val="23"/>
        </w:rPr>
        <w:t>º</w:t>
      </w:r>
      <w:r w:rsidR="00BC2FAC" w:rsidRPr="00DE7A9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E7A9A" w:rsidRPr="00DE7A9A">
        <w:rPr>
          <w:rFonts w:ascii="Times New Roman" w:hAnsi="Times New Roman" w:cs="Times New Roman"/>
          <w:color w:val="000000"/>
          <w:sz w:val="23"/>
          <w:szCs w:val="23"/>
        </w:rPr>
        <w:t>602</w:t>
      </w:r>
      <w:r w:rsidR="002407B7" w:rsidRPr="00DE7A9A">
        <w:rPr>
          <w:rFonts w:ascii="Times New Roman" w:hAnsi="Times New Roman" w:cs="Times New Roman"/>
          <w:color w:val="000000"/>
          <w:sz w:val="23"/>
          <w:szCs w:val="23"/>
        </w:rPr>
        <w:t>/2020</w:t>
      </w:r>
    </w:p>
    <w:p w:rsidR="00DE7A9A" w:rsidRPr="00DE7A9A" w:rsidRDefault="00DE7A9A" w:rsidP="00DE7A9A">
      <w:pPr>
        <w:rPr>
          <w:rFonts w:ascii="Times New Roman" w:hAnsi="Times New Roman" w:cs="Times New Roman"/>
          <w:sz w:val="23"/>
          <w:szCs w:val="23"/>
        </w:rPr>
      </w:pPr>
    </w:p>
    <w:p w:rsidR="00DE7A9A" w:rsidRPr="00DE7A9A" w:rsidRDefault="00DE7A9A" w:rsidP="00DE7A9A">
      <w:pPr>
        <w:rPr>
          <w:rFonts w:ascii="Times New Roman" w:hAnsi="Times New Roman" w:cs="Times New Roman"/>
          <w:sz w:val="23"/>
          <w:szCs w:val="23"/>
        </w:rPr>
      </w:pPr>
    </w:p>
    <w:p w:rsidR="00CC57C0" w:rsidRPr="00DE7A9A" w:rsidRDefault="00EB3455" w:rsidP="00BC2FAC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r w:rsidRPr="00DE7A9A">
        <w:rPr>
          <w:rFonts w:ascii="Times New Roman" w:hAnsi="Times New Roman" w:cs="Times New Roman"/>
          <w:b/>
          <w:bCs/>
          <w:sz w:val="23"/>
          <w:szCs w:val="23"/>
        </w:rPr>
        <w:t>INDICAMOS</w:t>
      </w:r>
      <w:r w:rsidR="00741FD8" w:rsidRPr="00DE7A9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7760E" w:rsidRPr="00DE7A9A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="00BD47C9" w:rsidRPr="00DE7A9A">
        <w:rPr>
          <w:rFonts w:ascii="Times New Roman" w:hAnsi="Times New Roman" w:cs="Times New Roman"/>
          <w:b/>
          <w:bCs/>
          <w:sz w:val="23"/>
          <w:szCs w:val="23"/>
        </w:rPr>
        <w:t xml:space="preserve">NECESSIDADE DE </w:t>
      </w:r>
      <w:r w:rsidR="00CC57C0" w:rsidRPr="00DE7A9A">
        <w:rPr>
          <w:rFonts w:ascii="Times New Roman" w:hAnsi="Times New Roman" w:cs="Times New Roman"/>
          <w:b/>
          <w:bCs/>
          <w:sz w:val="23"/>
          <w:szCs w:val="23"/>
        </w:rPr>
        <w:t>CRIAÇÃO DO CONSELHO MUNICIPAL D</w:t>
      </w:r>
      <w:r w:rsidR="002407B7" w:rsidRPr="00DE7A9A">
        <w:rPr>
          <w:rFonts w:ascii="Times New Roman" w:hAnsi="Times New Roman" w:cs="Times New Roman"/>
          <w:b/>
          <w:bCs/>
          <w:sz w:val="23"/>
          <w:szCs w:val="23"/>
        </w:rPr>
        <w:t xml:space="preserve">E PROMOÇÃO DA IGUALDADE RACIAL </w:t>
      </w:r>
      <w:r w:rsidR="002A662F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="002407B7" w:rsidRPr="00DE7A9A">
        <w:rPr>
          <w:rFonts w:ascii="Times New Roman" w:hAnsi="Times New Roman" w:cs="Times New Roman"/>
          <w:b/>
          <w:bCs/>
          <w:sz w:val="23"/>
          <w:szCs w:val="23"/>
        </w:rPr>
        <w:t xml:space="preserve"> CMPIR</w:t>
      </w:r>
      <w:r w:rsidR="00CC57C0" w:rsidRPr="00DE7A9A">
        <w:rPr>
          <w:rFonts w:ascii="Times New Roman" w:hAnsi="Times New Roman" w:cs="Times New Roman"/>
          <w:b/>
          <w:bCs/>
          <w:sz w:val="23"/>
          <w:szCs w:val="23"/>
        </w:rPr>
        <w:t>, NO MUNICÍPIO DE SORRISO</w:t>
      </w:r>
      <w:r w:rsidR="00130CD5" w:rsidRPr="00DE7A9A">
        <w:rPr>
          <w:rFonts w:ascii="Times New Roman" w:hAnsi="Times New Roman" w:cs="Times New Roman"/>
          <w:b/>
          <w:bCs/>
          <w:sz w:val="23"/>
          <w:szCs w:val="23"/>
        </w:rPr>
        <w:t>-MT.</w:t>
      </w:r>
      <w:r w:rsidR="00CC57C0" w:rsidRPr="00DE7A9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bookmarkEnd w:id="0"/>
    <w:p w:rsidR="00D6190E" w:rsidRPr="00DE7A9A" w:rsidRDefault="00D6190E" w:rsidP="00BC2FAC">
      <w:pPr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E7A9A" w:rsidRPr="00DE7A9A" w:rsidRDefault="00DE7A9A" w:rsidP="00BC2FAC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DE7A9A" w:rsidRDefault="002407B7" w:rsidP="00BC2FAC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E7A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PROFESSORA MARISA – PTB, BRUNO DELGADO – PL, CLAUDIO OLIVEIRA – PL, PROFESSORA SILVANA – PTB, F</w:t>
      </w:r>
      <w:r w:rsidR="00DE7A9A" w:rsidRPr="00DE7A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Á</w:t>
      </w:r>
      <w:r w:rsidRPr="00DE7A9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BIO GAVASSO – PTB </w:t>
      </w:r>
      <w:r w:rsidR="00DE7A9A" w:rsidRPr="00DE7A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e</w:t>
      </w:r>
      <w:r w:rsidRPr="00DE7A9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MAURICIO GOMES - PSB</w:t>
      </w:r>
      <w:r w:rsidR="00DE7A9A" w:rsidRPr="00DE7A9A">
        <w:rPr>
          <w:rFonts w:ascii="Times New Roman" w:hAnsi="Times New Roman" w:cs="Times New Roman"/>
          <w:b/>
          <w:bCs/>
          <w:color w:val="000000"/>
          <w:sz w:val="23"/>
          <w:szCs w:val="23"/>
        </w:rPr>
        <w:t>,</w:t>
      </w:r>
      <w:r w:rsidR="00D6190E" w:rsidRPr="00DE7A9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E7A9A" w:rsidRPr="00DE7A9A">
        <w:rPr>
          <w:rFonts w:ascii="Times New Roman" w:hAnsi="Times New Roman" w:cs="Times New Roman"/>
          <w:color w:val="000000"/>
          <w:sz w:val="23"/>
          <w:szCs w:val="23"/>
        </w:rPr>
        <w:t>v</w:t>
      </w:r>
      <w:r w:rsidR="001715E2" w:rsidRPr="00DE7A9A">
        <w:rPr>
          <w:rFonts w:ascii="Times New Roman" w:hAnsi="Times New Roman" w:cs="Times New Roman"/>
          <w:color w:val="000000"/>
          <w:sz w:val="23"/>
          <w:szCs w:val="23"/>
        </w:rPr>
        <w:t xml:space="preserve">ereadores </w:t>
      </w:r>
      <w:r w:rsidR="00D6190E" w:rsidRPr="00DE7A9A">
        <w:rPr>
          <w:rFonts w:ascii="Times New Roman" w:hAnsi="Times New Roman" w:cs="Times New Roman"/>
          <w:color w:val="000000"/>
          <w:sz w:val="23"/>
          <w:szCs w:val="23"/>
        </w:rPr>
        <w:t xml:space="preserve">com assento nesta Casa, de conformidade com o </w:t>
      </w:r>
      <w:r w:rsidRPr="00DE7A9A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D6190E" w:rsidRPr="00DE7A9A">
        <w:rPr>
          <w:rFonts w:ascii="Times New Roman" w:hAnsi="Times New Roman" w:cs="Times New Roman"/>
          <w:color w:val="000000"/>
          <w:sz w:val="23"/>
          <w:szCs w:val="23"/>
        </w:rPr>
        <w:t>rtigo 115</w:t>
      </w:r>
      <w:r w:rsidR="00E6059A" w:rsidRPr="00DE7A9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6190E" w:rsidRPr="00DE7A9A">
        <w:rPr>
          <w:rFonts w:ascii="Times New Roman" w:hAnsi="Times New Roman" w:cs="Times New Roman"/>
          <w:color w:val="000000"/>
          <w:sz w:val="23"/>
          <w:szCs w:val="23"/>
        </w:rPr>
        <w:t>do Regimento Interno, requer</w:t>
      </w:r>
      <w:r w:rsidR="00167102" w:rsidRPr="00DE7A9A">
        <w:rPr>
          <w:rFonts w:ascii="Times New Roman" w:hAnsi="Times New Roman" w:cs="Times New Roman"/>
          <w:color w:val="000000"/>
          <w:sz w:val="23"/>
          <w:szCs w:val="23"/>
        </w:rPr>
        <w:t>em</w:t>
      </w:r>
      <w:r w:rsidR="00D6190E" w:rsidRPr="00DE7A9A">
        <w:rPr>
          <w:rFonts w:ascii="Times New Roman" w:hAnsi="Times New Roman" w:cs="Times New Roman"/>
          <w:color w:val="000000"/>
          <w:sz w:val="23"/>
          <w:szCs w:val="23"/>
        </w:rPr>
        <w:t xml:space="preserve"> à Mesa que este Expediente seja encaminhado ao Exmo. Senhor </w:t>
      </w:r>
      <w:r w:rsidR="00C054EF" w:rsidRPr="00DE7A9A">
        <w:rPr>
          <w:rFonts w:ascii="Times New Roman" w:hAnsi="Times New Roman" w:cs="Times New Roman"/>
          <w:color w:val="000000"/>
          <w:sz w:val="23"/>
          <w:szCs w:val="23"/>
        </w:rPr>
        <w:t>Ari Lafin</w:t>
      </w:r>
      <w:r w:rsidR="00244101" w:rsidRPr="00DE7A9A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D7137A" w:rsidRPr="00DE7A9A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6794C" w:rsidRPr="00DE7A9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E7A9A">
        <w:rPr>
          <w:rFonts w:ascii="Times New Roman" w:hAnsi="Times New Roman" w:cs="Times New Roman"/>
          <w:color w:val="000000"/>
          <w:sz w:val="23"/>
          <w:szCs w:val="23"/>
        </w:rPr>
        <w:t>ao Senhor Estevam Hungaro Calvo Filho, Secretário Municipal de Administração</w:t>
      </w:r>
      <w:r w:rsidR="00DE7A9A" w:rsidRPr="00DE7A9A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DE7A9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6794C" w:rsidRPr="00DE7A9A">
        <w:rPr>
          <w:rFonts w:ascii="Times New Roman" w:hAnsi="Times New Roman" w:cs="Times New Roman"/>
          <w:color w:val="000000"/>
          <w:sz w:val="23"/>
          <w:szCs w:val="23"/>
        </w:rPr>
        <w:t xml:space="preserve">com cópia </w:t>
      </w:r>
      <w:r w:rsidR="00DE7A9A" w:rsidRPr="00DE7A9A">
        <w:rPr>
          <w:rFonts w:ascii="Times New Roman" w:hAnsi="Times New Roman" w:cs="Times New Roman"/>
          <w:color w:val="000000"/>
          <w:sz w:val="23"/>
          <w:szCs w:val="23"/>
        </w:rPr>
        <w:t>à</w:t>
      </w:r>
      <w:r w:rsidR="00E6794C" w:rsidRPr="00DE7A9A">
        <w:rPr>
          <w:rFonts w:ascii="Times New Roman" w:hAnsi="Times New Roman" w:cs="Times New Roman"/>
          <w:color w:val="000000"/>
          <w:sz w:val="23"/>
          <w:szCs w:val="23"/>
        </w:rPr>
        <w:t xml:space="preserve"> Senhora Jucélia Gonçalves Ferro, Secretária Municipal </w:t>
      </w:r>
      <w:r w:rsidR="00EF5152" w:rsidRPr="00DE7A9A">
        <w:rPr>
          <w:rFonts w:ascii="Times New Roman" w:hAnsi="Times New Roman" w:cs="Times New Roman"/>
          <w:color w:val="000000"/>
          <w:sz w:val="23"/>
          <w:szCs w:val="23"/>
        </w:rPr>
        <w:t>de Assistência Social</w:t>
      </w:r>
      <w:r w:rsidR="00D6190E" w:rsidRPr="00DE7A9A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D6190E" w:rsidRPr="00DE7A9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versando sobre a necessidade </w:t>
      </w:r>
      <w:r w:rsidR="005E44CB" w:rsidRPr="00DE7A9A">
        <w:rPr>
          <w:rFonts w:ascii="Times New Roman" w:hAnsi="Times New Roman" w:cs="Times New Roman"/>
          <w:b/>
          <w:color w:val="000000"/>
          <w:sz w:val="23"/>
          <w:szCs w:val="23"/>
        </w:rPr>
        <w:t>de</w:t>
      </w:r>
      <w:r w:rsidR="00BD6D05" w:rsidRPr="00DE7A9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DE7A9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criação do </w:t>
      </w:r>
      <w:r w:rsidRPr="00DE7A9A">
        <w:rPr>
          <w:rFonts w:ascii="Times New Roman" w:hAnsi="Times New Roman" w:cs="Times New Roman"/>
          <w:b/>
          <w:bCs/>
          <w:sz w:val="23"/>
          <w:szCs w:val="23"/>
        </w:rPr>
        <w:t xml:space="preserve">Conselho Municipal de Promoção da Igualdade Racial </w:t>
      </w:r>
      <w:r w:rsidR="00DE7A9A" w:rsidRPr="00DE7A9A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Pr="00DE7A9A">
        <w:rPr>
          <w:rFonts w:ascii="Times New Roman" w:hAnsi="Times New Roman" w:cs="Times New Roman"/>
          <w:b/>
          <w:bCs/>
          <w:sz w:val="23"/>
          <w:szCs w:val="23"/>
        </w:rPr>
        <w:t xml:space="preserve"> CMPIR</w:t>
      </w:r>
      <w:r w:rsidR="00E6794C" w:rsidRPr="00DE7A9A">
        <w:rPr>
          <w:rFonts w:ascii="Times New Roman" w:hAnsi="Times New Roman" w:cs="Times New Roman"/>
          <w:b/>
          <w:bCs/>
          <w:sz w:val="23"/>
          <w:szCs w:val="23"/>
        </w:rPr>
        <w:t>, no Município de Sorriso</w:t>
      </w:r>
      <w:r w:rsidR="00130CD5" w:rsidRPr="00DE7A9A">
        <w:rPr>
          <w:rFonts w:ascii="Times New Roman" w:hAnsi="Times New Roman" w:cs="Times New Roman"/>
          <w:b/>
          <w:bCs/>
          <w:sz w:val="23"/>
          <w:szCs w:val="23"/>
        </w:rPr>
        <w:t>-MT.</w:t>
      </w:r>
    </w:p>
    <w:p w:rsidR="00BC2FAC" w:rsidRPr="00DE7A9A" w:rsidRDefault="00BC2FAC" w:rsidP="00BC2FA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DE7A9A" w:rsidRDefault="00D6190E" w:rsidP="00BC2FAC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DE7A9A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691D65" w:rsidRPr="00DE7A9A" w:rsidRDefault="00691D65" w:rsidP="00BC2FAC">
      <w:pPr>
        <w:rPr>
          <w:rFonts w:ascii="Times New Roman" w:hAnsi="Times New Roman" w:cs="Times New Roman"/>
          <w:sz w:val="23"/>
          <w:szCs w:val="23"/>
        </w:rPr>
      </w:pPr>
    </w:p>
    <w:p w:rsidR="002407B7" w:rsidRPr="00DE7A9A" w:rsidRDefault="00E971F8" w:rsidP="00BC2FAC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DE7A9A">
        <w:rPr>
          <w:color w:val="auto"/>
          <w:sz w:val="23"/>
          <w:szCs w:val="23"/>
        </w:rPr>
        <w:t>Esta indicaçã</w:t>
      </w:r>
      <w:r w:rsidR="00677076" w:rsidRPr="00DE7A9A">
        <w:rPr>
          <w:color w:val="auto"/>
          <w:sz w:val="23"/>
          <w:szCs w:val="23"/>
        </w:rPr>
        <w:t xml:space="preserve">o </w:t>
      </w:r>
      <w:r w:rsidR="002407B7" w:rsidRPr="00DE7A9A">
        <w:rPr>
          <w:color w:val="auto"/>
          <w:sz w:val="23"/>
          <w:szCs w:val="23"/>
        </w:rPr>
        <w:t>tem por objetivo a atualização que trata do Conselho Municipal de Promoção da Igualdade Racial – CMPIR, a fim de que sejam efetivadas as políticas públicas no município em defesa de direitos de igualdade racial a população de comunidades, negras, indígena entre outras etnias;</w:t>
      </w:r>
    </w:p>
    <w:p w:rsidR="008336D1" w:rsidRPr="00DE7A9A" w:rsidRDefault="008336D1" w:rsidP="00BC2FAC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2407B7" w:rsidRPr="00DE7A9A" w:rsidRDefault="002407B7" w:rsidP="00BC2FAC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DE7A9A">
        <w:rPr>
          <w:color w:val="auto"/>
          <w:sz w:val="23"/>
          <w:szCs w:val="23"/>
        </w:rPr>
        <w:t xml:space="preserve">Considerando que </w:t>
      </w:r>
      <w:r w:rsidR="00365B94" w:rsidRPr="00DE7A9A">
        <w:rPr>
          <w:color w:val="auto"/>
          <w:sz w:val="23"/>
          <w:szCs w:val="23"/>
        </w:rPr>
        <w:t>o</w:t>
      </w:r>
      <w:r w:rsidRPr="00DE7A9A">
        <w:rPr>
          <w:color w:val="auto"/>
          <w:sz w:val="23"/>
          <w:szCs w:val="23"/>
        </w:rPr>
        <w:t xml:space="preserve"> Conselho Municipal de Promoção da Igualdade Racial – CMPIR</w:t>
      </w:r>
      <w:r w:rsidR="00365B94" w:rsidRPr="00DE7A9A">
        <w:rPr>
          <w:color w:val="auto"/>
          <w:sz w:val="23"/>
          <w:szCs w:val="23"/>
        </w:rPr>
        <w:t xml:space="preserve"> proporcionará a participação popular e o controle social </w:t>
      </w:r>
      <w:r w:rsidR="008336D1" w:rsidRPr="00DE7A9A">
        <w:rPr>
          <w:color w:val="auto"/>
          <w:sz w:val="23"/>
          <w:szCs w:val="23"/>
        </w:rPr>
        <w:t>será fortalecido</w:t>
      </w:r>
      <w:r w:rsidR="00365B94" w:rsidRPr="00DE7A9A">
        <w:rPr>
          <w:color w:val="auto"/>
          <w:sz w:val="23"/>
          <w:szCs w:val="23"/>
        </w:rPr>
        <w:t xml:space="preserve"> no município, promovendo a igualdade, bem como, assegurando o cumprimento dos direitos sociais garantidos na legislação, além de reivindicar, acompanhar, formular projetos e ações de inclusão para o bem</w:t>
      </w:r>
      <w:r w:rsidR="00DE7A9A" w:rsidRPr="00DE7A9A">
        <w:rPr>
          <w:color w:val="auto"/>
          <w:sz w:val="23"/>
          <w:szCs w:val="23"/>
        </w:rPr>
        <w:t>-</w:t>
      </w:r>
      <w:r w:rsidR="00365B94" w:rsidRPr="00DE7A9A">
        <w:rPr>
          <w:color w:val="auto"/>
          <w:sz w:val="23"/>
          <w:szCs w:val="23"/>
        </w:rPr>
        <w:t>estar, educacional, cultural, econômico e politico, integrando-as realidade social.</w:t>
      </w:r>
    </w:p>
    <w:p w:rsidR="008336D1" w:rsidRPr="00DE7A9A" w:rsidRDefault="008336D1" w:rsidP="00BC2FAC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BF067E" w:rsidRPr="00DE7A9A" w:rsidRDefault="00BF067E" w:rsidP="00BC2FAC">
      <w:pPr>
        <w:pStyle w:val="NCNormalCentralizado"/>
        <w:ind w:firstLine="1418"/>
        <w:jc w:val="both"/>
        <w:rPr>
          <w:color w:val="auto"/>
          <w:sz w:val="23"/>
          <w:szCs w:val="23"/>
        </w:rPr>
      </w:pPr>
      <w:r w:rsidRPr="00DE7A9A">
        <w:rPr>
          <w:color w:val="auto"/>
          <w:sz w:val="23"/>
          <w:szCs w:val="23"/>
        </w:rPr>
        <w:t xml:space="preserve">Dessa forma, as reivindicações dos movimentos sociais negros, bem como de outros movimentos culturais e religiosos de matriz africana, quilombolas estarão respaldados por este Conselho. Ademais, o Conselho </w:t>
      </w:r>
      <w:r w:rsidR="008336D1" w:rsidRPr="00DE7A9A">
        <w:rPr>
          <w:color w:val="auto"/>
          <w:sz w:val="23"/>
          <w:szCs w:val="23"/>
        </w:rPr>
        <w:t>possibilitará</w:t>
      </w:r>
      <w:r w:rsidRPr="00DE7A9A">
        <w:rPr>
          <w:color w:val="auto"/>
          <w:sz w:val="23"/>
          <w:szCs w:val="23"/>
        </w:rPr>
        <w:t xml:space="preserve"> a criação de um espaço de diálogo para a busca de soluções compartilhadas e fortalecendo as ações que objetivaram a redução das desigualdades, além de garantir a construção democrática de politicas públicas e a legitimidade social, organizada e articulada voltadas à implementação do conjunto de pol</w:t>
      </w:r>
      <w:r w:rsidR="008336D1" w:rsidRPr="00DE7A9A">
        <w:rPr>
          <w:color w:val="auto"/>
          <w:sz w:val="23"/>
          <w:szCs w:val="23"/>
        </w:rPr>
        <w:t>í</w:t>
      </w:r>
      <w:r w:rsidRPr="00DE7A9A">
        <w:rPr>
          <w:color w:val="auto"/>
          <w:sz w:val="23"/>
          <w:szCs w:val="23"/>
        </w:rPr>
        <w:t xml:space="preserve">ticas e serviços destinados a </w:t>
      </w:r>
      <w:r w:rsidR="008336D1" w:rsidRPr="00DE7A9A">
        <w:rPr>
          <w:color w:val="auto"/>
          <w:sz w:val="23"/>
          <w:szCs w:val="23"/>
        </w:rPr>
        <w:t>superar as desigualdades raciais existentes no país.</w:t>
      </w:r>
    </w:p>
    <w:p w:rsidR="002407B7" w:rsidRPr="00DE7A9A" w:rsidRDefault="002407B7" w:rsidP="00BC2FAC">
      <w:pPr>
        <w:pStyle w:val="NCNormalCentralizado"/>
        <w:ind w:firstLine="1418"/>
        <w:jc w:val="both"/>
        <w:rPr>
          <w:color w:val="auto"/>
          <w:sz w:val="23"/>
          <w:szCs w:val="23"/>
        </w:rPr>
      </w:pPr>
    </w:p>
    <w:p w:rsidR="00804EE2" w:rsidRPr="00DE7A9A" w:rsidRDefault="00494BEB" w:rsidP="00BC2FAC">
      <w:pPr>
        <w:tabs>
          <w:tab w:val="left" w:pos="1849"/>
        </w:tabs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E7A9A">
        <w:rPr>
          <w:rFonts w:ascii="Times New Roman" w:eastAsia="Times New Roman" w:hAnsi="Times New Roman" w:cs="Times New Roman"/>
          <w:bCs/>
          <w:sz w:val="23"/>
          <w:szCs w:val="23"/>
        </w:rPr>
        <w:t>Contamos com a sensibilidade do Poder Executivo Municipal, a fim de que atenda a presente propositura.</w:t>
      </w:r>
    </w:p>
    <w:p w:rsidR="00BC2FAC" w:rsidRPr="00DE7A9A" w:rsidRDefault="00BC2FAC" w:rsidP="00BC2FAC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32206" w:rsidRPr="00DE7A9A" w:rsidRDefault="00D6190E" w:rsidP="008336D1">
      <w:pPr>
        <w:ind w:firstLine="1418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E7A9A">
        <w:rPr>
          <w:rFonts w:ascii="Times New Roman" w:hAnsi="Times New Roman" w:cs="Times New Roman"/>
          <w:color w:val="000000"/>
          <w:sz w:val="23"/>
          <w:szCs w:val="23"/>
        </w:rPr>
        <w:t>Câmara Municipal de Sorris</w:t>
      </w:r>
      <w:r w:rsidR="008F303A" w:rsidRPr="00DE7A9A">
        <w:rPr>
          <w:rFonts w:ascii="Times New Roman" w:hAnsi="Times New Roman" w:cs="Times New Roman"/>
          <w:color w:val="000000"/>
          <w:sz w:val="23"/>
          <w:szCs w:val="23"/>
        </w:rPr>
        <w:t xml:space="preserve">o, Estado de Mato Grosso, em </w:t>
      </w:r>
      <w:r w:rsidR="008336D1" w:rsidRPr="00DE7A9A">
        <w:rPr>
          <w:rFonts w:ascii="Times New Roman" w:hAnsi="Times New Roman" w:cs="Times New Roman"/>
          <w:color w:val="000000"/>
          <w:sz w:val="23"/>
          <w:szCs w:val="23"/>
        </w:rPr>
        <w:t>03 de setembro de 2020</w:t>
      </w:r>
    </w:p>
    <w:p w:rsidR="008336D1" w:rsidRDefault="008336D1" w:rsidP="00DE7A9A">
      <w:pPr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DE7A9A" w:rsidRDefault="00DE7A9A" w:rsidP="00DE7A9A">
      <w:pPr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DE7A9A" w:rsidTr="00DE7A9A">
        <w:tc>
          <w:tcPr>
            <w:tcW w:w="3259" w:type="dxa"/>
          </w:tcPr>
          <w:p w:rsidR="00DE7A9A" w:rsidRPr="00DE7A9A" w:rsidRDefault="00DE7A9A" w:rsidP="00DE7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7A9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PROFESSORA MARISA</w:t>
            </w:r>
          </w:p>
          <w:p w:rsidR="00DE7A9A" w:rsidRPr="00DE7A9A" w:rsidRDefault="00DE7A9A" w:rsidP="00DE7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7A9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  <w:p w:rsidR="00DE7A9A" w:rsidRDefault="00DE7A9A" w:rsidP="00DE7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260" w:type="dxa"/>
          </w:tcPr>
          <w:p w:rsidR="00DE7A9A" w:rsidRPr="00DE7A9A" w:rsidRDefault="00DE7A9A" w:rsidP="00DE7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7A9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BRUNO DELGADO</w:t>
            </w:r>
          </w:p>
          <w:p w:rsidR="00DE7A9A" w:rsidRPr="00DE7A9A" w:rsidRDefault="00DE7A9A" w:rsidP="00DE7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7A9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PL</w:t>
            </w:r>
          </w:p>
          <w:p w:rsidR="00DE7A9A" w:rsidRDefault="00DE7A9A" w:rsidP="00DE7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DE7A9A" w:rsidRDefault="00DE7A9A" w:rsidP="00DE7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260" w:type="dxa"/>
          </w:tcPr>
          <w:p w:rsidR="00DE7A9A" w:rsidRPr="00DE7A9A" w:rsidRDefault="00DE7A9A" w:rsidP="00DE7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7A9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CLAUDIO OLIVEIRA</w:t>
            </w:r>
          </w:p>
          <w:p w:rsidR="00DE7A9A" w:rsidRPr="00DE7A9A" w:rsidRDefault="00DE7A9A" w:rsidP="00DE7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7A9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PL</w:t>
            </w:r>
          </w:p>
          <w:p w:rsidR="00DE7A9A" w:rsidRDefault="00DE7A9A" w:rsidP="00DE7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DE7A9A" w:rsidTr="00DE7A9A">
        <w:tc>
          <w:tcPr>
            <w:tcW w:w="3259" w:type="dxa"/>
          </w:tcPr>
          <w:p w:rsidR="00DE7A9A" w:rsidRPr="00DE7A9A" w:rsidRDefault="00DE7A9A" w:rsidP="00DE7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7A9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PROFESSORA SILVANA</w:t>
            </w:r>
          </w:p>
          <w:p w:rsidR="00DE7A9A" w:rsidRDefault="00DE7A9A" w:rsidP="00DE7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7A9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Vereadora PTB</w:t>
            </w:r>
          </w:p>
        </w:tc>
        <w:tc>
          <w:tcPr>
            <w:tcW w:w="3260" w:type="dxa"/>
          </w:tcPr>
          <w:p w:rsidR="00DE7A9A" w:rsidRPr="00DE7A9A" w:rsidRDefault="00DE7A9A" w:rsidP="00DE7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FÁ</w:t>
            </w:r>
            <w:r w:rsidRPr="00DE7A9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BIO GAVASSO</w:t>
            </w:r>
          </w:p>
          <w:p w:rsidR="00DE7A9A" w:rsidRDefault="00DE7A9A" w:rsidP="00DE7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7A9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PTB</w:t>
            </w:r>
          </w:p>
        </w:tc>
        <w:tc>
          <w:tcPr>
            <w:tcW w:w="3260" w:type="dxa"/>
          </w:tcPr>
          <w:p w:rsidR="00DE7A9A" w:rsidRPr="00DE7A9A" w:rsidRDefault="00DE7A9A" w:rsidP="00DE7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7A9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MAURICIO GOMES</w:t>
            </w:r>
          </w:p>
          <w:p w:rsidR="00DE7A9A" w:rsidRDefault="00DE7A9A" w:rsidP="00DE7A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DE7A9A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Vereador PSB</w:t>
            </w:r>
          </w:p>
        </w:tc>
      </w:tr>
    </w:tbl>
    <w:p w:rsidR="00D6190E" w:rsidRPr="00DE7A9A" w:rsidRDefault="00D6190E" w:rsidP="00DE7A9A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D6190E" w:rsidRPr="00DE7A9A" w:rsidSect="00DE7A9A">
      <w:headerReference w:type="default" r:id="rId7"/>
      <w:pgSz w:w="11906" w:h="16838"/>
      <w:pgMar w:top="2552" w:right="849" w:bottom="28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66" w:rsidRDefault="003A2966" w:rsidP="00F5557B">
      <w:r>
        <w:separator/>
      </w:r>
    </w:p>
  </w:endnote>
  <w:endnote w:type="continuationSeparator" w:id="0">
    <w:p w:rsidR="003A2966" w:rsidRDefault="003A2966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66" w:rsidRDefault="003A2966" w:rsidP="00F5557B">
      <w:r>
        <w:separator/>
      </w:r>
    </w:p>
  </w:footnote>
  <w:footnote w:type="continuationSeparator" w:id="0">
    <w:p w:rsidR="003A2966" w:rsidRDefault="003A2966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9ED" w:rsidRDefault="00D829ED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29ED" w:rsidRDefault="00D829ED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29ED" w:rsidRDefault="00D829ED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29ED" w:rsidRDefault="00D829ED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29ED" w:rsidRDefault="00D829ED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D829ED" w:rsidRDefault="00D829ED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553A"/>
    <w:rsid w:val="00056325"/>
    <w:rsid w:val="0008790C"/>
    <w:rsid w:val="00092817"/>
    <w:rsid w:val="000E0620"/>
    <w:rsid w:val="000E728B"/>
    <w:rsid w:val="00111A87"/>
    <w:rsid w:val="00130CD5"/>
    <w:rsid w:val="001318A2"/>
    <w:rsid w:val="00132C4A"/>
    <w:rsid w:val="001349E9"/>
    <w:rsid w:val="00167102"/>
    <w:rsid w:val="001715E2"/>
    <w:rsid w:val="00175977"/>
    <w:rsid w:val="001931F8"/>
    <w:rsid w:val="00197D5F"/>
    <w:rsid w:val="001D192D"/>
    <w:rsid w:val="001F1E67"/>
    <w:rsid w:val="002125F9"/>
    <w:rsid w:val="00215D89"/>
    <w:rsid w:val="00230300"/>
    <w:rsid w:val="002407B7"/>
    <w:rsid w:val="00244101"/>
    <w:rsid w:val="00247914"/>
    <w:rsid w:val="00250E0F"/>
    <w:rsid w:val="00292EC5"/>
    <w:rsid w:val="002A52EA"/>
    <w:rsid w:val="002A662F"/>
    <w:rsid w:val="002B56DB"/>
    <w:rsid w:val="002D39DD"/>
    <w:rsid w:val="003131E6"/>
    <w:rsid w:val="003260D4"/>
    <w:rsid w:val="00365B94"/>
    <w:rsid w:val="003744C0"/>
    <w:rsid w:val="003854E9"/>
    <w:rsid w:val="003915DD"/>
    <w:rsid w:val="003A2966"/>
    <w:rsid w:val="003B4650"/>
    <w:rsid w:val="003B6BF9"/>
    <w:rsid w:val="003C0AA3"/>
    <w:rsid w:val="003E03D4"/>
    <w:rsid w:val="00425A23"/>
    <w:rsid w:val="00430F85"/>
    <w:rsid w:val="00455931"/>
    <w:rsid w:val="0047760E"/>
    <w:rsid w:val="00492C87"/>
    <w:rsid w:val="00494BEB"/>
    <w:rsid w:val="004B72C3"/>
    <w:rsid w:val="004C4552"/>
    <w:rsid w:val="004D06B5"/>
    <w:rsid w:val="004D70B2"/>
    <w:rsid w:val="004E4D63"/>
    <w:rsid w:val="00520D81"/>
    <w:rsid w:val="005369E8"/>
    <w:rsid w:val="00543317"/>
    <w:rsid w:val="00546127"/>
    <w:rsid w:val="005616D4"/>
    <w:rsid w:val="005655EA"/>
    <w:rsid w:val="00580EFD"/>
    <w:rsid w:val="005C20BB"/>
    <w:rsid w:val="005E44CB"/>
    <w:rsid w:val="006065DE"/>
    <w:rsid w:val="00616547"/>
    <w:rsid w:val="00650747"/>
    <w:rsid w:val="0065165B"/>
    <w:rsid w:val="00676B04"/>
    <w:rsid w:val="00677076"/>
    <w:rsid w:val="0068587B"/>
    <w:rsid w:val="00691D65"/>
    <w:rsid w:val="00696B7C"/>
    <w:rsid w:val="006D0FF7"/>
    <w:rsid w:val="00717B93"/>
    <w:rsid w:val="00727695"/>
    <w:rsid w:val="00732206"/>
    <w:rsid w:val="007376B9"/>
    <w:rsid w:val="00741FD8"/>
    <w:rsid w:val="007715F1"/>
    <w:rsid w:val="007B4C91"/>
    <w:rsid w:val="007E3CA2"/>
    <w:rsid w:val="00804EE2"/>
    <w:rsid w:val="008229F2"/>
    <w:rsid w:val="00825A38"/>
    <w:rsid w:val="008336D1"/>
    <w:rsid w:val="008D255D"/>
    <w:rsid w:val="008D32EC"/>
    <w:rsid w:val="008D3E25"/>
    <w:rsid w:val="008D6FE7"/>
    <w:rsid w:val="008E4FDE"/>
    <w:rsid w:val="008F303A"/>
    <w:rsid w:val="00911D00"/>
    <w:rsid w:val="00913BB7"/>
    <w:rsid w:val="00917CBB"/>
    <w:rsid w:val="00932D3E"/>
    <w:rsid w:val="0093385F"/>
    <w:rsid w:val="00944434"/>
    <w:rsid w:val="009532D0"/>
    <w:rsid w:val="00982EC7"/>
    <w:rsid w:val="00986DF4"/>
    <w:rsid w:val="00992B3C"/>
    <w:rsid w:val="009A5778"/>
    <w:rsid w:val="009B58A3"/>
    <w:rsid w:val="009C6DAE"/>
    <w:rsid w:val="009C799A"/>
    <w:rsid w:val="009D5CA1"/>
    <w:rsid w:val="00A13E2D"/>
    <w:rsid w:val="00A210E6"/>
    <w:rsid w:val="00A22A87"/>
    <w:rsid w:val="00A26332"/>
    <w:rsid w:val="00A36D5B"/>
    <w:rsid w:val="00A450E4"/>
    <w:rsid w:val="00A46DF7"/>
    <w:rsid w:val="00A763D3"/>
    <w:rsid w:val="00A76F90"/>
    <w:rsid w:val="00AB1E2A"/>
    <w:rsid w:val="00AC2E6E"/>
    <w:rsid w:val="00AD2A43"/>
    <w:rsid w:val="00B01156"/>
    <w:rsid w:val="00B12C08"/>
    <w:rsid w:val="00B6078F"/>
    <w:rsid w:val="00B94167"/>
    <w:rsid w:val="00BB46EF"/>
    <w:rsid w:val="00BC2FAC"/>
    <w:rsid w:val="00BD47C9"/>
    <w:rsid w:val="00BD6D05"/>
    <w:rsid w:val="00BF067E"/>
    <w:rsid w:val="00C054EF"/>
    <w:rsid w:val="00C078BF"/>
    <w:rsid w:val="00C25DB5"/>
    <w:rsid w:val="00C41BB8"/>
    <w:rsid w:val="00C5641B"/>
    <w:rsid w:val="00C869C4"/>
    <w:rsid w:val="00CC57C0"/>
    <w:rsid w:val="00CF106D"/>
    <w:rsid w:val="00CF1A5D"/>
    <w:rsid w:val="00CF3B30"/>
    <w:rsid w:val="00CF4F7A"/>
    <w:rsid w:val="00D008A1"/>
    <w:rsid w:val="00D059E2"/>
    <w:rsid w:val="00D11747"/>
    <w:rsid w:val="00D308E5"/>
    <w:rsid w:val="00D6190E"/>
    <w:rsid w:val="00D7137A"/>
    <w:rsid w:val="00D722F6"/>
    <w:rsid w:val="00D829ED"/>
    <w:rsid w:val="00D84836"/>
    <w:rsid w:val="00DE2D5F"/>
    <w:rsid w:val="00DE4D9B"/>
    <w:rsid w:val="00DE7A9A"/>
    <w:rsid w:val="00E26B60"/>
    <w:rsid w:val="00E320F9"/>
    <w:rsid w:val="00E6059A"/>
    <w:rsid w:val="00E60BF9"/>
    <w:rsid w:val="00E67785"/>
    <w:rsid w:val="00E6794C"/>
    <w:rsid w:val="00E73AB1"/>
    <w:rsid w:val="00E949FA"/>
    <w:rsid w:val="00E971F8"/>
    <w:rsid w:val="00EA29F3"/>
    <w:rsid w:val="00EB0759"/>
    <w:rsid w:val="00EB3455"/>
    <w:rsid w:val="00EE258C"/>
    <w:rsid w:val="00EF5152"/>
    <w:rsid w:val="00EF53D1"/>
    <w:rsid w:val="00EF72C5"/>
    <w:rsid w:val="00F00047"/>
    <w:rsid w:val="00F010DC"/>
    <w:rsid w:val="00F15688"/>
    <w:rsid w:val="00F344A1"/>
    <w:rsid w:val="00F5557B"/>
    <w:rsid w:val="00FD7266"/>
    <w:rsid w:val="00FE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0CFC"/>
  <w15:docId w15:val="{4ACA6954-7BC6-4568-802E-5B02C167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949FA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E949F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91D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336D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66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62F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A1E8-95E9-4EF7-B8F0-B8C790A1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vanzella</dc:creator>
  <cp:lastModifiedBy>Mineia</cp:lastModifiedBy>
  <cp:revision>7</cp:revision>
  <cp:lastPrinted>2020-09-03T14:27:00Z</cp:lastPrinted>
  <dcterms:created xsi:type="dcterms:W3CDTF">2020-09-03T12:25:00Z</dcterms:created>
  <dcterms:modified xsi:type="dcterms:W3CDTF">2020-09-03T14:28:00Z</dcterms:modified>
</cp:coreProperties>
</file>