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8CAB4" w14:textId="53A18C8C" w:rsidR="00EA4465" w:rsidRPr="00EA4465" w:rsidRDefault="00EA4465" w:rsidP="006A6F37">
      <w:pPr>
        <w:ind w:left="1418"/>
        <w:jc w:val="both"/>
        <w:rPr>
          <w:bCs/>
          <w:color w:val="FF0000"/>
          <w:sz w:val="24"/>
          <w:szCs w:val="24"/>
        </w:rPr>
      </w:pPr>
      <w:r w:rsidRPr="00EA4465">
        <w:rPr>
          <w:bCs/>
          <w:color w:val="FF0000"/>
          <w:sz w:val="24"/>
          <w:szCs w:val="24"/>
        </w:rPr>
        <w:t>Revogada pela Lei 2193, de 08 de maio de 2013</w:t>
      </w:r>
    </w:p>
    <w:p w14:paraId="5E21A44B" w14:textId="77777777" w:rsidR="00EA4465" w:rsidRDefault="00EA4465" w:rsidP="006A6F37">
      <w:pPr>
        <w:ind w:left="1418"/>
        <w:jc w:val="both"/>
        <w:rPr>
          <w:b/>
          <w:bCs/>
          <w:sz w:val="24"/>
          <w:szCs w:val="24"/>
        </w:rPr>
      </w:pPr>
    </w:p>
    <w:p w14:paraId="06B25E94" w14:textId="435B9926" w:rsidR="00817033" w:rsidRPr="00320F20" w:rsidRDefault="00817033" w:rsidP="006A6F37">
      <w:pPr>
        <w:ind w:left="1418"/>
        <w:jc w:val="both"/>
        <w:rPr>
          <w:b/>
          <w:bCs/>
          <w:sz w:val="24"/>
          <w:szCs w:val="24"/>
        </w:rPr>
      </w:pPr>
      <w:r w:rsidRPr="00EA4465">
        <w:rPr>
          <w:b/>
          <w:bCs/>
          <w:sz w:val="24"/>
          <w:szCs w:val="24"/>
        </w:rPr>
        <w:t>LEI MUNICIPAL Nº 2003/2011</w:t>
      </w:r>
      <w:r w:rsidR="00320F20">
        <w:rPr>
          <w:b/>
          <w:bCs/>
          <w:sz w:val="24"/>
          <w:szCs w:val="24"/>
        </w:rPr>
        <w:t xml:space="preserve">, DE </w:t>
      </w:r>
      <w:r w:rsidRPr="00320F20">
        <w:rPr>
          <w:b/>
          <w:bCs/>
          <w:sz w:val="24"/>
          <w:szCs w:val="24"/>
        </w:rPr>
        <w:t>02 DE MARÇO DE 2011.</w:t>
      </w:r>
    </w:p>
    <w:p w14:paraId="03E30BE5" w14:textId="77777777" w:rsidR="00817033" w:rsidRPr="00EA4465" w:rsidRDefault="00817033" w:rsidP="006A6F37">
      <w:pPr>
        <w:ind w:left="1418"/>
        <w:jc w:val="both"/>
        <w:rPr>
          <w:b/>
          <w:bCs/>
          <w:strike/>
          <w:sz w:val="24"/>
          <w:szCs w:val="24"/>
        </w:rPr>
      </w:pPr>
    </w:p>
    <w:p w14:paraId="384BF62C" w14:textId="77777777" w:rsidR="00817033" w:rsidRPr="00EA4465" w:rsidRDefault="00817033" w:rsidP="006A6F37">
      <w:pPr>
        <w:pStyle w:val="Recuodecorpodetexto"/>
        <w:ind w:left="1418" w:firstLine="0"/>
        <w:rPr>
          <w:rFonts w:ascii="Times New Roman" w:hAnsi="Times New Roman"/>
          <w:strike/>
          <w:sz w:val="24"/>
          <w:szCs w:val="24"/>
        </w:rPr>
      </w:pPr>
      <w:r w:rsidRPr="00EA4465">
        <w:rPr>
          <w:rFonts w:ascii="Times New Roman" w:hAnsi="Times New Roman"/>
          <w:b/>
          <w:bCs/>
          <w:strike/>
          <w:sz w:val="24"/>
          <w:szCs w:val="24"/>
        </w:rPr>
        <w:t xml:space="preserve">ALTERA § 2º DO ARTIGO </w:t>
      </w:r>
      <w:bookmarkStart w:id="0" w:name="_GoBack"/>
      <w:bookmarkEnd w:id="0"/>
      <w:r w:rsidRPr="00EA4465">
        <w:rPr>
          <w:rFonts w:ascii="Times New Roman" w:hAnsi="Times New Roman"/>
          <w:b/>
          <w:bCs/>
          <w:strike/>
          <w:sz w:val="24"/>
          <w:szCs w:val="24"/>
        </w:rPr>
        <w:t>5º, ARTIGO 7º, ARTIGO 8º E CRIA § 3º AO ARTIGO 5º E PARÁGRAFO ÚNICO AO ARTIGO 8º DA LEI MUNICIPAL Nº 1.439 DE 13 DE FEVEREIRO DE 2.006 E, DA OUTRAS PROVIDÊNCIAS.</w:t>
      </w:r>
    </w:p>
    <w:p w14:paraId="552FC416" w14:textId="77777777" w:rsidR="00817033" w:rsidRPr="00EA4465" w:rsidRDefault="00817033" w:rsidP="00817033">
      <w:pPr>
        <w:ind w:firstLine="3402"/>
        <w:jc w:val="both"/>
        <w:rPr>
          <w:strike/>
          <w:sz w:val="24"/>
          <w:szCs w:val="24"/>
        </w:rPr>
      </w:pPr>
    </w:p>
    <w:p w14:paraId="24826B97" w14:textId="77777777" w:rsidR="00817033" w:rsidRPr="00EA4465" w:rsidRDefault="00817033" w:rsidP="006A6F37">
      <w:pPr>
        <w:ind w:firstLine="1418"/>
        <w:jc w:val="both"/>
        <w:rPr>
          <w:strike/>
          <w:sz w:val="24"/>
          <w:szCs w:val="24"/>
        </w:rPr>
      </w:pPr>
      <w:r w:rsidRPr="00EA4465">
        <w:rPr>
          <w:strike/>
          <w:sz w:val="24"/>
          <w:szCs w:val="24"/>
        </w:rPr>
        <w:t xml:space="preserve">O EXCELENTÍSSIMO SENHOR CLOMIR BEDIN, PREFEITO MUNICIPAL DE SORRISO, ESTADO DE MATO GROSSO, FAZ SABER QUE A CÂMARA MUNICIPAL DE VEREADORES APROVOU E ELE SANCIONA </w:t>
      </w:r>
      <w:proofErr w:type="gramStart"/>
      <w:r w:rsidRPr="00EA4465">
        <w:rPr>
          <w:strike/>
          <w:sz w:val="24"/>
          <w:szCs w:val="24"/>
        </w:rPr>
        <w:t>A  SEGUINTE</w:t>
      </w:r>
      <w:proofErr w:type="gramEnd"/>
      <w:r w:rsidRPr="00EA4465">
        <w:rPr>
          <w:strike/>
          <w:sz w:val="24"/>
          <w:szCs w:val="24"/>
        </w:rPr>
        <w:t xml:space="preserve"> LEI:</w:t>
      </w:r>
    </w:p>
    <w:p w14:paraId="3A665367" w14:textId="77777777" w:rsidR="00817033" w:rsidRPr="00EA4465" w:rsidRDefault="00817033" w:rsidP="00817033">
      <w:pPr>
        <w:tabs>
          <w:tab w:val="left" w:pos="1134"/>
        </w:tabs>
        <w:jc w:val="both"/>
        <w:rPr>
          <w:strike/>
          <w:sz w:val="24"/>
          <w:szCs w:val="24"/>
        </w:rPr>
      </w:pPr>
    </w:p>
    <w:p w14:paraId="029A5E34" w14:textId="77777777" w:rsidR="00817033" w:rsidRPr="00EA4465" w:rsidRDefault="00817033" w:rsidP="00817033">
      <w:pPr>
        <w:tabs>
          <w:tab w:val="left" w:pos="1134"/>
        </w:tabs>
        <w:jc w:val="both"/>
        <w:rPr>
          <w:strike/>
          <w:sz w:val="24"/>
          <w:szCs w:val="24"/>
        </w:rPr>
      </w:pPr>
    </w:p>
    <w:p w14:paraId="771CA4D0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>Art. 1º</w:t>
      </w:r>
      <w:r w:rsidRPr="00EA4465">
        <w:rPr>
          <w:strike/>
          <w:sz w:val="24"/>
          <w:szCs w:val="24"/>
        </w:rPr>
        <w:t xml:space="preserve"> - O § 2º do Artigo 5º da Lei Municipal Nº 1.439/2006, passa a vigorar com a seguinte redação:</w:t>
      </w:r>
    </w:p>
    <w:p w14:paraId="20EBBB0D" w14:textId="77777777" w:rsidR="00817033" w:rsidRPr="00EA4465" w:rsidRDefault="00817033" w:rsidP="00817033">
      <w:pPr>
        <w:ind w:firstLine="3402"/>
        <w:jc w:val="both"/>
        <w:rPr>
          <w:strike/>
          <w:sz w:val="24"/>
          <w:szCs w:val="24"/>
        </w:rPr>
      </w:pPr>
    </w:p>
    <w:p w14:paraId="0E73931B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  <w:r w:rsidRPr="00EA4465">
        <w:rPr>
          <w:strike/>
          <w:sz w:val="24"/>
          <w:szCs w:val="24"/>
        </w:rPr>
        <w:t>“</w:t>
      </w:r>
      <w:r w:rsidRPr="00EA4465">
        <w:rPr>
          <w:b/>
          <w:strike/>
          <w:sz w:val="24"/>
          <w:szCs w:val="24"/>
        </w:rPr>
        <w:t>Art. 5º - ...</w:t>
      </w:r>
    </w:p>
    <w:p w14:paraId="02DF1AD3" w14:textId="77777777" w:rsidR="00817033" w:rsidRPr="00EA4465" w:rsidRDefault="00817033" w:rsidP="00817033">
      <w:pPr>
        <w:ind w:firstLine="3402"/>
        <w:jc w:val="both"/>
        <w:rPr>
          <w:b/>
          <w:strike/>
          <w:sz w:val="24"/>
          <w:szCs w:val="24"/>
        </w:rPr>
      </w:pPr>
    </w:p>
    <w:p w14:paraId="4414C3FA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>§ 1º - ...</w:t>
      </w:r>
    </w:p>
    <w:p w14:paraId="6BAF37EB" w14:textId="77777777" w:rsidR="00817033" w:rsidRPr="00EA4465" w:rsidRDefault="00817033" w:rsidP="00817033">
      <w:pPr>
        <w:ind w:firstLine="3402"/>
        <w:jc w:val="both"/>
        <w:rPr>
          <w:b/>
          <w:strike/>
          <w:sz w:val="24"/>
          <w:szCs w:val="24"/>
        </w:rPr>
      </w:pPr>
    </w:p>
    <w:p w14:paraId="3C012B02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 xml:space="preserve">§ 2º - </w:t>
      </w:r>
      <w:r w:rsidRPr="00EA4465">
        <w:rPr>
          <w:strike/>
          <w:sz w:val="24"/>
          <w:szCs w:val="24"/>
        </w:rPr>
        <w:t xml:space="preserve">Para realização do sorteio dos Vereadores Estudantes titulares, sorteio este, em que participarão todos os Vereadores Estudantes eleitos em suas escolas, o município de Sorriso será dividido em regiões, sendo que o Vereador Estudante eleito por sua escola participará de sorteio entre as escolas da região a que pertence sua escola, sendo considerado Vereador Estudante titular o primeiro sorteado, e os demais serão na </w:t>
      </w:r>
      <w:proofErr w:type="spellStart"/>
      <w:r w:rsidRPr="00EA4465">
        <w:rPr>
          <w:strike/>
          <w:sz w:val="24"/>
          <w:szCs w:val="24"/>
        </w:rPr>
        <w:t>seqüência</w:t>
      </w:r>
      <w:proofErr w:type="spellEnd"/>
      <w:r w:rsidRPr="00EA4465">
        <w:rPr>
          <w:strike/>
          <w:sz w:val="24"/>
          <w:szCs w:val="24"/>
        </w:rPr>
        <w:t xml:space="preserve"> do sorteio, Vereador Estudante Suplente”.</w:t>
      </w:r>
    </w:p>
    <w:p w14:paraId="13DBB04A" w14:textId="77777777" w:rsidR="00817033" w:rsidRPr="00EA4465" w:rsidRDefault="00817033" w:rsidP="00817033">
      <w:pPr>
        <w:ind w:firstLine="3402"/>
        <w:jc w:val="both"/>
        <w:rPr>
          <w:strike/>
          <w:sz w:val="24"/>
          <w:szCs w:val="24"/>
        </w:rPr>
      </w:pPr>
    </w:p>
    <w:p w14:paraId="6E06C213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 xml:space="preserve">Art. 2º - </w:t>
      </w:r>
      <w:r w:rsidRPr="00EA4465">
        <w:rPr>
          <w:strike/>
          <w:sz w:val="24"/>
          <w:szCs w:val="24"/>
        </w:rPr>
        <w:t>O Artigo 7º da Lei Municipal Nº 1.439/2006, passa a vigorar com a seguinte redação:</w:t>
      </w:r>
    </w:p>
    <w:p w14:paraId="14503FC7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</w:p>
    <w:p w14:paraId="65AB65EB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strike/>
          <w:sz w:val="24"/>
          <w:szCs w:val="24"/>
        </w:rPr>
        <w:t>“</w:t>
      </w:r>
      <w:r w:rsidRPr="00EA4465">
        <w:rPr>
          <w:b/>
          <w:strike/>
          <w:sz w:val="24"/>
          <w:szCs w:val="24"/>
        </w:rPr>
        <w:t xml:space="preserve">Art. 7º - </w:t>
      </w:r>
      <w:r w:rsidRPr="00EA4465">
        <w:rPr>
          <w:strike/>
          <w:sz w:val="24"/>
          <w:szCs w:val="24"/>
        </w:rPr>
        <w:t xml:space="preserve">As Sessões Ordinárias da Câmara de Vereadores do Estudante do Município de Sorriso, serão realizadas de acordo com calendário, aprovado em Plenário pela Câmara de Vereadores do Estudante, com </w:t>
      </w:r>
      <w:proofErr w:type="spellStart"/>
      <w:proofErr w:type="gramStart"/>
      <w:r w:rsidRPr="00EA4465">
        <w:rPr>
          <w:strike/>
          <w:sz w:val="24"/>
          <w:szCs w:val="24"/>
        </w:rPr>
        <w:t>inicio</w:t>
      </w:r>
      <w:proofErr w:type="spellEnd"/>
      <w:proofErr w:type="gramEnd"/>
      <w:r w:rsidRPr="00EA4465">
        <w:rPr>
          <w:strike/>
          <w:sz w:val="24"/>
          <w:szCs w:val="24"/>
        </w:rPr>
        <w:t xml:space="preserve"> às 09:00 Horas”.</w:t>
      </w:r>
    </w:p>
    <w:p w14:paraId="7B71E426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</w:p>
    <w:p w14:paraId="5B4A88B4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 xml:space="preserve">Art. 3º - </w:t>
      </w:r>
      <w:r w:rsidRPr="00EA4465">
        <w:rPr>
          <w:strike/>
          <w:sz w:val="24"/>
          <w:szCs w:val="24"/>
        </w:rPr>
        <w:t>O Artigo 8º da Lei Municipal Nº 1.439/2006, passa a vigorar com a seguinte redação:</w:t>
      </w:r>
    </w:p>
    <w:p w14:paraId="556B47D1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</w:p>
    <w:p w14:paraId="0FAF0262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strike/>
          <w:sz w:val="24"/>
          <w:szCs w:val="24"/>
        </w:rPr>
        <w:t>“</w:t>
      </w:r>
      <w:r w:rsidRPr="00EA4465">
        <w:rPr>
          <w:b/>
          <w:strike/>
          <w:sz w:val="24"/>
          <w:szCs w:val="24"/>
        </w:rPr>
        <w:t>Art. 8º -</w:t>
      </w:r>
      <w:r w:rsidRPr="00EA4465">
        <w:rPr>
          <w:strike/>
          <w:sz w:val="24"/>
          <w:szCs w:val="24"/>
        </w:rPr>
        <w:t xml:space="preserve"> Fica a Câmara Municipal de Sorriso, encarregada de fornecer recursos humanos, materiais, estrutura para organização e funcionamento da Câmara de Vereadores do Estudante do Município de Sorriso, e ainda, contrair despesas com deslocamento dos Vereadores Estudantes, equipe Técnica e Alunos das Escolas do Município, para as Sessões”.</w:t>
      </w:r>
    </w:p>
    <w:p w14:paraId="47FB1AD4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 xml:space="preserve">Art. 4º - </w:t>
      </w:r>
      <w:r w:rsidRPr="00EA4465">
        <w:rPr>
          <w:strike/>
          <w:sz w:val="24"/>
          <w:szCs w:val="24"/>
        </w:rPr>
        <w:t>Fica criado § 3º ao Artigo 5º da Lei Municipal Nº 1.439/2006, com a seguinte redação:</w:t>
      </w:r>
    </w:p>
    <w:p w14:paraId="07411DD2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</w:p>
    <w:p w14:paraId="6821BCDB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  <w:r w:rsidRPr="00EA4465">
        <w:rPr>
          <w:strike/>
          <w:sz w:val="24"/>
          <w:szCs w:val="24"/>
        </w:rPr>
        <w:t>“</w:t>
      </w:r>
      <w:r w:rsidRPr="00EA4465">
        <w:rPr>
          <w:b/>
          <w:strike/>
          <w:sz w:val="24"/>
          <w:szCs w:val="24"/>
        </w:rPr>
        <w:t>Art. 5º - ...</w:t>
      </w:r>
    </w:p>
    <w:p w14:paraId="715706E8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</w:p>
    <w:p w14:paraId="32B0DAF5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>§ 1º - ...</w:t>
      </w:r>
    </w:p>
    <w:p w14:paraId="45CCB967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</w:p>
    <w:p w14:paraId="59F17A6F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>§ 2º - ...</w:t>
      </w:r>
    </w:p>
    <w:p w14:paraId="1FF2E23F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</w:p>
    <w:p w14:paraId="43DE5045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>§ 3º -</w:t>
      </w:r>
      <w:r w:rsidRPr="00EA4465">
        <w:rPr>
          <w:strike/>
          <w:sz w:val="24"/>
          <w:szCs w:val="24"/>
        </w:rPr>
        <w:t xml:space="preserve"> A classificação das Regiões estabelecidas no § 2º do artigo 5</w:t>
      </w:r>
      <w:proofErr w:type="gramStart"/>
      <w:r w:rsidRPr="00EA4465">
        <w:rPr>
          <w:strike/>
          <w:sz w:val="24"/>
          <w:szCs w:val="24"/>
        </w:rPr>
        <w:t>º ,</w:t>
      </w:r>
      <w:proofErr w:type="gramEnd"/>
      <w:r w:rsidRPr="00EA4465">
        <w:rPr>
          <w:strike/>
          <w:sz w:val="24"/>
          <w:szCs w:val="24"/>
        </w:rPr>
        <w:t xml:space="preserve"> bem como, as escolas que as compõem, constam no Anexo I que acompanha a presente Lei.”</w:t>
      </w:r>
    </w:p>
    <w:p w14:paraId="42BA488C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strike/>
          <w:sz w:val="24"/>
          <w:szCs w:val="24"/>
        </w:rPr>
        <w:t xml:space="preserve"> </w:t>
      </w:r>
    </w:p>
    <w:p w14:paraId="7F7E08C2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 xml:space="preserve">Art. 5º - </w:t>
      </w:r>
      <w:r w:rsidRPr="00EA4465">
        <w:rPr>
          <w:strike/>
          <w:sz w:val="24"/>
          <w:szCs w:val="24"/>
        </w:rPr>
        <w:t>Fica criado Parágrafo Único ao Artigo 8º da Lei Municipal Nº 1.439/2006, com a seguinte redação:</w:t>
      </w:r>
    </w:p>
    <w:p w14:paraId="2122FBE1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</w:p>
    <w:p w14:paraId="5625B4E3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  <w:r w:rsidRPr="00EA4465">
        <w:rPr>
          <w:strike/>
          <w:sz w:val="24"/>
          <w:szCs w:val="24"/>
        </w:rPr>
        <w:t>“</w:t>
      </w:r>
      <w:r w:rsidRPr="00EA4465">
        <w:rPr>
          <w:b/>
          <w:strike/>
          <w:sz w:val="24"/>
          <w:szCs w:val="24"/>
        </w:rPr>
        <w:t>Art. 8º - ...</w:t>
      </w:r>
    </w:p>
    <w:p w14:paraId="7F99539C" w14:textId="77777777" w:rsidR="00817033" w:rsidRPr="00EA4465" w:rsidRDefault="00817033" w:rsidP="00817033">
      <w:pPr>
        <w:ind w:firstLine="1418"/>
        <w:jc w:val="both"/>
        <w:rPr>
          <w:b/>
          <w:strike/>
          <w:sz w:val="24"/>
          <w:szCs w:val="24"/>
        </w:rPr>
      </w:pPr>
    </w:p>
    <w:p w14:paraId="38297E22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>Parágrafo Único –</w:t>
      </w:r>
      <w:r w:rsidRPr="00EA4465">
        <w:rPr>
          <w:strike/>
          <w:sz w:val="24"/>
          <w:szCs w:val="24"/>
        </w:rPr>
        <w:t xml:space="preserve"> As despesas oriundas com a execução da presente Lei serão atendidas através das dotações próprias consignadas no orçamento vigente”.</w:t>
      </w:r>
    </w:p>
    <w:p w14:paraId="2AD8BEF0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</w:p>
    <w:p w14:paraId="5821B5D5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 xml:space="preserve">Art. 6º - </w:t>
      </w:r>
      <w:r w:rsidRPr="00EA4465">
        <w:rPr>
          <w:strike/>
          <w:sz w:val="24"/>
          <w:szCs w:val="24"/>
        </w:rPr>
        <w:t>Esta Lei entra em vigor na data de sua publicação.</w:t>
      </w:r>
    </w:p>
    <w:p w14:paraId="20499282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</w:p>
    <w:p w14:paraId="41864ECE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 xml:space="preserve">Art. 7º - </w:t>
      </w:r>
      <w:r w:rsidRPr="00EA4465">
        <w:rPr>
          <w:strike/>
          <w:sz w:val="24"/>
          <w:szCs w:val="24"/>
        </w:rPr>
        <w:t>Revogam – se as disposições em contrário.</w:t>
      </w:r>
    </w:p>
    <w:p w14:paraId="588A1CE9" w14:textId="77777777" w:rsidR="00817033" w:rsidRPr="00EA4465" w:rsidRDefault="00817033" w:rsidP="00817033">
      <w:pPr>
        <w:ind w:firstLine="1418"/>
        <w:jc w:val="both"/>
        <w:rPr>
          <w:strike/>
          <w:sz w:val="24"/>
          <w:szCs w:val="24"/>
        </w:rPr>
      </w:pPr>
    </w:p>
    <w:p w14:paraId="4583FBF3" w14:textId="77777777" w:rsidR="00817033" w:rsidRPr="00EA4465" w:rsidRDefault="00817033" w:rsidP="00817033">
      <w:pPr>
        <w:autoSpaceDE w:val="0"/>
        <w:autoSpaceDN w:val="0"/>
        <w:adjustRightInd w:val="0"/>
        <w:ind w:left="706" w:firstLine="712"/>
        <w:jc w:val="both"/>
        <w:rPr>
          <w:strike/>
          <w:sz w:val="24"/>
          <w:szCs w:val="24"/>
        </w:rPr>
      </w:pPr>
      <w:r w:rsidRPr="00EA4465">
        <w:rPr>
          <w:strike/>
          <w:color w:val="000000"/>
          <w:sz w:val="24"/>
          <w:szCs w:val="24"/>
        </w:rPr>
        <w:t>Registre-se, publique-se e cumpra-se.</w:t>
      </w:r>
    </w:p>
    <w:p w14:paraId="736562EE" w14:textId="77777777" w:rsidR="00817033" w:rsidRPr="00EA4465" w:rsidRDefault="00817033" w:rsidP="00817033">
      <w:pPr>
        <w:jc w:val="both"/>
        <w:rPr>
          <w:b/>
          <w:strike/>
          <w:sz w:val="24"/>
          <w:szCs w:val="24"/>
        </w:rPr>
      </w:pPr>
    </w:p>
    <w:p w14:paraId="13913382" w14:textId="2C254C4D" w:rsidR="00817033" w:rsidRPr="00EA4465" w:rsidRDefault="00817033" w:rsidP="0001157C">
      <w:pPr>
        <w:tabs>
          <w:tab w:val="left" w:pos="1440"/>
          <w:tab w:val="left" w:pos="1620"/>
        </w:tabs>
        <w:ind w:firstLine="1418"/>
        <w:jc w:val="both"/>
        <w:rPr>
          <w:bCs/>
          <w:strike/>
          <w:sz w:val="24"/>
          <w:szCs w:val="24"/>
        </w:rPr>
      </w:pPr>
      <w:r w:rsidRPr="00EA4465">
        <w:rPr>
          <w:bCs/>
          <w:strike/>
          <w:sz w:val="24"/>
          <w:szCs w:val="24"/>
        </w:rPr>
        <w:t xml:space="preserve">PALÁCIO DA CIDADANIA, GABINETE DO PREFEITO MUNICIPAL DE SORRISO, ESTADO DE MATO GROSSO, EM 02 DE MARÇO DE 2011. </w:t>
      </w:r>
    </w:p>
    <w:p w14:paraId="4471BD32" w14:textId="77777777" w:rsidR="00817033" w:rsidRPr="00D83081" w:rsidRDefault="00817033" w:rsidP="00817033">
      <w:pPr>
        <w:jc w:val="both"/>
        <w:rPr>
          <w:b/>
          <w:strike/>
          <w:sz w:val="24"/>
          <w:szCs w:val="24"/>
        </w:rPr>
      </w:pPr>
      <w:r w:rsidRPr="00EA4465">
        <w:rPr>
          <w:b/>
          <w:strike/>
          <w:sz w:val="24"/>
          <w:szCs w:val="24"/>
        </w:rPr>
        <w:t xml:space="preserve">      </w:t>
      </w:r>
    </w:p>
    <w:p w14:paraId="5A73FF21" w14:textId="77777777" w:rsidR="00817033" w:rsidRPr="00D83081" w:rsidRDefault="00817033" w:rsidP="00817033">
      <w:pPr>
        <w:jc w:val="both"/>
        <w:rPr>
          <w:b/>
          <w:strike/>
          <w:sz w:val="24"/>
          <w:szCs w:val="24"/>
        </w:rPr>
      </w:pPr>
    </w:p>
    <w:p w14:paraId="2F0F7845" w14:textId="77777777" w:rsidR="00817033" w:rsidRPr="00D83081" w:rsidRDefault="00817033" w:rsidP="00817033">
      <w:pPr>
        <w:jc w:val="center"/>
        <w:rPr>
          <w:b/>
          <w:bCs/>
          <w:strike/>
          <w:sz w:val="24"/>
          <w:szCs w:val="24"/>
        </w:rPr>
      </w:pPr>
    </w:p>
    <w:p w14:paraId="7F85BC64" w14:textId="77777777" w:rsidR="00817033" w:rsidRPr="00D83081" w:rsidRDefault="00817033" w:rsidP="00817033">
      <w:pPr>
        <w:jc w:val="center"/>
        <w:rPr>
          <w:b/>
          <w:bCs/>
          <w:strike/>
          <w:sz w:val="24"/>
          <w:szCs w:val="24"/>
        </w:rPr>
      </w:pPr>
      <w:r w:rsidRPr="00D83081">
        <w:rPr>
          <w:b/>
          <w:bCs/>
          <w:strike/>
          <w:sz w:val="24"/>
          <w:szCs w:val="24"/>
        </w:rPr>
        <w:t>CLOMIR BEDIN</w:t>
      </w:r>
    </w:p>
    <w:p w14:paraId="4899338D" w14:textId="77777777" w:rsidR="00817033" w:rsidRPr="00D83081" w:rsidRDefault="00817033" w:rsidP="00817033">
      <w:pPr>
        <w:jc w:val="center"/>
        <w:rPr>
          <w:b/>
          <w:bCs/>
          <w:strike/>
          <w:sz w:val="24"/>
          <w:szCs w:val="24"/>
        </w:rPr>
      </w:pPr>
      <w:r w:rsidRPr="00D83081">
        <w:rPr>
          <w:b/>
          <w:bCs/>
          <w:strike/>
          <w:sz w:val="24"/>
          <w:szCs w:val="24"/>
        </w:rPr>
        <w:t>Prefeito Municipal</w:t>
      </w:r>
    </w:p>
    <w:p w14:paraId="385B7F5D" w14:textId="77777777" w:rsidR="00817033" w:rsidRPr="00D83081" w:rsidRDefault="00817033" w:rsidP="00817033">
      <w:pPr>
        <w:jc w:val="center"/>
        <w:rPr>
          <w:b/>
          <w:bCs/>
          <w:strike/>
          <w:sz w:val="24"/>
          <w:szCs w:val="24"/>
        </w:rPr>
      </w:pPr>
    </w:p>
    <w:p w14:paraId="2931F624" w14:textId="77777777" w:rsidR="00817033" w:rsidRPr="00D83081" w:rsidRDefault="00817033" w:rsidP="00817033">
      <w:pPr>
        <w:jc w:val="center"/>
        <w:rPr>
          <w:b/>
          <w:bCs/>
          <w:strike/>
          <w:sz w:val="24"/>
          <w:szCs w:val="24"/>
        </w:rPr>
      </w:pPr>
    </w:p>
    <w:p w14:paraId="7CBC975E" w14:textId="77777777" w:rsidR="00817033" w:rsidRPr="00D83081" w:rsidRDefault="00817033" w:rsidP="00817033">
      <w:pPr>
        <w:jc w:val="center"/>
        <w:rPr>
          <w:b/>
          <w:bCs/>
          <w:strike/>
          <w:sz w:val="24"/>
          <w:szCs w:val="24"/>
        </w:rPr>
      </w:pPr>
    </w:p>
    <w:sectPr w:rsidR="00817033" w:rsidRPr="00D83081" w:rsidSect="0038336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72C9" w14:textId="77777777" w:rsidR="00FB7E83" w:rsidRDefault="00FB7E83">
      <w:r>
        <w:separator/>
      </w:r>
    </w:p>
  </w:endnote>
  <w:endnote w:type="continuationSeparator" w:id="0">
    <w:p w14:paraId="4DD4FCFD" w14:textId="77777777" w:rsidR="00FB7E83" w:rsidRDefault="00FB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F3AB8" w14:textId="77777777" w:rsidR="00FB7E83" w:rsidRDefault="00FB7E83">
      <w:r>
        <w:separator/>
      </w:r>
    </w:p>
  </w:footnote>
  <w:footnote w:type="continuationSeparator" w:id="0">
    <w:p w14:paraId="22FB1385" w14:textId="77777777" w:rsidR="00FB7E83" w:rsidRDefault="00FB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28055" w14:textId="77777777" w:rsidR="009D6D49" w:rsidRDefault="009D6D49">
    <w:pPr>
      <w:jc w:val="center"/>
      <w:rPr>
        <w:b/>
        <w:sz w:val="28"/>
      </w:rPr>
    </w:pPr>
  </w:p>
  <w:p w14:paraId="2EF22E19" w14:textId="77777777" w:rsidR="009D6D49" w:rsidRDefault="009D6D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366"/>
    <w:rsid w:val="0001157C"/>
    <w:rsid w:val="00194FE7"/>
    <w:rsid w:val="0025742E"/>
    <w:rsid w:val="00320F20"/>
    <w:rsid w:val="003603A1"/>
    <w:rsid w:val="00383366"/>
    <w:rsid w:val="004314AA"/>
    <w:rsid w:val="00504F70"/>
    <w:rsid w:val="006A6F37"/>
    <w:rsid w:val="00771130"/>
    <w:rsid w:val="00817033"/>
    <w:rsid w:val="00965063"/>
    <w:rsid w:val="009B06A5"/>
    <w:rsid w:val="009D6D49"/>
    <w:rsid w:val="00CB6DEA"/>
    <w:rsid w:val="00D73255"/>
    <w:rsid w:val="00D811E9"/>
    <w:rsid w:val="00D83081"/>
    <w:rsid w:val="00E926BB"/>
    <w:rsid w:val="00E95E1B"/>
    <w:rsid w:val="00EA4465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35E0B"/>
  <w15:chartTrackingRefBased/>
  <w15:docId w15:val="{DF097C9D-62CA-48AE-8F69-84CBBCF1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771130"/>
    <w:rPr>
      <w:rFonts w:ascii="Goudy Old Style ATT" w:eastAsia="Calibri" w:hAnsi="Goudy Old Style ATT"/>
      <w:sz w:val="28"/>
    </w:rPr>
  </w:style>
  <w:style w:type="paragraph" w:styleId="Recuodecorpodetexto">
    <w:name w:val="Body Text Indent"/>
    <w:basedOn w:val="Normal"/>
    <w:link w:val="RecuodecorpodetextoChar"/>
    <w:rsid w:val="00771130"/>
    <w:pPr>
      <w:tabs>
        <w:tab w:val="left" w:pos="1134"/>
      </w:tabs>
      <w:ind w:firstLine="1134"/>
      <w:jc w:val="both"/>
    </w:pPr>
    <w:rPr>
      <w:rFonts w:ascii="Goudy Old Style ATT" w:eastAsia="Calibri" w:hAnsi="Goudy Old Style ATT"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71130"/>
  </w:style>
  <w:style w:type="character" w:customStyle="1" w:styleId="Recuodecorpodetexto2Char">
    <w:name w:val="Recuo de corpo de texto 2 Char"/>
    <w:basedOn w:val="Fontepargpadro"/>
    <w:link w:val="Recuodecorpodetexto2"/>
    <w:locked/>
    <w:rsid w:val="00771130"/>
    <w:rPr>
      <w:rFonts w:ascii="Calibri" w:eastAsia="Calibri" w:hAnsi="Calibri"/>
      <w:b/>
      <w:i/>
      <w:sz w:val="24"/>
    </w:rPr>
  </w:style>
  <w:style w:type="paragraph" w:styleId="Recuodecorpodetexto2">
    <w:name w:val="Body Text Indent 2"/>
    <w:basedOn w:val="Normal"/>
    <w:link w:val="Recuodecorpodetexto2Char"/>
    <w:rsid w:val="00771130"/>
    <w:pPr>
      <w:ind w:left="5529" w:hanging="1560"/>
      <w:jc w:val="both"/>
    </w:pPr>
    <w:rPr>
      <w:rFonts w:ascii="Calibri" w:eastAsia="Calibri" w:hAnsi="Calibri"/>
      <w:b/>
      <w:i/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77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7</cp:revision>
  <cp:lastPrinted>1900-01-01T04:00:00Z</cp:lastPrinted>
  <dcterms:created xsi:type="dcterms:W3CDTF">2019-10-17T13:21:00Z</dcterms:created>
  <dcterms:modified xsi:type="dcterms:W3CDTF">2019-10-18T12:46:00Z</dcterms:modified>
</cp:coreProperties>
</file>