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E51" w:rsidRPr="00D70385" w:rsidRDefault="00407B36" w:rsidP="00020DE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D70385">
        <w:rPr>
          <w:rFonts w:ascii="Times New Roman" w:hAnsi="Times New Roman" w:cs="Times New Roman"/>
          <w:b/>
          <w:sz w:val="23"/>
          <w:szCs w:val="23"/>
        </w:rPr>
        <w:t>INDICAÇÃO Nº</w:t>
      </w:r>
      <w:r w:rsidR="00D70385" w:rsidRPr="00D70385">
        <w:rPr>
          <w:rFonts w:ascii="Times New Roman" w:hAnsi="Times New Roman" w:cs="Times New Roman"/>
          <w:b/>
          <w:sz w:val="23"/>
          <w:szCs w:val="23"/>
        </w:rPr>
        <w:t xml:space="preserve"> 612</w:t>
      </w:r>
      <w:r w:rsidR="006C5C50" w:rsidRPr="00D70385">
        <w:rPr>
          <w:rFonts w:ascii="Times New Roman" w:hAnsi="Times New Roman" w:cs="Times New Roman"/>
          <w:b/>
          <w:sz w:val="23"/>
          <w:szCs w:val="23"/>
        </w:rPr>
        <w:t>/2020</w:t>
      </w:r>
    </w:p>
    <w:p w:rsidR="007351DC" w:rsidRPr="00D70385" w:rsidRDefault="007351DC" w:rsidP="00020DE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70385" w:rsidRPr="00D70385" w:rsidRDefault="00D70385" w:rsidP="00020DE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05E51" w:rsidRPr="00D70385" w:rsidRDefault="00BD5987" w:rsidP="00020DE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D70385">
        <w:rPr>
          <w:rFonts w:ascii="Times New Roman" w:hAnsi="Times New Roman" w:cs="Times New Roman"/>
          <w:b/>
          <w:bCs/>
          <w:sz w:val="23"/>
          <w:szCs w:val="23"/>
        </w:rPr>
        <w:t>INDIC</w:t>
      </w:r>
      <w:r w:rsidR="00020DE5" w:rsidRPr="00D70385">
        <w:rPr>
          <w:rFonts w:ascii="Times New Roman" w:hAnsi="Times New Roman" w:cs="Times New Roman"/>
          <w:b/>
          <w:bCs/>
          <w:sz w:val="23"/>
          <w:szCs w:val="23"/>
        </w:rPr>
        <w:t>AMOS</w:t>
      </w:r>
      <w:r w:rsidR="00935FFF" w:rsidRPr="00D70385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A36F5A" w:rsidRPr="00D70385">
        <w:rPr>
          <w:rFonts w:ascii="Times New Roman" w:hAnsi="Times New Roman" w:cs="Times New Roman"/>
          <w:b/>
          <w:bCs/>
          <w:sz w:val="23"/>
          <w:szCs w:val="23"/>
        </w:rPr>
        <w:t xml:space="preserve">ESTUDOS PARA MELHORAR O TRÂNSITO NO CRUZAMENTO DA AVENIDA BLUMENAU COM </w:t>
      </w:r>
      <w:r w:rsidR="00FA3C45" w:rsidRPr="00D70385">
        <w:rPr>
          <w:rFonts w:ascii="Times New Roman" w:hAnsi="Times New Roman" w:cs="Times New Roman"/>
          <w:b/>
          <w:bCs/>
          <w:sz w:val="23"/>
          <w:szCs w:val="23"/>
        </w:rPr>
        <w:t>A</w:t>
      </w:r>
      <w:r w:rsidR="000410CE" w:rsidRPr="00D70385">
        <w:rPr>
          <w:rFonts w:ascii="Times New Roman" w:hAnsi="Times New Roman" w:cs="Times New Roman"/>
          <w:b/>
          <w:bCs/>
          <w:sz w:val="23"/>
          <w:szCs w:val="23"/>
        </w:rPr>
        <w:t xml:space="preserve"> PERIMETRAL SUDOESTE</w:t>
      </w:r>
      <w:r w:rsidR="00486204" w:rsidRPr="00D70385">
        <w:rPr>
          <w:rFonts w:ascii="Times New Roman" w:hAnsi="Times New Roman" w:cs="Times New Roman"/>
          <w:b/>
          <w:bCs/>
          <w:sz w:val="23"/>
          <w:szCs w:val="23"/>
        </w:rPr>
        <w:t>,</w:t>
      </w:r>
      <w:r w:rsidR="00A96A7A" w:rsidRPr="00D70385">
        <w:rPr>
          <w:rFonts w:ascii="Times New Roman" w:hAnsi="Times New Roman" w:cs="Times New Roman"/>
          <w:b/>
          <w:bCs/>
          <w:sz w:val="23"/>
          <w:szCs w:val="23"/>
        </w:rPr>
        <w:t xml:space="preserve"> NO MUNIC</w:t>
      </w:r>
      <w:r w:rsidR="007351DC" w:rsidRPr="00D70385">
        <w:rPr>
          <w:rFonts w:ascii="Times New Roman" w:hAnsi="Times New Roman" w:cs="Times New Roman"/>
          <w:b/>
          <w:bCs/>
          <w:sz w:val="23"/>
          <w:szCs w:val="23"/>
        </w:rPr>
        <w:t>Í</w:t>
      </w:r>
      <w:r w:rsidR="00A96A7A" w:rsidRPr="00D70385">
        <w:rPr>
          <w:rFonts w:ascii="Times New Roman" w:hAnsi="Times New Roman" w:cs="Times New Roman"/>
          <w:b/>
          <w:bCs/>
          <w:sz w:val="23"/>
          <w:szCs w:val="23"/>
        </w:rPr>
        <w:t>PIO DE SORRISO/MT.</w:t>
      </w:r>
    </w:p>
    <w:p w:rsidR="00C47506" w:rsidRPr="00D70385" w:rsidRDefault="00C47506" w:rsidP="00020DE5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:rsidR="00C47506" w:rsidRPr="00D70385" w:rsidRDefault="00C47506" w:rsidP="00020DE5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:rsidR="008A596F" w:rsidRPr="00D70385" w:rsidRDefault="00C71FD8" w:rsidP="00020DE5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70385">
        <w:rPr>
          <w:noProof/>
          <w:sz w:val="23"/>
          <w:szCs w:val="23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F85D84" wp14:editId="1028755C">
                <wp:simplePos x="0" y="0"/>
                <wp:positionH relativeFrom="column">
                  <wp:posOffset>6587490</wp:posOffset>
                </wp:positionH>
                <wp:positionV relativeFrom="paragraph">
                  <wp:posOffset>1362710</wp:posOffset>
                </wp:positionV>
                <wp:extent cx="5130165" cy="658495"/>
                <wp:effectExtent l="235585" t="0" r="248920" b="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038004">
                          <a:off x="0" y="0"/>
                          <a:ext cx="5130165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71FD8" w:rsidRDefault="00C71FD8" w:rsidP="00C71FD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Perimetral Sudoeste</w:t>
                            </w:r>
                          </w:p>
                          <w:p w:rsidR="00C71FD8" w:rsidRPr="00C71FD8" w:rsidRDefault="00C71FD8" w:rsidP="00C71FD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85D84"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26" type="#_x0000_t202" style="position:absolute;left:0;text-align:left;margin-left:518.7pt;margin-top:107.3pt;width:403.95pt;height:51.85pt;rotation:5502844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" filled="f" stroked="f">
                <v:textbox>
                  <w:txbxContent>
                    <w:p w:rsidR="00C71FD8" w:rsidRDefault="00C71FD8" w:rsidP="00C71FD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Perimetral Sudoeste</w:t>
                      </w:r>
                    </w:p>
                    <w:p w:rsidR="00C71FD8" w:rsidRPr="00C71FD8" w:rsidRDefault="00C71FD8" w:rsidP="00C71FD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6A7A" w:rsidRPr="00D7038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PROFESSORA MARISA </w:t>
      </w:r>
      <w:r w:rsidR="00020DE5" w:rsidRPr="00D7038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–</w:t>
      </w:r>
      <w:r w:rsidR="00A96A7A" w:rsidRPr="00D7038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PTB</w:t>
      </w:r>
      <w:r w:rsidR="00C47506" w:rsidRPr="00D7038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, BRUNO DELGADO – P</w:t>
      </w:r>
      <w:r w:rsidR="0097374E" w:rsidRPr="00D7038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L</w:t>
      </w:r>
      <w:r w:rsidR="00C47506" w:rsidRPr="00D7038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, CLAUDIO OLIVEIRA – P</w:t>
      </w:r>
      <w:r w:rsidR="0097374E" w:rsidRPr="00D7038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L</w:t>
      </w:r>
      <w:r w:rsidR="00C47506" w:rsidRPr="00D7038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, PROFESSORA SILVANA </w:t>
      </w:r>
      <w:r w:rsidR="007351DC" w:rsidRPr="00D7038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–</w:t>
      </w:r>
      <w:r w:rsidR="00C47506" w:rsidRPr="00D7038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PTB</w:t>
      </w:r>
      <w:r w:rsidR="00020DE5" w:rsidRPr="00D7038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7351DC" w:rsidRPr="00D70385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e vereadores abaixo assinados</w:t>
      </w:r>
      <w:r w:rsidR="008A596F" w:rsidRPr="00D70385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,</w:t>
      </w:r>
      <w:r w:rsidR="008A596F" w:rsidRPr="00D7038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com assento nesta Casa, de conformidade com o </w:t>
      </w:r>
      <w:r w:rsidR="00C47506" w:rsidRPr="00D70385">
        <w:rPr>
          <w:rFonts w:ascii="Times New Roman" w:hAnsi="Times New Roman" w:cs="Times New Roman"/>
          <w:color w:val="000000" w:themeColor="text1"/>
          <w:sz w:val="23"/>
          <w:szCs w:val="23"/>
        </w:rPr>
        <w:t>a</w:t>
      </w:r>
      <w:r w:rsidR="008A596F" w:rsidRPr="00D70385">
        <w:rPr>
          <w:rFonts w:ascii="Times New Roman" w:hAnsi="Times New Roman" w:cs="Times New Roman"/>
          <w:color w:val="000000" w:themeColor="text1"/>
          <w:sz w:val="23"/>
          <w:szCs w:val="23"/>
        </w:rPr>
        <w:t>rtigo 115 do Regimento Interno, requer</w:t>
      </w:r>
      <w:r w:rsidR="00020DE5" w:rsidRPr="00D70385">
        <w:rPr>
          <w:rFonts w:ascii="Times New Roman" w:hAnsi="Times New Roman" w:cs="Times New Roman"/>
          <w:color w:val="000000" w:themeColor="text1"/>
          <w:sz w:val="23"/>
          <w:szCs w:val="23"/>
        </w:rPr>
        <w:t>em</w:t>
      </w:r>
      <w:r w:rsidR="008A596F" w:rsidRPr="00D7038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à Mesa que este Expediente seja encaminhado ao Exmo</w:t>
      </w:r>
      <w:r w:rsidR="007351DC" w:rsidRPr="00D70385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="008A596F" w:rsidRPr="00D7038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Senhor </w:t>
      </w:r>
      <w:r w:rsidR="00A96A7A" w:rsidRPr="00D70385">
        <w:rPr>
          <w:rFonts w:ascii="Times New Roman" w:hAnsi="Times New Roman" w:cs="Times New Roman"/>
          <w:color w:val="000000" w:themeColor="text1"/>
          <w:sz w:val="23"/>
          <w:szCs w:val="23"/>
        </w:rPr>
        <w:t>Ari Lafin</w:t>
      </w:r>
      <w:r w:rsidR="008A596F" w:rsidRPr="00D7038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Prefeito Municipal, </w:t>
      </w:r>
      <w:r w:rsidR="00C47506" w:rsidRPr="00D7038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ao Senhor Estevam Hungaro Calvo Filho, Secretário Municipal de Administração, </w:t>
      </w:r>
      <w:r w:rsidR="008A596F" w:rsidRPr="00D7038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com cópia </w:t>
      </w:r>
      <w:r w:rsidR="0097374E" w:rsidRPr="00D7038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ao Senhor Ednilson Oliveira, Secretário Municipal da Cidade e </w:t>
      </w:r>
      <w:r w:rsidR="00A36F5A" w:rsidRPr="00D70385">
        <w:rPr>
          <w:rFonts w:ascii="Times New Roman" w:hAnsi="Times New Roman" w:cs="Times New Roman"/>
          <w:color w:val="000000" w:themeColor="text1"/>
          <w:sz w:val="23"/>
          <w:szCs w:val="23"/>
        </w:rPr>
        <w:t>ao Senhor Emilio Brandão Junior,</w:t>
      </w:r>
      <w:r w:rsidR="0097374E" w:rsidRPr="00D7038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Secret</w:t>
      </w:r>
      <w:r w:rsidR="00A36F5A" w:rsidRPr="00D70385">
        <w:rPr>
          <w:rFonts w:ascii="Times New Roman" w:hAnsi="Times New Roman" w:cs="Times New Roman"/>
          <w:color w:val="000000" w:themeColor="text1"/>
          <w:sz w:val="23"/>
          <w:szCs w:val="23"/>
        </w:rPr>
        <w:t>ário</w:t>
      </w:r>
      <w:r w:rsidR="00733249" w:rsidRPr="00D7038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27438B" w:rsidRPr="00D7038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Interino </w:t>
      </w:r>
      <w:r w:rsidR="008A596F" w:rsidRPr="00D7038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Municipal de Obras e </w:t>
      </w:r>
      <w:r w:rsidR="009C500A" w:rsidRPr="00D70385">
        <w:rPr>
          <w:rFonts w:ascii="Times New Roman" w:hAnsi="Times New Roman" w:cs="Times New Roman"/>
          <w:color w:val="000000" w:themeColor="text1"/>
          <w:sz w:val="23"/>
          <w:szCs w:val="23"/>
        </w:rPr>
        <w:t>Serviços Públicos</w:t>
      </w:r>
      <w:r w:rsidR="00D70385" w:rsidRPr="00D70385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="009C500A" w:rsidRPr="00D7038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64630B" w:rsidRPr="00D7038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versando sobre a</w:t>
      </w:r>
      <w:r w:rsidR="00252771" w:rsidRPr="00D7038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A96A7A" w:rsidRPr="00D7038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necessidade de </w:t>
      </w:r>
      <w:r w:rsidR="00A36F5A" w:rsidRPr="00D70385">
        <w:rPr>
          <w:rFonts w:ascii="Times New Roman" w:hAnsi="Times New Roman" w:cs="Times New Roman"/>
          <w:b/>
          <w:bCs/>
          <w:sz w:val="23"/>
          <w:szCs w:val="23"/>
        </w:rPr>
        <w:t>estudos para melhorar o trânsito no cruzamento da Avenida Blumenau com a Perimetral Sudoeste</w:t>
      </w:r>
      <w:r w:rsidR="00486204" w:rsidRPr="00D7038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,</w:t>
      </w:r>
      <w:r w:rsidR="00A96A7A" w:rsidRPr="00D70385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no município de Sorriso/MT.</w:t>
      </w:r>
    </w:p>
    <w:p w:rsidR="00C47506" w:rsidRPr="00D70385" w:rsidRDefault="00C47506" w:rsidP="007351DC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97374E" w:rsidRPr="00D70385" w:rsidRDefault="0097374E" w:rsidP="00020DE5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07B36" w:rsidRPr="00D70385" w:rsidRDefault="00407B36" w:rsidP="00020DE5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D70385">
        <w:rPr>
          <w:rFonts w:ascii="Times New Roman" w:hAnsi="Times New Roman" w:cs="Times New Roman"/>
          <w:b/>
          <w:sz w:val="23"/>
          <w:szCs w:val="23"/>
        </w:rPr>
        <w:t>JUSTIFICATIVAS</w:t>
      </w:r>
    </w:p>
    <w:p w:rsidR="00F62E51" w:rsidRPr="00D70385" w:rsidRDefault="00F62E51" w:rsidP="007351DC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AF3CF8" w:rsidRPr="00D70385" w:rsidRDefault="00AF3CF8" w:rsidP="00AF3CF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D70385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Considerando que </w:t>
      </w:r>
      <w:r w:rsidR="00A36F5A" w:rsidRPr="00D70385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no cruzamento da </w:t>
      </w:r>
      <w:r w:rsidR="00F50C02" w:rsidRPr="00D70385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Avenida</w:t>
      </w:r>
      <w:r w:rsidR="00A36F5A" w:rsidRPr="00D70385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Blumenau com a Perimetral Sudoeste</w:t>
      </w:r>
      <w:r w:rsidR="00FA3C45" w:rsidRPr="00D70385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tem </w:t>
      </w:r>
      <w:r w:rsidR="000410CE" w:rsidRPr="00D70385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um fluxo intenso de veículos</w:t>
      </w:r>
      <w:r w:rsidR="00FA3C45" w:rsidRPr="00D70385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e na rotatória existente no local ocorre congestionamentos no trânsito, principalmente em </w:t>
      </w:r>
      <w:r w:rsidR="00D70385" w:rsidRPr="00D70385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virtude da</w:t>
      </w:r>
      <w:r w:rsidR="00FA3C45" w:rsidRPr="00D70385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Escola Estadual Mário Spinelli e o Posto de combustível na esquina</w:t>
      </w:r>
      <w:r w:rsidR="000410CE" w:rsidRPr="00D70385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;</w:t>
      </w:r>
    </w:p>
    <w:p w:rsidR="000410CE" w:rsidRPr="00D70385" w:rsidRDefault="000410CE" w:rsidP="000410CE">
      <w:pPr>
        <w:pStyle w:val="PargrafodaLista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0410CE" w:rsidRPr="00D70385" w:rsidRDefault="000410CE" w:rsidP="000410C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D70385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Considerando que </w:t>
      </w:r>
      <w:r w:rsidR="00F672EF" w:rsidRPr="00D70385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ambas as vias têm grande circulação de veículos e pessoas, pois </w:t>
      </w:r>
      <w:r w:rsidRPr="00D70385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liga</w:t>
      </w:r>
      <w:r w:rsidR="009105B3" w:rsidRPr="00D70385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m</w:t>
      </w:r>
      <w:r w:rsidRPr="00D70385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vários bairros ao centro da cidade e ao Bairro Industrial;</w:t>
      </w:r>
    </w:p>
    <w:p w:rsidR="000410CE" w:rsidRPr="00D70385" w:rsidRDefault="000410CE" w:rsidP="000410C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D70385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</w:t>
      </w:r>
    </w:p>
    <w:p w:rsidR="00F672EF" w:rsidRPr="00D70385" w:rsidRDefault="00F672EF" w:rsidP="00F672E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D70385">
        <w:rPr>
          <w:rFonts w:ascii="Times New Roman" w:hAnsi="Times New Roman" w:cs="Times New Roman"/>
          <w:sz w:val="23"/>
          <w:szCs w:val="23"/>
          <w:shd w:val="clear" w:color="auto" w:fill="FFFFFF"/>
        </w:rPr>
        <w:t>Considerando que essa medida é relevante para melhorar a fluidez do trânsito e evitar que possíveis acidentes ocorram;</w:t>
      </w:r>
    </w:p>
    <w:p w:rsidR="00F672EF" w:rsidRPr="00D70385" w:rsidRDefault="00F672EF" w:rsidP="00F672E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:rsidR="00F672EF" w:rsidRPr="00D70385" w:rsidRDefault="00F672EF" w:rsidP="00F672E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D70385">
        <w:rPr>
          <w:rFonts w:ascii="Times New Roman" w:hAnsi="Times New Roman" w:cs="Times New Roman"/>
          <w:sz w:val="23"/>
          <w:szCs w:val="23"/>
          <w:shd w:val="clear" w:color="auto" w:fill="FFFFFF"/>
        </w:rPr>
        <w:t>Esta propositura vem atender a reivindicação da população sorrisense.</w:t>
      </w:r>
    </w:p>
    <w:p w:rsidR="00F672EF" w:rsidRPr="00D70385" w:rsidRDefault="00F672EF" w:rsidP="00F672E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:rsidR="000410CE" w:rsidRPr="00D70385" w:rsidRDefault="000410CE" w:rsidP="00AF3CF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577223" w:rsidRPr="00D70385" w:rsidRDefault="00407B36" w:rsidP="00020DE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D7038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Câmara Municipal de Sorriso, Estado de Mato Grosso, em </w:t>
      </w:r>
      <w:r w:rsidR="00F672EF" w:rsidRPr="00D70385">
        <w:rPr>
          <w:rFonts w:ascii="Times New Roman" w:hAnsi="Times New Roman" w:cs="Times New Roman"/>
          <w:color w:val="000000" w:themeColor="text1"/>
          <w:sz w:val="23"/>
          <w:szCs w:val="23"/>
        </w:rPr>
        <w:t>10 de setembro</w:t>
      </w:r>
      <w:r w:rsidR="0097374E" w:rsidRPr="00D7038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de 2020</w:t>
      </w:r>
      <w:r w:rsidR="001F0AC7" w:rsidRPr="00D70385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1F0AC7" w:rsidRDefault="001F0AC7" w:rsidP="007351DC">
      <w:pPr>
        <w:pStyle w:val="PargrafodaLista"/>
        <w:spacing w:after="0" w:line="240" w:lineRule="auto"/>
        <w:ind w:left="0"/>
        <w:rPr>
          <w:rFonts w:ascii="Times New Roman" w:hAnsi="Times New Roman" w:cs="Times New Roman"/>
          <w:b/>
          <w:sz w:val="23"/>
          <w:szCs w:val="23"/>
        </w:rPr>
      </w:pPr>
    </w:p>
    <w:p w:rsidR="00D70385" w:rsidRPr="00D70385" w:rsidRDefault="00D70385" w:rsidP="007351DC">
      <w:pPr>
        <w:pStyle w:val="PargrafodaLista"/>
        <w:spacing w:after="0" w:line="240" w:lineRule="auto"/>
        <w:ind w:left="0"/>
        <w:rPr>
          <w:rFonts w:ascii="Times New Roman" w:hAnsi="Times New Roman" w:cs="Times New Roman"/>
          <w:b/>
          <w:sz w:val="23"/>
          <w:szCs w:val="23"/>
        </w:rPr>
      </w:pPr>
    </w:p>
    <w:p w:rsidR="001F0AC7" w:rsidRPr="00D70385" w:rsidRDefault="001F0AC7" w:rsidP="007351DC">
      <w:pPr>
        <w:pStyle w:val="PargrafodaLista"/>
        <w:spacing w:after="0" w:line="240" w:lineRule="auto"/>
        <w:ind w:left="0"/>
        <w:rPr>
          <w:rFonts w:ascii="Times New Roman" w:hAnsi="Times New Roman" w:cs="Times New Roman"/>
          <w:b/>
          <w:sz w:val="23"/>
          <w:szCs w:val="23"/>
        </w:rPr>
      </w:pPr>
    </w:p>
    <w:p w:rsidR="007351DC" w:rsidRPr="00D70385" w:rsidRDefault="007351DC" w:rsidP="007351DC">
      <w:pPr>
        <w:pStyle w:val="PargrafodaLista"/>
        <w:spacing w:after="0" w:line="240" w:lineRule="auto"/>
        <w:ind w:left="0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020DE5" w:rsidRPr="00D70385" w:rsidTr="00D70385">
        <w:trPr>
          <w:jc w:val="center"/>
        </w:trPr>
        <w:tc>
          <w:tcPr>
            <w:tcW w:w="3085" w:type="dxa"/>
          </w:tcPr>
          <w:p w:rsidR="00020DE5" w:rsidRPr="00D70385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70385">
              <w:rPr>
                <w:rFonts w:ascii="Times New Roman" w:hAnsi="Times New Roman" w:cs="Times New Roman"/>
                <w:b/>
                <w:sz w:val="23"/>
                <w:szCs w:val="23"/>
              </w:rPr>
              <w:t>PROF</w:t>
            </w:r>
            <w:r w:rsidR="007351DC" w:rsidRPr="00D70385">
              <w:rPr>
                <w:rFonts w:ascii="Times New Roman" w:hAnsi="Times New Roman" w:cs="Times New Roman"/>
                <w:b/>
                <w:sz w:val="23"/>
                <w:szCs w:val="23"/>
              </w:rPr>
              <w:t>ESSORA</w:t>
            </w:r>
            <w:r w:rsidRPr="00D7038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MARISA</w:t>
            </w:r>
          </w:p>
          <w:p w:rsidR="00020DE5" w:rsidRPr="00D70385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7038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Vereadora PTB </w:t>
            </w:r>
          </w:p>
          <w:p w:rsidR="00020DE5" w:rsidRPr="00D70385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20DE5" w:rsidRPr="00D70385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20DE5" w:rsidRPr="00D70385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835" w:type="dxa"/>
          </w:tcPr>
          <w:p w:rsidR="00020DE5" w:rsidRPr="00D70385" w:rsidRDefault="00C47506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70385">
              <w:rPr>
                <w:rFonts w:ascii="Times New Roman" w:hAnsi="Times New Roman" w:cs="Times New Roman"/>
                <w:b/>
                <w:sz w:val="23"/>
                <w:szCs w:val="23"/>
              </w:rPr>
              <w:t>BRUNO DELGADO</w:t>
            </w:r>
          </w:p>
          <w:p w:rsidR="00020DE5" w:rsidRPr="00D70385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70385">
              <w:rPr>
                <w:rFonts w:ascii="Times New Roman" w:hAnsi="Times New Roman" w:cs="Times New Roman"/>
                <w:b/>
                <w:sz w:val="23"/>
                <w:szCs w:val="23"/>
              </w:rPr>
              <w:t>Vereador P</w:t>
            </w:r>
            <w:r w:rsidR="0097374E" w:rsidRPr="00D70385">
              <w:rPr>
                <w:rFonts w:ascii="Times New Roman" w:hAnsi="Times New Roman" w:cs="Times New Roman"/>
                <w:b/>
                <w:sz w:val="23"/>
                <w:szCs w:val="23"/>
              </w:rPr>
              <w:t>L</w:t>
            </w:r>
          </w:p>
          <w:p w:rsidR="00020DE5" w:rsidRPr="00D70385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20DE5" w:rsidRPr="00D70385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20DE5" w:rsidRPr="00D70385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020DE5" w:rsidRPr="00D70385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70385">
              <w:rPr>
                <w:rFonts w:ascii="Times New Roman" w:hAnsi="Times New Roman" w:cs="Times New Roman"/>
                <w:b/>
                <w:sz w:val="23"/>
                <w:szCs w:val="23"/>
              </w:rPr>
              <w:t>CLAUDIO OLIVEIRA</w:t>
            </w:r>
          </w:p>
          <w:p w:rsidR="00020DE5" w:rsidRPr="00D70385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7038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Vereador </w:t>
            </w:r>
            <w:r w:rsidR="0097374E" w:rsidRPr="00D70385">
              <w:rPr>
                <w:rFonts w:ascii="Times New Roman" w:hAnsi="Times New Roman" w:cs="Times New Roman"/>
                <w:b/>
                <w:sz w:val="23"/>
                <w:szCs w:val="23"/>
              </w:rPr>
              <w:t>PL</w:t>
            </w:r>
          </w:p>
          <w:p w:rsidR="00020DE5" w:rsidRPr="00D70385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0DE5" w:rsidRPr="00D70385" w:rsidTr="00D70385">
        <w:trPr>
          <w:trHeight w:val="504"/>
          <w:jc w:val="center"/>
        </w:trPr>
        <w:tc>
          <w:tcPr>
            <w:tcW w:w="3085" w:type="dxa"/>
          </w:tcPr>
          <w:p w:rsidR="00C47506" w:rsidRPr="00D70385" w:rsidRDefault="00C47506" w:rsidP="00C47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70385">
              <w:rPr>
                <w:rFonts w:ascii="Times New Roman" w:hAnsi="Times New Roman" w:cs="Times New Roman"/>
                <w:b/>
                <w:sz w:val="23"/>
                <w:szCs w:val="23"/>
              </w:rPr>
              <w:t>PROF</w:t>
            </w:r>
            <w:r w:rsidR="007351DC" w:rsidRPr="00D70385">
              <w:rPr>
                <w:rFonts w:ascii="Times New Roman" w:hAnsi="Times New Roman" w:cs="Times New Roman"/>
                <w:b/>
                <w:sz w:val="23"/>
                <w:szCs w:val="23"/>
              </w:rPr>
              <w:t>ESSORA</w:t>
            </w:r>
            <w:r w:rsidRPr="00D7038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SILVANA</w:t>
            </w:r>
          </w:p>
          <w:p w:rsidR="00020DE5" w:rsidRPr="00D70385" w:rsidRDefault="00C47506" w:rsidP="00C47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70385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</w:tc>
        <w:tc>
          <w:tcPr>
            <w:tcW w:w="2835" w:type="dxa"/>
          </w:tcPr>
          <w:p w:rsidR="00020DE5" w:rsidRPr="00D70385" w:rsidRDefault="00D7038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70385">
              <w:rPr>
                <w:rFonts w:ascii="Times New Roman" w:hAnsi="Times New Roman" w:cs="Times New Roman"/>
                <w:b/>
                <w:sz w:val="23"/>
                <w:szCs w:val="23"/>
              </w:rPr>
              <w:t>FÁ</w:t>
            </w:r>
            <w:r w:rsidR="00212D33" w:rsidRPr="00D70385">
              <w:rPr>
                <w:rFonts w:ascii="Times New Roman" w:hAnsi="Times New Roman" w:cs="Times New Roman"/>
                <w:b/>
                <w:sz w:val="23"/>
                <w:szCs w:val="23"/>
              </w:rPr>
              <w:t>BIO GAVASSO</w:t>
            </w:r>
          </w:p>
          <w:p w:rsidR="00C47506" w:rsidRPr="00D70385" w:rsidRDefault="0097374E" w:rsidP="00212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70385">
              <w:rPr>
                <w:rFonts w:ascii="Times New Roman" w:hAnsi="Times New Roman" w:cs="Times New Roman"/>
                <w:b/>
                <w:sz w:val="23"/>
                <w:szCs w:val="23"/>
              </w:rPr>
              <w:t>Vereador P</w:t>
            </w:r>
            <w:r w:rsidR="00212D33" w:rsidRPr="00D70385">
              <w:rPr>
                <w:rFonts w:ascii="Times New Roman" w:hAnsi="Times New Roman" w:cs="Times New Roman"/>
                <w:b/>
                <w:sz w:val="23"/>
                <w:szCs w:val="23"/>
              </w:rPr>
              <w:t>TB</w:t>
            </w:r>
          </w:p>
        </w:tc>
        <w:tc>
          <w:tcPr>
            <w:tcW w:w="3402" w:type="dxa"/>
          </w:tcPr>
          <w:p w:rsidR="00020DE5" w:rsidRPr="00D70385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70385">
              <w:rPr>
                <w:rFonts w:ascii="Times New Roman" w:hAnsi="Times New Roman" w:cs="Times New Roman"/>
                <w:b/>
                <w:sz w:val="23"/>
                <w:szCs w:val="23"/>
              </w:rPr>
              <w:t>MAURICIO GOMES</w:t>
            </w:r>
          </w:p>
          <w:p w:rsidR="00020DE5" w:rsidRPr="00D70385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70385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</w:tc>
      </w:tr>
    </w:tbl>
    <w:p w:rsidR="00D70385" w:rsidRDefault="00C71FD8" w:rsidP="00020DE5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70385">
        <w:rPr>
          <w:noProof/>
          <w:sz w:val="23"/>
          <w:szCs w:val="23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683827" wp14:editId="3B3F2967">
                <wp:simplePos x="0" y="0"/>
                <wp:positionH relativeFrom="column">
                  <wp:posOffset>-504793</wp:posOffset>
                </wp:positionH>
                <wp:positionV relativeFrom="paragraph">
                  <wp:posOffset>2268208</wp:posOffset>
                </wp:positionV>
                <wp:extent cx="6395085" cy="3599815"/>
                <wp:effectExtent l="141605" t="0" r="207645" b="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638114">
                          <a:off x="0" y="0"/>
                          <a:ext cx="6395085" cy="3599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325BF" w:rsidRPr="00A325BF" w:rsidRDefault="00A325BF" w:rsidP="00C71FD8">
                            <w:pPr>
                              <w:pStyle w:val="PargrafodaLista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325B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Perimetral </w:t>
                            </w:r>
                            <w:r w:rsidR="00C71FD8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Sudoeste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683827" id="Caixa de texto 5" o:spid="_x0000_s1027" type="#_x0000_t202" style="position:absolute;left:0;text-align:left;margin-left:-39.75pt;margin-top:178.6pt;width:503.55pt;height:283.45pt;rotation:5066057fd;z-index:25166336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" filled="f" stroked="f">
                <v:textbox style="mso-fit-shape-to-text:t">
                  <w:txbxContent>
                    <w:p w:rsidR="00A325BF" w:rsidRPr="00A325BF" w:rsidRDefault="00A325BF" w:rsidP="00C71FD8">
                      <w:pPr>
                        <w:pStyle w:val="PargrafodaLista"/>
                        <w:spacing w:after="0" w:line="240" w:lineRule="auto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325BF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Perimetral </w:t>
                      </w:r>
                      <w:r w:rsidR="00C71FD8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Sudoeste</w:t>
                      </w:r>
                    </w:p>
                  </w:txbxContent>
                </v:textbox>
              </v:shape>
            </w:pict>
          </mc:Fallback>
        </mc:AlternateContent>
      </w:r>
      <w:r w:rsidRPr="00D70385">
        <w:rPr>
          <w:noProof/>
          <w:sz w:val="23"/>
          <w:szCs w:val="23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46A76" wp14:editId="312525FB">
                <wp:simplePos x="0" y="0"/>
                <wp:positionH relativeFrom="column">
                  <wp:posOffset>700137</wp:posOffset>
                </wp:positionH>
                <wp:positionV relativeFrom="paragraph">
                  <wp:posOffset>2320251</wp:posOffset>
                </wp:positionV>
                <wp:extent cx="5130437" cy="658835"/>
                <wp:effectExtent l="0" t="171450" r="0" b="17970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60591">
                          <a:off x="0" y="0"/>
                          <a:ext cx="5130437" cy="65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325BF" w:rsidRPr="00A325BF" w:rsidRDefault="00A325BF" w:rsidP="00A325BF">
                            <w:pPr>
                              <w:pStyle w:val="PargrafodaLista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Av. </w:t>
                            </w:r>
                            <w:r w:rsidR="00C71FD8">
                              <w:rPr>
                                <w:rFonts w:ascii="Times New Roman" w:hAnsi="Times New Roman" w:cs="Times New Roman"/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Blumenau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46A76" id="Caixa de texto 3" o:spid="_x0000_s1028" type="#_x0000_t202" style="position:absolute;left:0;text-align:left;margin-left:55.15pt;margin-top:182.7pt;width:403.95pt;height:51.9pt;rotation:-26149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" filled="f" stroked="f">
                <v:textbox>
                  <w:txbxContent>
                    <w:p w:rsidR="00A325BF" w:rsidRPr="00A325BF" w:rsidRDefault="00A325BF" w:rsidP="00A325BF">
                      <w:pPr>
                        <w:pStyle w:val="PargrafodaLista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Av. </w:t>
                      </w:r>
                      <w:r w:rsidR="00C71FD8">
                        <w:rPr>
                          <w:rFonts w:ascii="Times New Roman" w:hAnsi="Times New Roman" w:cs="Times New Roman"/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Blumenau</w:t>
                      </w:r>
                    </w:p>
                  </w:txbxContent>
                </v:textbox>
              </v:shape>
            </w:pict>
          </mc:Fallback>
        </mc:AlternateContent>
      </w:r>
      <w:r w:rsidR="00F672EF" w:rsidRPr="00D70385">
        <w:rPr>
          <w:noProof/>
          <w:sz w:val="23"/>
          <w:szCs w:val="23"/>
          <w:lang w:eastAsia="pt-BR"/>
        </w:rPr>
        <w:drawing>
          <wp:inline distT="0" distB="0" distL="0" distR="0" wp14:anchorId="792EE46C" wp14:editId="16FE0610">
            <wp:extent cx="6394910" cy="3600000"/>
            <wp:effectExtent l="0" t="0" r="6350" b="63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9-02 at 13.33.55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491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E6F" w:rsidRPr="00D70385" w:rsidRDefault="00F672EF" w:rsidP="00020DE5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70385">
        <w:rPr>
          <w:noProof/>
          <w:sz w:val="23"/>
          <w:szCs w:val="23"/>
          <w:lang w:eastAsia="pt-BR"/>
        </w:rPr>
        <w:drawing>
          <wp:inline distT="0" distB="0" distL="0" distR="0" wp14:anchorId="2A3B4CFC" wp14:editId="400529BA">
            <wp:extent cx="6394910" cy="3600000"/>
            <wp:effectExtent l="0" t="0" r="6350" b="63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9-02 at 13.35.07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491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25BF" w:rsidRPr="00D70385">
        <w:rPr>
          <w:noProof/>
          <w:sz w:val="23"/>
          <w:szCs w:val="23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190785" wp14:editId="134236FC">
                <wp:simplePos x="0" y="0"/>
                <wp:positionH relativeFrom="column">
                  <wp:posOffset>1920240</wp:posOffset>
                </wp:positionH>
                <wp:positionV relativeFrom="paragraph">
                  <wp:posOffset>1559891</wp:posOffset>
                </wp:positionV>
                <wp:extent cx="6395085" cy="3599815"/>
                <wp:effectExtent l="0" t="361950" r="0" b="35242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09640">
                          <a:off x="0" y="0"/>
                          <a:ext cx="6395085" cy="3599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325BF" w:rsidRPr="00A325BF" w:rsidRDefault="00A325BF" w:rsidP="00A325BF">
                            <w:pPr>
                              <w:pStyle w:val="PargrafodaLista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90785" id="Caixa de texto 4" o:spid="_x0000_s1029" type="#_x0000_t202" style="position:absolute;left:0;text-align:left;margin-left:151.2pt;margin-top:122.85pt;width:503.55pt;height:283.45pt;rotation:665889fd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" filled="f" stroked="f">
                <v:textbox style="mso-fit-shape-to-text:t">
                  <w:txbxContent>
                    <w:p w:rsidR="00A325BF" w:rsidRPr="00A325BF" w:rsidRDefault="00A325BF" w:rsidP="00A325BF">
                      <w:pPr>
                        <w:pStyle w:val="PargrafodaLista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A2E6F" w:rsidRPr="00D70385" w:rsidSect="00D70385">
      <w:pgSz w:w="11906" w:h="16838"/>
      <w:pgMar w:top="2694" w:right="1274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107" w:rsidRDefault="00F46107" w:rsidP="002B3CA3">
      <w:pPr>
        <w:spacing w:after="0" w:line="240" w:lineRule="auto"/>
      </w:pPr>
      <w:r>
        <w:separator/>
      </w:r>
    </w:p>
  </w:endnote>
  <w:endnote w:type="continuationSeparator" w:id="0">
    <w:p w:rsidR="00F46107" w:rsidRDefault="00F46107" w:rsidP="002B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107" w:rsidRDefault="00F46107" w:rsidP="002B3CA3">
      <w:pPr>
        <w:spacing w:after="0" w:line="240" w:lineRule="auto"/>
      </w:pPr>
      <w:r>
        <w:separator/>
      </w:r>
    </w:p>
  </w:footnote>
  <w:footnote w:type="continuationSeparator" w:id="0">
    <w:p w:rsidR="00F46107" w:rsidRDefault="00F46107" w:rsidP="002B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548"/>
    <w:multiLevelType w:val="hybridMultilevel"/>
    <w:tmpl w:val="D71494D6"/>
    <w:lvl w:ilvl="0" w:tplc="7EC60FF0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36"/>
    <w:rsid w:val="00012D6B"/>
    <w:rsid w:val="000163E4"/>
    <w:rsid w:val="00020DE5"/>
    <w:rsid w:val="00025587"/>
    <w:rsid w:val="00031FA4"/>
    <w:rsid w:val="00033798"/>
    <w:rsid w:val="000410CE"/>
    <w:rsid w:val="00044367"/>
    <w:rsid w:val="000445CF"/>
    <w:rsid w:val="00053F1A"/>
    <w:rsid w:val="00093D49"/>
    <w:rsid w:val="000D1E2D"/>
    <w:rsid w:val="001232DA"/>
    <w:rsid w:val="00144D05"/>
    <w:rsid w:val="00145D4D"/>
    <w:rsid w:val="00153EBE"/>
    <w:rsid w:val="00165686"/>
    <w:rsid w:val="0017164E"/>
    <w:rsid w:val="00176274"/>
    <w:rsid w:val="0019277F"/>
    <w:rsid w:val="001A7603"/>
    <w:rsid w:val="001C71A6"/>
    <w:rsid w:val="001F0AC7"/>
    <w:rsid w:val="00203B9A"/>
    <w:rsid w:val="002115C2"/>
    <w:rsid w:val="00212D33"/>
    <w:rsid w:val="0024682D"/>
    <w:rsid w:val="00247B15"/>
    <w:rsid w:val="00252771"/>
    <w:rsid w:val="002604EF"/>
    <w:rsid w:val="00266D03"/>
    <w:rsid w:val="0027364A"/>
    <w:rsid w:val="0027438B"/>
    <w:rsid w:val="00294010"/>
    <w:rsid w:val="002B296D"/>
    <w:rsid w:val="002B3CA3"/>
    <w:rsid w:val="002E7BBD"/>
    <w:rsid w:val="002F084F"/>
    <w:rsid w:val="0030495C"/>
    <w:rsid w:val="003461F3"/>
    <w:rsid w:val="003660F2"/>
    <w:rsid w:val="00370388"/>
    <w:rsid w:val="00384314"/>
    <w:rsid w:val="003A2ABF"/>
    <w:rsid w:val="003C4F52"/>
    <w:rsid w:val="003C63FE"/>
    <w:rsid w:val="003D1FD6"/>
    <w:rsid w:val="003E3708"/>
    <w:rsid w:val="003F4210"/>
    <w:rsid w:val="003F7E27"/>
    <w:rsid w:val="00403A8A"/>
    <w:rsid w:val="00405E51"/>
    <w:rsid w:val="00407B36"/>
    <w:rsid w:val="004603FA"/>
    <w:rsid w:val="00486204"/>
    <w:rsid w:val="00487290"/>
    <w:rsid w:val="00490645"/>
    <w:rsid w:val="004A2128"/>
    <w:rsid w:val="004C16F4"/>
    <w:rsid w:val="004F1366"/>
    <w:rsid w:val="00511BAA"/>
    <w:rsid w:val="00534E74"/>
    <w:rsid w:val="0053510B"/>
    <w:rsid w:val="005619C4"/>
    <w:rsid w:val="00565EE1"/>
    <w:rsid w:val="00577223"/>
    <w:rsid w:val="005772F9"/>
    <w:rsid w:val="005943FA"/>
    <w:rsid w:val="005D1381"/>
    <w:rsid w:val="005E1483"/>
    <w:rsid w:val="00630CE7"/>
    <w:rsid w:val="0063761D"/>
    <w:rsid w:val="00645BC5"/>
    <w:rsid w:val="0064630B"/>
    <w:rsid w:val="0067101D"/>
    <w:rsid w:val="0068755E"/>
    <w:rsid w:val="006A2E6F"/>
    <w:rsid w:val="006C07E7"/>
    <w:rsid w:val="006C5C50"/>
    <w:rsid w:val="007172FA"/>
    <w:rsid w:val="00733249"/>
    <w:rsid w:val="007351DC"/>
    <w:rsid w:val="007628F6"/>
    <w:rsid w:val="0076323F"/>
    <w:rsid w:val="00766B61"/>
    <w:rsid w:val="007A47BF"/>
    <w:rsid w:val="007A5244"/>
    <w:rsid w:val="007B0BCB"/>
    <w:rsid w:val="007C5315"/>
    <w:rsid w:val="007D0BDB"/>
    <w:rsid w:val="008379FB"/>
    <w:rsid w:val="00856708"/>
    <w:rsid w:val="008A596F"/>
    <w:rsid w:val="008B6C51"/>
    <w:rsid w:val="008D4057"/>
    <w:rsid w:val="008E5BAC"/>
    <w:rsid w:val="008F49BB"/>
    <w:rsid w:val="009105B3"/>
    <w:rsid w:val="00935FFF"/>
    <w:rsid w:val="00965EF3"/>
    <w:rsid w:val="0097211E"/>
    <w:rsid w:val="0097374E"/>
    <w:rsid w:val="0099787A"/>
    <w:rsid w:val="009B1158"/>
    <w:rsid w:val="009C500A"/>
    <w:rsid w:val="00A325BF"/>
    <w:rsid w:val="00A36F5A"/>
    <w:rsid w:val="00A4376D"/>
    <w:rsid w:val="00A605B6"/>
    <w:rsid w:val="00A6135C"/>
    <w:rsid w:val="00A649FF"/>
    <w:rsid w:val="00A7767D"/>
    <w:rsid w:val="00A85C46"/>
    <w:rsid w:val="00A96A7A"/>
    <w:rsid w:val="00AC3656"/>
    <w:rsid w:val="00AD33DD"/>
    <w:rsid w:val="00AE2CDA"/>
    <w:rsid w:val="00AF3CF8"/>
    <w:rsid w:val="00B1650E"/>
    <w:rsid w:val="00B2395C"/>
    <w:rsid w:val="00B52629"/>
    <w:rsid w:val="00B93AC8"/>
    <w:rsid w:val="00BA51FB"/>
    <w:rsid w:val="00BB79ED"/>
    <w:rsid w:val="00BD5987"/>
    <w:rsid w:val="00C13474"/>
    <w:rsid w:val="00C16CE8"/>
    <w:rsid w:val="00C47506"/>
    <w:rsid w:val="00C55F7D"/>
    <w:rsid w:val="00C71FD8"/>
    <w:rsid w:val="00CB2267"/>
    <w:rsid w:val="00CC075B"/>
    <w:rsid w:val="00CD4977"/>
    <w:rsid w:val="00CD6643"/>
    <w:rsid w:val="00CF1E9F"/>
    <w:rsid w:val="00D12EE4"/>
    <w:rsid w:val="00D13EE6"/>
    <w:rsid w:val="00D25818"/>
    <w:rsid w:val="00D53A37"/>
    <w:rsid w:val="00D53ABA"/>
    <w:rsid w:val="00D63A07"/>
    <w:rsid w:val="00D70385"/>
    <w:rsid w:val="00D92E52"/>
    <w:rsid w:val="00DB6414"/>
    <w:rsid w:val="00DC0C11"/>
    <w:rsid w:val="00E01E12"/>
    <w:rsid w:val="00E515DB"/>
    <w:rsid w:val="00E8590D"/>
    <w:rsid w:val="00EB6005"/>
    <w:rsid w:val="00EC442F"/>
    <w:rsid w:val="00F0248F"/>
    <w:rsid w:val="00F23585"/>
    <w:rsid w:val="00F24B56"/>
    <w:rsid w:val="00F32485"/>
    <w:rsid w:val="00F46107"/>
    <w:rsid w:val="00F50C02"/>
    <w:rsid w:val="00F53777"/>
    <w:rsid w:val="00F62E51"/>
    <w:rsid w:val="00F672EF"/>
    <w:rsid w:val="00F76529"/>
    <w:rsid w:val="00FA3C45"/>
    <w:rsid w:val="00FA53A4"/>
    <w:rsid w:val="00FD2C46"/>
    <w:rsid w:val="00FE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1660C"/>
  <w15:docId w15:val="{2E77D865-FE0A-45D7-8026-7FE0C4A3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Timoteo</cp:lastModifiedBy>
  <cp:revision>11</cp:revision>
  <cp:lastPrinted>2020-05-06T14:23:00Z</cp:lastPrinted>
  <dcterms:created xsi:type="dcterms:W3CDTF">2020-05-06T14:21:00Z</dcterms:created>
  <dcterms:modified xsi:type="dcterms:W3CDTF">2020-09-10T16:34:00Z</dcterms:modified>
</cp:coreProperties>
</file>