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CF25B" w14:textId="47FD68FF" w:rsidR="00E01947" w:rsidRPr="000B31DC" w:rsidRDefault="00E01947" w:rsidP="00E01947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Revogado pela Lei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nº </w:t>
      </w: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741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0B31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1999</w:t>
      </w:r>
    </w:p>
    <w:p w14:paraId="192BD451" w14:textId="77777777" w:rsidR="00E01947" w:rsidRDefault="00E01947" w:rsidP="00E01947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4B2DB2" w14:textId="0FFEA80A" w:rsidR="0038394E" w:rsidRPr="00E01947" w:rsidRDefault="0038394E" w:rsidP="00E01947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 Nº </w:t>
      </w:r>
      <w:r w:rsidR="00E01947"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645/</w:t>
      </w:r>
      <w:r w:rsidR="00E01947"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98</w:t>
      </w:r>
      <w:r w:rsidR="00E01947"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Pr="00E019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DE MARÇO DE 1998</w:t>
      </w:r>
    </w:p>
    <w:p w14:paraId="1924B70B" w14:textId="77777777" w:rsidR="0038394E" w:rsidRPr="000B31DC" w:rsidRDefault="0038394E" w:rsidP="00E01947">
      <w:p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76820033" w14:textId="77777777" w:rsidR="0038394E" w:rsidRPr="000B31DC" w:rsidRDefault="0038394E" w:rsidP="00E0194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SÚMULA: ALTERA ANEXOS DA LEI COMPLEMENTAR Nº 002/97, DE 17 DE DEZEMBRO DE 1997, E DÁ OUTRAS PROVIDÊNCIAS.</w:t>
      </w:r>
    </w:p>
    <w:p w14:paraId="744EABEB" w14:textId="77777777" w:rsidR="0038394E" w:rsidRPr="000B31DC" w:rsidRDefault="0038394E" w:rsidP="00E0194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20218826" w14:textId="77777777" w:rsidR="0038394E" w:rsidRPr="000B31DC" w:rsidRDefault="0038394E" w:rsidP="00E0194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O SENHOR JOSÉ DOMINGOS FRAGA FILHO, PREFEITO MUNICIPAL DE SORRISO, ESTADO DE MATO GROSSO, FAZ SABER QUE A CÂMARA MUNICIPAL DE VEREADORES APROVOU E ELE SANCIONA A SEGUINTE LEI:</w:t>
      </w:r>
    </w:p>
    <w:p w14:paraId="4170E87B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239385E3" w14:textId="77777777" w:rsidR="00690126" w:rsidRPr="000B31DC" w:rsidRDefault="00690126" w:rsidP="003839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6D8408B7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1º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— O Anexo - III, passa a ter seguinte redação:</w:t>
      </w:r>
    </w:p>
    <w:p w14:paraId="7D4F379B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6315417F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ANEXO – III</w:t>
      </w:r>
    </w:p>
    <w:p w14:paraId="417E9FA5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Quadro dos</w:t>
      </w:r>
    </w:p>
    <w:p w14:paraId="31BF561B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SERVIÇOS DE NÍVEL MÉDIO</w:t>
      </w:r>
    </w:p>
    <w:p w14:paraId="1457297F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tbl>
      <w:tblPr>
        <w:tblStyle w:val="Tabelacomgrade"/>
        <w:tblW w:w="8359" w:type="dxa"/>
        <w:tblLook w:val="04A0" w:firstRow="1" w:lastRow="0" w:firstColumn="1" w:lastColumn="0" w:noHBand="0" w:noVBand="1"/>
      </w:tblPr>
      <w:tblGrid>
        <w:gridCol w:w="1263"/>
        <w:gridCol w:w="1426"/>
        <w:gridCol w:w="4252"/>
        <w:gridCol w:w="1418"/>
      </w:tblGrid>
      <w:tr w:rsidR="0038394E" w:rsidRPr="000B31DC" w14:paraId="78EF275D" w14:textId="77777777" w:rsidTr="00036E2C">
        <w:tc>
          <w:tcPr>
            <w:tcW w:w="1263" w:type="dxa"/>
          </w:tcPr>
          <w:p w14:paraId="6EDF9EE3" w14:textId="77777777" w:rsidR="00036E2C" w:rsidRPr="000B31DC" w:rsidRDefault="00036E2C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  <w:p w14:paraId="13DF5BAF" w14:textId="77777777" w:rsidR="0038394E" w:rsidRPr="000B31DC" w:rsidRDefault="0038394E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426" w:type="dxa"/>
          </w:tcPr>
          <w:p w14:paraId="7ACD0DBB" w14:textId="77777777" w:rsidR="0038394E" w:rsidRPr="000B31DC" w:rsidRDefault="0038394E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Padrão de Vencimento Inicial</w:t>
            </w:r>
          </w:p>
        </w:tc>
        <w:tc>
          <w:tcPr>
            <w:tcW w:w="4252" w:type="dxa"/>
          </w:tcPr>
          <w:p w14:paraId="2794B1E0" w14:textId="77777777" w:rsidR="00036E2C" w:rsidRPr="000B31DC" w:rsidRDefault="00036E2C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  <w:p w14:paraId="0E78AA6E" w14:textId="77777777" w:rsidR="0038394E" w:rsidRPr="000B31DC" w:rsidRDefault="0038394E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418" w:type="dxa"/>
          </w:tcPr>
          <w:p w14:paraId="462EFF73" w14:textId="77777777" w:rsidR="0038394E" w:rsidRPr="000B31DC" w:rsidRDefault="0038394E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Quadro</w:t>
            </w:r>
          </w:p>
          <w:p w14:paraId="140AAF2E" w14:textId="77777777" w:rsidR="00684DC8" w:rsidRPr="000B31DC" w:rsidRDefault="00684DC8" w:rsidP="0038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98-99</w:t>
            </w:r>
          </w:p>
        </w:tc>
      </w:tr>
      <w:tr w:rsidR="0038394E" w:rsidRPr="000B31DC" w14:paraId="0A958B8E" w14:textId="77777777" w:rsidTr="00036E2C">
        <w:tc>
          <w:tcPr>
            <w:tcW w:w="1263" w:type="dxa"/>
          </w:tcPr>
          <w:p w14:paraId="09C608B5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0D48CD37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3CF57911" w14:textId="77777777" w:rsidR="0038394E" w:rsidRPr="000B31DC" w:rsidRDefault="0038394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III</w:t>
            </w:r>
          </w:p>
        </w:tc>
        <w:tc>
          <w:tcPr>
            <w:tcW w:w="1426" w:type="dxa"/>
          </w:tcPr>
          <w:p w14:paraId="303262F5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180B2C6B" w14:textId="77777777" w:rsidR="0038394E" w:rsidRPr="000B31DC" w:rsidRDefault="0038394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6</w:t>
            </w:r>
            <w:r w:rsidR="003014EF" w:rsidRPr="000B31DC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20"/>
                <w:vertAlign w:val="superscript"/>
              </w:rPr>
              <w:t>A</w:t>
            </w:r>
          </w:p>
          <w:p w14:paraId="7FB3CF6C" w14:textId="77777777" w:rsidR="00684DC8" w:rsidRPr="000B31DC" w:rsidRDefault="00684DC8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(788,00)</w:t>
            </w:r>
          </w:p>
        </w:tc>
        <w:tc>
          <w:tcPr>
            <w:tcW w:w="4252" w:type="dxa"/>
          </w:tcPr>
          <w:p w14:paraId="3029582C" w14:textId="77777777" w:rsidR="0038394E" w:rsidRPr="000B31DC" w:rsidRDefault="00684DC8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Agente de Tributos</w:t>
            </w:r>
          </w:p>
          <w:p w14:paraId="3D28663A" w14:textId="77777777" w:rsidR="00F02978" w:rsidRPr="000B31DC" w:rsidRDefault="00A32194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Agente de Finanças e Controle</w:t>
            </w:r>
          </w:p>
          <w:p w14:paraId="51E69B88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Agente Administrativo</w:t>
            </w:r>
          </w:p>
          <w:p w14:paraId="16E98FCB" w14:textId="77777777" w:rsidR="00F02978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Técnico em Processamento de Dados</w:t>
            </w:r>
          </w:p>
          <w:p w14:paraId="193E1AFE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Desenhista Projetista </w:t>
            </w:r>
          </w:p>
          <w:p w14:paraId="7E9E373F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Técnico Agrícola</w:t>
            </w:r>
          </w:p>
          <w:p w14:paraId="16BA55D7" w14:textId="77777777" w:rsidR="004F67EE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Técnico em Higiene Dental </w:t>
            </w:r>
          </w:p>
          <w:p w14:paraId="057BC697" w14:textId="77777777" w:rsidR="00F02978" w:rsidRPr="000B31DC" w:rsidRDefault="004F67E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Topógrafo</w:t>
            </w:r>
          </w:p>
        </w:tc>
        <w:tc>
          <w:tcPr>
            <w:tcW w:w="1418" w:type="dxa"/>
          </w:tcPr>
          <w:p w14:paraId="787E4C25" w14:textId="77777777" w:rsidR="0038394E" w:rsidRPr="000B31DC" w:rsidRDefault="00684DC8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05</w:t>
            </w:r>
          </w:p>
          <w:p w14:paraId="203C179D" w14:textId="77777777" w:rsidR="00672FE1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06</w:t>
            </w:r>
          </w:p>
          <w:p w14:paraId="3C62925D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09</w:t>
            </w:r>
          </w:p>
          <w:p w14:paraId="2C95D9B2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0BCD4853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5D5C56A4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3A74BE26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2BAF9937" w14:textId="77777777" w:rsidR="004F67EE" w:rsidRPr="000B31DC" w:rsidRDefault="004F67E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</w:tc>
      </w:tr>
      <w:tr w:rsidR="00293CA3" w:rsidRPr="000B31DC" w14:paraId="21E11643" w14:textId="77777777" w:rsidTr="00036E2C">
        <w:tc>
          <w:tcPr>
            <w:tcW w:w="1263" w:type="dxa"/>
          </w:tcPr>
          <w:p w14:paraId="26177F62" w14:textId="77777777" w:rsidR="00293CA3" w:rsidRPr="000B31DC" w:rsidRDefault="003014EF" w:rsidP="00417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II</w:t>
            </w:r>
          </w:p>
        </w:tc>
        <w:tc>
          <w:tcPr>
            <w:tcW w:w="1426" w:type="dxa"/>
          </w:tcPr>
          <w:p w14:paraId="6E7EA04D" w14:textId="77777777" w:rsidR="00293CA3" w:rsidRPr="000B31DC" w:rsidRDefault="003014EF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5</w:t>
            </w: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0AD891AD" w14:textId="77777777" w:rsidR="003014EF" w:rsidRPr="000B31DC" w:rsidRDefault="003014EF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(604,00)</w:t>
            </w:r>
          </w:p>
        </w:tc>
        <w:tc>
          <w:tcPr>
            <w:tcW w:w="4252" w:type="dxa"/>
          </w:tcPr>
          <w:p w14:paraId="31595C4F" w14:textId="77777777" w:rsidR="00293CA3" w:rsidRPr="000B31DC" w:rsidRDefault="0041772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Assistente Administrativo II</w:t>
            </w:r>
          </w:p>
          <w:p w14:paraId="4C3720F5" w14:textId="77777777" w:rsidR="0041772E" w:rsidRPr="000B31DC" w:rsidRDefault="0041772E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Mecânico III</w:t>
            </w:r>
          </w:p>
        </w:tc>
        <w:tc>
          <w:tcPr>
            <w:tcW w:w="1418" w:type="dxa"/>
          </w:tcPr>
          <w:p w14:paraId="79F8442C" w14:textId="77777777" w:rsidR="00293CA3" w:rsidRPr="000B31DC" w:rsidRDefault="0041772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10</w:t>
            </w:r>
          </w:p>
          <w:p w14:paraId="445C3EC6" w14:textId="77777777" w:rsidR="0041772E" w:rsidRPr="000B31DC" w:rsidRDefault="0041772E" w:rsidP="00684D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</w:tc>
      </w:tr>
      <w:tr w:rsidR="0038394E" w:rsidRPr="000B31DC" w14:paraId="553CD134" w14:textId="77777777" w:rsidTr="00036E2C">
        <w:tc>
          <w:tcPr>
            <w:tcW w:w="1263" w:type="dxa"/>
          </w:tcPr>
          <w:p w14:paraId="531FC422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04B4243F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0DDF3AD7" w14:textId="77777777" w:rsidR="0038394E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</w:t>
            </w:r>
          </w:p>
        </w:tc>
        <w:tc>
          <w:tcPr>
            <w:tcW w:w="1426" w:type="dxa"/>
          </w:tcPr>
          <w:p w14:paraId="47E0F530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1C2B1D4A" w14:textId="77777777" w:rsidR="0038394E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</w:t>
            </w: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3D0F541C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(473,00)</w:t>
            </w:r>
          </w:p>
        </w:tc>
        <w:tc>
          <w:tcPr>
            <w:tcW w:w="4252" w:type="dxa"/>
          </w:tcPr>
          <w:p w14:paraId="101A80CE" w14:textId="77777777" w:rsidR="0038394E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Assistente Administrativo I</w:t>
            </w:r>
          </w:p>
          <w:p w14:paraId="63CC0F03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Desenhista</w:t>
            </w:r>
          </w:p>
          <w:p w14:paraId="2668DE6D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Fiscal Sanitário</w:t>
            </w:r>
          </w:p>
          <w:p w14:paraId="2029CA80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Mecânico II</w:t>
            </w:r>
          </w:p>
          <w:p w14:paraId="7E4A4E3D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Monitor de Creche</w:t>
            </w:r>
          </w:p>
          <w:p w14:paraId="03A86DC7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Monitor de Educação Artística e Musical</w:t>
            </w:r>
          </w:p>
          <w:p w14:paraId="6F882942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Operador de Central de Telecomunicações</w:t>
            </w:r>
          </w:p>
          <w:p w14:paraId="55A3AB22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Operador de Máquinas II</w:t>
            </w:r>
          </w:p>
          <w:p w14:paraId="02E90F65" w14:textId="77777777" w:rsidR="008E1908" w:rsidRPr="000B31DC" w:rsidRDefault="008E1908" w:rsidP="008E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Técnico em Enfermagem</w:t>
            </w:r>
          </w:p>
        </w:tc>
        <w:tc>
          <w:tcPr>
            <w:tcW w:w="1418" w:type="dxa"/>
          </w:tcPr>
          <w:p w14:paraId="42005994" w14:textId="77777777" w:rsidR="0038394E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30</w:t>
            </w:r>
          </w:p>
          <w:p w14:paraId="22794BFA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22646BB2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08</w:t>
            </w:r>
          </w:p>
          <w:p w14:paraId="01845626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4CE9920C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10</w:t>
            </w:r>
          </w:p>
          <w:p w14:paraId="3794B093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04</w:t>
            </w:r>
          </w:p>
          <w:p w14:paraId="5E46D104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5DCD6995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04</w:t>
            </w:r>
          </w:p>
          <w:p w14:paraId="2C585EE2" w14:textId="77777777" w:rsidR="008E1908" w:rsidRPr="000B31DC" w:rsidRDefault="008E1908" w:rsidP="008E1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06</w:t>
            </w:r>
          </w:p>
        </w:tc>
      </w:tr>
      <w:tr w:rsidR="00F30798" w:rsidRPr="000B31DC" w14:paraId="43866AAF" w14:textId="77777777" w:rsidTr="00036E2C">
        <w:tc>
          <w:tcPr>
            <w:tcW w:w="8359" w:type="dxa"/>
            <w:gridSpan w:val="4"/>
          </w:tcPr>
          <w:p w14:paraId="19328E36" w14:textId="77777777" w:rsidR="00F30798" w:rsidRPr="000B31DC" w:rsidRDefault="00F30798" w:rsidP="003839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  <w:t xml:space="preserve">SUBTOTAL SNM                                                                                                      107    </w:t>
            </w:r>
          </w:p>
        </w:tc>
      </w:tr>
    </w:tbl>
    <w:p w14:paraId="16B796D7" w14:textId="77777777" w:rsidR="0038394E" w:rsidRPr="000B31DC" w:rsidRDefault="00F30798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 xml:space="preserve"> </w:t>
      </w:r>
    </w:p>
    <w:p w14:paraId="1C2272BA" w14:textId="77777777" w:rsidR="00F30798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2º</w:t>
      </w:r>
      <w:r w:rsidRPr="000B31DC">
        <w:rPr>
          <w:rFonts w:ascii="Times New Roman" w:hAnsi="Times New Roman" w:cs="Times New Roman"/>
          <w:bCs/>
          <w:strike/>
          <w:color w:val="000000"/>
          <w:sz w:val="24"/>
          <w:szCs w:val="24"/>
        </w:rPr>
        <w:t xml:space="preserve"> O anexo IV, passa a ter a seguinte redação:</w:t>
      </w:r>
    </w:p>
    <w:p w14:paraId="7097FB05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p w14:paraId="1185EA87" w14:textId="77777777" w:rsidR="00690126" w:rsidRPr="000B31DC" w:rsidRDefault="00690126" w:rsidP="00036E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5982EC52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ANEXO IV</w:t>
      </w:r>
    </w:p>
    <w:p w14:paraId="0EB0F73C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Quadro dos</w:t>
      </w:r>
    </w:p>
    <w:p w14:paraId="36096C6C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CARGOS AUXILIARES</w:t>
      </w:r>
    </w:p>
    <w:p w14:paraId="22914AD8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263"/>
        <w:gridCol w:w="1426"/>
        <w:gridCol w:w="4961"/>
        <w:gridCol w:w="1559"/>
      </w:tblGrid>
      <w:tr w:rsidR="00F30798" w:rsidRPr="000B31DC" w14:paraId="623B5BCE" w14:textId="77777777" w:rsidTr="0058272F">
        <w:tc>
          <w:tcPr>
            <w:tcW w:w="1263" w:type="dxa"/>
          </w:tcPr>
          <w:p w14:paraId="3AF1119E" w14:textId="77777777" w:rsidR="00036E2C" w:rsidRPr="000B31DC" w:rsidRDefault="00036E2C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  <w:p w14:paraId="4D3DA95F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426" w:type="dxa"/>
          </w:tcPr>
          <w:p w14:paraId="51978C95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Padrão de Vencimento Inicial</w:t>
            </w:r>
          </w:p>
        </w:tc>
        <w:tc>
          <w:tcPr>
            <w:tcW w:w="4961" w:type="dxa"/>
          </w:tcPr>
          <w:p w14:paraId="3DF91F9F" w14:textId="77777777" w:rsidR="00036E2C" w:rsidRPr="000B31DC" w:rsidRDefault="00036E2C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</w:p>
          <w:p w14:paraId="193EFB65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559" w:type="dxa"/>
          </w:tcPr>
          <w:p w14:paraId="203F02FF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Quadro</w:t>
            </w:r>
          </w:p>
          <w:p w14:paraId="2C62B80B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98-99</w:t>
            </w:r>
          </w:p>
        </w:tc>
      </w:tr>
      <w:tr w:rsidR="00F30798" w:rsidRPr="000B31DC" w14:paraId="03379014" w14:textId="77777777" w:rsidTr="0058272F">
        <w:tc>
          <w:tcPr>
            <w:tcW w:w="1263" w:type="dxa"/>
          </w:tcPr>
          <w:p w14:paraId="1A3DD790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51836E1A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3A23BD87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III</w:t>
            </w:r>
          </w:p>
        </w:tc>
        <w:tc>
          <w:tcPr>
            <w:tcW w:w="1426" w:type="dxa"/>
          </w:tcPr>
          <w:p w14:paraId="082AB4F8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696D4829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</w:t>
            </w: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20"/>
                <w:vertAlign w:val="superscript"/>
              </w:rPr>
              <w:t>A</w:t>
            </w:r>
          </w:p>
          <w:p w14:paraId="20764455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(368,00)</w:t>
            </w:r>
          </w:p>
        </w:tc>
        <w:tc>
          <w:tcPr>
            <w:tcW w:w="4961" w:type="dxa"/>
          </w:tcPr>
          <w:p w14:paraId="742838E2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Agente de Obras</w:t>
            </w:r>
          </w:p>
          <w:p w14:paraId="461B254C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Auxiliar de Enfermagem</w:t>
            </w:r>
          </w:p>
          <w:p w14:paraId="1A729D5E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Operador de Máquinas</w:t>
            </w:r>
          </w:p>
          <w:p w14:paraId="3A0BE0F0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Adjunto de Operações</w:t>
            </w:r>
          </w:p>
          <w:p w14:paraId="74C11D18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Motorista</w:t>
            </w:r>
          </w:p>
          <w:p w14:paraId="2F860D9E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Mecânico I</w:t>
            </w:r>
          </w:p>
          <w:p w14:paraId="44C52F74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Instrutor Desportivo</w:t>
            </w:r>
          </w:p>
        </w:tc>
        <w:tc>
          <w:tcPr>
            <w:tcW w:w="1559" w:type="dxa"/>
          </w:tcPr>
          <w:p w14:paraId="5BBA52CD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16075E43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25</w:t>
            </w:r>
          </w:p>
          <w:p w14:paraId="33B7F75F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12</w:t>
            </w:r>
          </w:p>
          <w:p w14:paraId="3399D8D8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10</w:t>
            </w:r>
          </w:p>
          <w:p w14:paraId="3020AE70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70D0BB9A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06</w:t>
            </w:r>
          </w:p>
          <w:p w14:paraId="12B9F6A3" w14:textId="77777777" w:rsidR="00F30798" w:rsidRPr="000B31DC" w:rsidRDefault="00F30798" w:rsidP="00F30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</w:tc>
      </w:tr>
      <w:tr w:rsidR="00F30798" w:rsidRPr="000B31DC" w14:paraId="4439FF8F" w14:textId="77777777" w:rsidTr="0058272F">
        <w:tc>
          <w:tcPr>
            <w:tcW w:w="1263" w:type="dxa"/>
          </w:tcPr>
          <w:p w14:paraId="059EFFF9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II</w:t>
            </w:r>
          </w:p>
        </w:tc>
        <w:tc>
          <w:tcPr>
            <w:tcW w:w="1426" w:type="dxa"/>
          </w:tcPr>
          <w:p w14:paraId="3FCEA97C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</w:t>
            </w: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7648C317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(329,00)</w:t>
            </w:r>
          </w:p>
        </w:tc>
        <w:tc>
          <w:tcPr>
            <w:tcW w:w="4961" w:type="dxa"/>
          </w:tcPr>
          <w:p w14:paraId="60713E18" w14:textId="77777777" w:rsidR="00F30798" w:rsidRPr="000B31DC" w:rsidRDefault="00F30798" w:rsidP="00F3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Auxiliar de Laboratório</w:t>
            </w:r>
          </w:p>
          <w:p w14:paraId="7367F88E" w14:textId="77777777" w:rsidR="00F30798" w:rsidRPr="000B31DC" w:rsidRDefault="00F30798" w:rsidP="00F3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Auxiliar Administrativo</w:t>
            </w:r>
          </w:p>
          <w:p w14:paraId="76B7579E" w14:textId="77777777" w:rsidR="00F30798" w:rsidRPr="000B31DC" w:rsidRDefault="00F30798" w:rsidP="00F307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Auxiliar de Consultório Dentário</w:t>
            </w:r>
          </w:p>
        </w:tc>
        <w:tc>
          <w:tcPr>
            <w:tcW w:w="1559" w:type="dxa"/>
          </w:tcPr>
          <w:p w14:paraId="72A9484C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63478E35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4B27782C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07</w:t>
            </w:r>
          </w:p>
        </w:tc>
      </w:tr>
      <w:tr w:rsidR="00F30798" w:rsidRPr="000B31DC" w14:paraId="72D21CFA" w14:textId="77777777" w:rsidTr="0058272F">
        <w:tc>
          <w:tcPr>
            <w:tcW w:w="1263" w:type="dxa"/>
          </w:tcPr>
          <w:p w14:paraId="000DE70C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30655F86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</w:t>
            </w:r>
          </w:p>
        </w:tc>
        <w:tc>
          <w:tcPr>
            <w:tcW w:w="1426" w:type="dxa"/>
          </w:tcPr>
          <w:p w14:paraId="3C0E58F2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</w:t>
            </w: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  <w:vertAlign w:val="superscript"/>
              </w:rPr>
              <w:t>A</w:t>
            </w:r>
          </w:p>
          <w:p w14:paraId="0D77050C" w14:textId="77777777" w:rsidR="00F30798" w:rsidRPr="000B31DC" w:rsidRDefault="00F30798" w:rsidP="0058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(289,00)</w:t>
            </w:r>
          </w:p>
        </w:tc>
        <w:tc>
          <w:tcPr>
            <w:tcW w:w="4961" w:type="dxa"/>
          </w:tcPr>
          <w:p w14:paraId="2A095BA0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Auxiliar de Serviços Gerais</w:t>
            </w:r>
          </w:p>
          <w:p w14:paraId="440CE0CB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89327" w14:textId="77777777" w:rsidR="00F30798" w:rsidRPr="000B31DC" w:rsidRDefault="00F30798" w:rsidP="00F307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230</w:t>
            </w:r>
          </w:p>
        </w:tc>
      </w:tr>
      <w:tr w:rsidR="00F30798" w:rsidRPr="000B31DC" w14:paraId="205295BA" w14:textId="77777777" w:rsidTr="0058272F">
        <w:tc>
          <w:tcPr>
            <w:tcW w:w="9209" w:type="dxa"/>
            <w:gridSpan w:val="4"/>
          </w:tcPr>
          <w:p w14:paraId="01AE8C8C" w14:textId="77777777" w:rsidR="00F30798" w:rsidRPr="000B31DC" w:rsidRDefault="00F30798" w:rsidP="0058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  <w:t xml:space="preserve">SUBTOTAL SNM                                                                                                                     376    </w:t>
            </w:r>
          </w:p>
        </w:tc>
      </w:tr>
    </w:tbl>
    <w:p w14:paraId="1B46C343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04BD9EC9" w14:textId="77777777" w:rsidR="0038394E" w:rsidRPr="000B31DC" w:rsidRDefault="0038394E" w:rsidP="00036E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 xml:space="preserve">Art. 4º </w:t>
      </w:r>
      <w:r w:rsidRPr="000B31DC">
        <w:rPr>
          <w:rFonts w:ascii="Times New Roman" w:hAnsi="Times New Roman" w:cs="Times New Roman"/>
          <w:strike/>
          <w:color w:val="000000"/>
          <w:sz w:val="28"/>
          <w:szCs w:val="28"/>
        </w:rPr>
        <w:t>— O Anexo - V, passa a ter a seguinte</w:t>
      </w:r>
      <w:r w:rsidR="00036E2C" w:rsidRPr="000B31DC">
        <w:rPr>
          <w:rFonts w:ascii="Times New Roman" w:hAnsi="Times New Roman" w:cs="Times New Roman"/>
          <w:strike/>
          <w:color w:val="000000"/>
          <w:sz w:val="28"/>
          <w:szCs w:val="28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8"/>
          <w:szCs w:val="28"/>
        </w:rPr>
        <w:t>redação:</w:t>
      </w:r>
    </w:p>
    <w:p w14:paraId="79813665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p w14:paraId="6D10B56D" w14:textId="77777777" w:rsidR="0038394E" w:rsidRPr="000B31DC" w:rsidRDefault="0038394E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Anexo - VI</w:t>
      </w:r>
    </w:p>
    <w:p w14:paraId="350D16CD" w14:textId="77777777" w:rsidR="005E5398" w:rsidRPr="000B31DC" w:rsidRDefault="0038394E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Q</w:t>
      </w:r>
      <w:r w:rsidR="005E5398"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uadro de</w:t>
      </w:r>
    </w:p>
    <w:p w14:paraId="52308838" w14:textId="77777777" w:rsidR="005E5398" w:rsidRPr="000B31DC" w:rsidRDefault="005E5398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ÁREAS ESTRATÉGICAS</w:t>
      </w:r>
    </w:p>
    <w:p w14:paraId="2AE6ACB4" w14:textId="77777777" w:rsidR="005E5398" w:rsidRPr="000B31DC" w:rsidRDefault="005E5398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-</w:t>
      </w:r>
      <w:proofErr w:type="gramStart"/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>cargos</w:t>
      </w:r>
      <w:proofErr w:type="gramEnd"/>
      <w:r w:rsidRPr="000B31DC"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  <w:t xml:space="preserve"> de provimento em comissão-</w:t>
      </w:r>
    </w:p>
    <w:p w14:paraId="6E7C3F7E" w14:textId="77777777" w:rsidR="00036E2C" w:rsidRPr="000B31DC" w:rsidRDefault="00036E2C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111"/>
        <w:gridCol w:w="1553"/>
      </w:tblGrid>
      <w:tr w:rsidR="003D7265" w:rsidRPr="000B31DC" w14:paraId="2CFAF485" w14:textId="77777777" w:rsidTr="005E5398">
        <w:tc>
          <w:tcPr>
            <w:tcW w:w="1413" w:type="dxa"/>
          </w:tcPr>
          <w:p w14:paraId="2F9CB744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417" w:type="dxa"/>
          </w:tcPr>
          <w:p w14:paraId="2A2F7429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Padrão de Vencimento Inicial</w:t>
            </w:r>
          </w:p>
        </w:tc>
        <w:tc>
          <w:tcPr>
            <w:tcW w:w="4111" w:type="dxa"/>
          </w:tcPr>
          <w:p w14:paraId="7988152B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Cargos</w:t>
            </w:r>
          </w:p>
        </w:tc>
        <w:tc>
          <w:tcPr>
            <w:tcW w:w="1553" w:type="dxa"/>
          </w:tcPr>
          <w:p w14:paraId="74A10F60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Quadro</w:t>
            </w:r>
          </w:p>
          <w:p w14:paraId="61D7C059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98 - 99</w:t>
            </w:r>
          </w:p>
        </w:tc>
      </w:tr>
      <w:tr w:rsidR="003D7265" w:rsidRPr="000B31DC" w14:paraId="4AF3BFA3" w14:textId="77777777" w:rsidTr="005E5398">
        <w:tc>
          <w:tcPr>
            <w:tcW w:w="1413" w:type="dxa"/>
          </w:tcPr>
          <w:p w14:paraId="32835228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72F39914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III</w:t>
            </w:r>
          </w:p>
        </w:tc>
        <w:tc>
          <w:tcPr>
            <w:tcW w:w="1417" w:type="dxa"/>
          </w:tcPr>
          <w:p w14:paraId="06447839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3.000,00</w:t>
            </w:r>
          </w:p>
          <w:p w14:paraId="0BC4E22D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2.000,00</w:t>
            </w:r>
          </w:p>
          <w:p w14:paraId="1B25860E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4111" w:type="dxa"/>
          </w:tcPr>
          <w:p w14:paraId="09949949" w14:textId="77777777" w:rsidR="003D7265" w:rsidRPr="000B31DC" w:rsidRDefault="003D7265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Médico - 30 horas semanais</w:t>
            </w:r>
          </w:p>
          <w:p w14:paraId="24C942F6" w14:textId="77777777" w:rsidR="003D7265" w:rsidRPr="000B31DC" w:rsidRDefault="003D7265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Médico - 20 horas semanais</w:t>
            </w:r>
          </w:p>
          <w:p w14:paraId="581AAF1B" w14:textId="77777777" w:rsidR="003D7265" w:rsidRPr="000B31DC" w:rsidRDefault="003D7265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Médico - 10 horas semanais</w:t>
            </w:r>
          </w:p>
        </w:tc>
        <w:tc>
          <w:tcPr>
            <w:tcW w:w="1553" w:type="dxa"/>
          </w:tcPr>
          <w:p w14:paraId="12BC938D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08</w:t>
            </w:r>
          </w:p>
          <w:p w14:paraId="67753B8C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08</w:t>
            </w:r>
          </w:p>
          <w:p w14:paraId="177A53F6" w14:textId="77777777" w:rsidR="003D7265" w:rsidRPr="000B31DC" w:rsidRDefault="003D7265" w:rsidP="003D72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06</w:t>
            </w:r>
          </w:p>
        </w:tc>
      </w:tr>
      <w:tr w:rsidR="003D7265" w:rsidRPr="000B31DC" w14:paraId="47CB71DE" w14:textId="77777777" w:rsidTr="005E5398">
        <w:tc>
          <w:tcPr>
            <w:tcW w:w="1413" w:type="dxa"/>
          </w:tcPr>
          <w:p w14:paraId="040B9DB2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4CAD6219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II</w:t>
            </w:r>
          </w:p>
        </w:tc>
        <w:tc>
          <w:tcPr>
            <w:tcW w:w="1417" w:type="dxa"/>
          </w:tcPr>
          <w:p w14:paraId="329927E8" w14:textId="77777777" w:rsidR="003D7265" w:rsidRPr="000B31DC" w:rsidRDefault="003D726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1.500,00</w:t>
            </w:r>
          </w:p>
          <w:p w14:paraId="389CCC6B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1.125,00</w:t>
            </w:r>
          </w:p>
          <w:p w14:paraId="725AF63E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750,00</w:t>
            </w:r>
          </w:p>
          <w:p w14:paraId="26A58C68" w14:textId="77777777" w:rsidR="00995AFB" w:rsidRPr="000B31DC" w:rsidRDefault="00995AF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887,00</w:t>
            </w:r>
          </w:p>
        </w:tc>
        <w:tc>
          <w:tcPr>
            <w:tcW w:w="4111" w:type="dxa"/>
          </w:tcPr>
          <w:p w14:paraId="38082A34" w14:textId="77777777" w:rsidR="003D7265" w:rsidRPr="000B31DC" w:rsidRDefault="003D7265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Odontólogo – 40 horas semanais</w:t>
            </w:r>
          </w:p>
          <w:p w14:paraId="2C47DE1D" w14:textId="77777777" w:rsidR="00D40F9B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Odontólogo – 30 horas semanais</w:t>
            </w:r>
          </w:p>
          <w:p w14:paraId="5C20D47A" w14:textId="77777777" w:rsidR="00D40F9B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Odontólogo – 20 horas semanais</w:t>
            </w:r>
          </w:p>
          <w:p w14:paraId="72843345" w14:textId="77777777" w:rsidR="00995AFB" w:rsidRPr="000B31DC" w:rsidRDefault="00995AF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Enfermeiro – 30 horas semanais</w:t>
            </w:r>
          </w:p>
        </w:tc>
        <w:tc>
          <w:tcPr>
            <w:tcW w:w="1553" w:type="dxa"/>
          </w:tcPr>
          <w:p w14:paraId="54AFCDEF" w14:textId="77777777" w:rsidR="003D7265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05</w:t>
            </w:r>
          </w:p>
          <w:p w14:paraId="777C2B01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718AB5C1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716B98A2" w14:textId="77777777" w:rsidR="00995AFB" w:rsidRPr="000B31DC" w:rsidRDefault="00995AF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</w:tc>
      </w:tr>
      <w:tr w:rsidR="003D7265" w:rsidRPr="000B31DC" w14:paraId="22D0CF34" w14:textId="77777777" w:rsidTr="005E5398">
        <w:tc>
          <w:tcPr>
            <w:tcW w:w="1413" w:type="dxa"/>
          </w:tcPr>
          <w:p w14:paraId="62DC2498" w14:textId="77777777" w:rsidR="006F0FA5" w:rsidRPr="000B31DC" w:rsidRDefault="006F0FA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3274B7FB" w14:textId="77777777" w:rsidR="003D7265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AEST I </w:t>
            </w:r>
          </w:p>
        </w:tc>
        <w:tc>
          <w:tcPr>
            <w:tcW w:w="1417" w:type="dxa"/>
          </w:tcPr>
          <w:p w14:paraId="42C2ED14" w14:textId="77777777" w:rsidR="00A14A29" w:rsidRPr="000B31DC" w:rsidRDefault="00A14A29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4B0DEA63" w14:textId="77777777" w:rsidR="003D7265" w:rsidRPr="000B31DC" w:rsidRDefault="00995AF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591</w:t>
            </w:r>
            <w:r w:rsidR="00D40F9B"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111" w:type="dxa"/>
          </w:tcPr>
          <w:p w14:paraId="6FE5B4CC" w14:textId="77777777" w:rsidR="00D40F9B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Psicólogo – 20 horas semanais</w:t>
            </w:r>
          </w:p>
          <w:p w14:paraId="5A55F855" w14:textId="77777777" w:rsidR="00D40F9B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Fisioterapeuta – 20 horas semanais</w:t>
            </w:r>
          </w:p>
          <w:p w14:paraId="2F24C965" w14:textId="77777777" w:rsidR="00D40F9B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Fonoaudiólogo – 20 horas semanais</w:t>
            </w:r>
          </w:p>
          <w:p w14:paraId="314EEC7A" w14:textId="77777777" w:rsidR="005E5398" w:rsidRPr="000B31DC" w:rsidRDefault="00D40F9B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Enfermeiro – 20 horas semanais</w:t>
            </w:r>
          </w:p>
        </w:tc>
        <w:tc>
          <w:tcPr>
            <w:tcW w:w="1553" w:type="dxa"/>
          </w:tcPr>
          <w:p w14:paraId="3BD2D46B" w14:textId="77777777" w:rsidR="00D40F9B" w:rsidRPr="000B31DC" w:rsidRDefault="00D40F9B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222BED62" w14:textId="77777777" w:rsidR="005E5398" w:rsidRPr="000B31DC" w:rsidRDefault="005E5398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0A3E7A48" w14:textId="77777777" w:rsidR="005E5398" w:rsidRPr="000B31DC" w:rsidRDefault="005E5398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19E5E00B" w14:textId="77777777" w:rsidR="00995AFB" w:rsidRPr="000B31DC" w:rsidRDefault="005E5398" w:rsidP="0090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</w:tc>
      </w:tr>
      <w:tr w:rsidR="00AE35B5" w:rsidRPr="000B31DC" w14:paraId="1DB560CE" w14:textId="77777777" w:rsidTr="005E5398">
        <w:tc>
          <w:tcPr>
            <w:tcW w:w="1413" w:type="dxa"/>
          </w:tcPr>
          <w:p w14:paraId="3FA9C320" w14:textId="77777777" w:rsidR="009009E9" w:rsidRPr="000B31DC" w:rsidRDefault="009009E9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6EAF762B" w14:textId="77777777" w:rsidR="00AE35B5" w:rsidRPr="000B31DC" w:rsidRDefault="009009E9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</w:t>
            </w:r>
          </w:p>
        </w:tc>
        <w:tc>
          <w:tcPr>
            <w:tcW w:w="1417" w:type="dxa"/>
          </w:tcPr>
          <w:p w14:paraId="5C553DC4" w14:textId="77777777" w:rsidR="00AE35B5" w:rsidRPr="000B31DC" w:rsidRDefault="00AE35B5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4D2F62A4" w14:textId="77777777" w:rsidR="009009E9" w:rsidRPr="000B31DC" w:rsidRDefault="009009E9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1.182,00</w:t>
            </w:r>
          </w:p>
        </w:tc>
        <w:tc>
          <w:tcPr>
            <w:tcW w:w="4111" w:type="dxa"/>
          </w:tcPr>
          <w:p w14:paraId="2DE810A2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Enfermeiro – 40 horas semanais</w:t>
            </w:r>
          </w:p>
          <w:p w14:paraId="3AD2F5A3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Biólogo – 40 horas semanais</w:t>
            </w:r>
          </w:p>
          <w:p w14:paraId="4A263F70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proofErr w:type="spellStart"/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Engº</w:t>
            </w:r>
            <w:proofErr w:type="spellEnd"/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 Sanitarista - 40 horas semanais</w:t>
            </w:r>
          </w:p>
          <w:p w14:paraId="385C81A2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proofErr w:type="spellStart"/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Engº</w:t>
            </w:r>
            <w:proofErr w:type="spellEnd"/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 Civil - 40 horas semanais</w:t>
            </w:r>
          </w:p>
          <w:p w14:paraId="4FE5E470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Arquiteto - 40 horas semanais</w:t>
            </w:r>
          </w:p>
          <w:p w14:paraId="41798C8E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Médico Veterinário - 40 horas semanais</w:t>
            </w:r>
          </w:p>
          <w:p w14:paraId="6F1204B1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Psicólogo - 40 horas semanais</w:t>
            </w:r>
          </w:p>
          <w:p w14:paraId="214AE3BA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Fisioterapeuta - 40 horas semanais</w:t>
            </w:r>
          </w:p>
          <w:p w14:paraId="510F1FED" w14:textId="77777777" w:rsidR="00AE35B5" w:rsidRPr="000B31DC" w:rsidRDefault="00AE35B5" w:rsidP="00AE3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Fonoaudiólogo - 40 horas semanais</w:t>
            </w:r>
          </w:p>
          <w:p w14:paraId="4C489A45" w14:textId="77777777" w:rsidR="00AE35B5" w:rsidRPr="000B31DC" w:rsidRDefault="00AE35B5" w:rsidP="00A14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Nutricionista - 40 horas semanais</w:t>
            </w:r>
          </w:p>
        </w:tc>
        <w:tc>
          <w:tcPr>
            <w:tcW w:w="1553" w:type="dxa"/>
          </w:tcPr>
          <w:p w14:paraId="1853145F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04</w:t>
            </w:r>
          </w:p>
          <w:p w14:paraId="4641490B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519BFE3E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687562CB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7A5BF084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3426F1F0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551C52F0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3AA6975B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2409538E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  <w:p w14:paraId="14D72BBB" w14:textId="77777777" w:rsidR="00AE35B5" w:rsidRPr="000B31DC" w:rsidRDefault="00AE35B5" w:rsidP="00AE35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</w:tc>
      </w:tr>
      <w:tr w:rsidR="005E5398" w:rsidRPr="000B31DC" w14:paraId="53B8145C" w14:textId="77777777" w:rsidTr="005E5398">
        <w:tc>
          <w:tcPr>
            <w:tcW w:w="6941" w:type="dxa"/>
            <w:gridSpan w:val="3"/>
          </w:tcPr>
          <w:p w14:paraId="524F7755" w14:textId="77777777" w:rsidR="005E5398" w:rsidRPr="000B31DC" w:rsidRDefault="005E5398" w:rsidP="005E5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  <w:t>TOTAL AEST</w:t>
            </w:r>
          </w:p>
        </w:tc>
        <w:tc>
          <w:tcPr>
            <w:tcW w:w="1553" w:type="dxa"/>
          </w:tcPr>
          <w:p w14:paraId="4DA1D012" w14:textId="77777777" w:rsidR="005E5398" w:rsidRPr="000B31DC" w:rsidRDefault="005E5398" w:rsidP="00036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</w:rPr>
              <w:t>60</w:t>
            </w:r>
          </w:p>
        </w:tc>
      </w:tr>
    </w:tbl>
    <w:p w14:paraId="57F1F4BF" w14:textId="77777777" w:rsidR="00220B09" w:rsidRPr="000B31DC" w:rsidRDefault="00220B09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78472FBB" w14:textId="77777777" w:rsidR="003D7265" w:rsidRPr="000B31DC" w:rsidRDefault="003D7265" w:rsidP="00036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5DFF0BCC" w14:textId="77777777" w:rsidR="003D7265" w:rsidRPr="000B31DC" w:rsidRDefault="00BB52F0" w:rsidP="00BB52F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Art. 4º</w:t>
      </w:r>
      <w:r w:rsidRPr="000B31DC">
        <w:rPr>
          <w:rFonts w:ascii="Times New Roman" w:hAnsi="Times New Roman" w:cs="Times New Roman"/>
          <w:bCs/>
          <w:strike/>
          <w:color w:val="000000"/>
          <w:sz w:val="24"/>
          <w:szCs w:val="24"/>
        </w:rPr>
        <w:t xml:space="preserve"> O Anexo VII, passa a ter a seguinte redação:</w:t>
      </w:r>
    </w:p>
    <w:p w14:paraId="1C747C7C" w14:textId="77777777" w:rsidR="00BB52F0" w:rsidRPr="000B31DC" w:rsidRDefault="00BB52F0" w:rsidP="00BB52F0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219"/>
        <w:gridCol w:w="1193"/>
        <w:gridCol w:w="1188"/>
        <w:gridCol w:w="916"/>
        <w:gridCol w:w="1126"/>
      </w:tblGrid>
      <w:tr w:rsidR="00BB52F0" w:rsidRPr="000B31DC" w14:paraId="7B25CAAD" w14:textId="77777777" w:rsidTr="00BB52F0">
        <w:tc>
          <w:tcPr>
            <w:tcW w:w="4248" w:type="dxa"/>
          </w:tcPr>
          <w:p w14:paraId="3BD85FB0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lastRenderedPageBreak/>
              <w:t>Classe de Cargos</w:t>
            </w:r>
          </w:p>
        </w:tc>
        <w:tc>
          <w:tcPr>
            <w:tcW w:w="1197" w:type="dxa"/>
          </w:tcPr>
          <w:p w14:paraId="76DBB714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190" w:type="dxa"/>
          </w:tcPr>
          <w:p w14:paraId="660B79CB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Horas Semanais</w:t>
            </w:r>
          </w:p>
        </w:tc>
        <w:tc>
          <w:tcPr>
            <w:tcW w:w="878" w:type="dxa"/>
          </w:tcPr>
          <w:p w14:paraId="614C4094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VB</w:t>
            </w:r>
          </w:p>
          <w:p w14:paraId="455653D1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Inicial</w:t>
            </w:r>
          </w:p>
        </w:tc>
        <w:tc>
          <w:tcPr>
            <w:tcW w:w="1129" w:type="dxa"/>
          </w:tcPr>
          <w:p w14:paraId="1BDA61E7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 xml:space="preserve">Quadra </w:t>
            </w:r>
          </w:p>
          <w:p w14:paraId="23EAA0C1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98-99</w:t>
            </w:r>
          </w:p>
        </w:tc>
      </w:tr>
      <w:tr w:rsidR="00BB52F0" w:rsidRPr="000B31DC" w14:paraId="041841DC" w14:textId="77777777" w:rsidTr="00BB52F0">
        <w:tc>
          <w:tcPr>
            <w:tcW w:w="4248" w:type="dxa"/>
          </w:tcPr>
          <w:p w14:paraId="73DD4262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0A48AD67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Direção e Assessoramento Superior</w:t>
            </w:r>
          </w:p>
          <w:p w14:paraId="21310F61" w14:textId="77777777" w:rsidR="00CE36BD" w:rsidRPr="000B31DC" w:rsidRDefault="00CE36BD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227B03C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DAS-IV</w:t>
            </w:r>
          </w:p>
          <w:p w14:paraId="77A0F03E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DAS III</w:t>
            </w:r>
          </w:p>
          <w:p w14:paraId="742D83DD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DAS II</w:t>
            </w:r>
          </w:p>
          <w:p w14:paraId="1128B38B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DASI</w:t>
            </w:r>
          </w:p>
        </w:tc>
        <w:tc>
          <w:tcPr>
            <w:tcW w:w="1190" w:type="dxa"/>
          </w:tcPr>
          <w:p w14:paraId="617C9185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02E773BC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044FB3AA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00AC355D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14:paraId="6987E885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1.891,00</w:t>
            </w:r>
          </w:p>
          <w:p w14:paraId="1DF02CA9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1.823,00</w:t>
            </w:r>
          </w:p>
          <w:p w14:paraId="21EE0E7C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1.500,00</w:t>
            </w:r>
          </w:p>
          <w:p w14:paraId="44AE82A3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788,00</w:t>
            </w:r>
          </w:p>
        </w:tc>
        <w:tc>
          <w:tcPr>
            <w:tcW w:w="1129" w:type="dxa"/>
          </w:tcPr>
          <w:p w14:paraId="75D68E03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09</w:t>
            </w:r>
          </w:p>
          <w:p w14:paraId="43131162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4D8EC606" w14:textId="77777777" w:rsidR="00CE36BD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25</w:t>
            </w:r>
          </w:p>
          <w:p w14:paraId="794FC3D2" w14:textId="77777777" w:rsidR="00CE36BD" w:rsidRPr="000B31DC" w:rsidRDefault="00CE36BD" w:rsidP="00CE3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</w:tr>
      <w:tr w:rsidR="00BB52F0" w:rsidRPr="000B31DC" w14:paraId="4EEA9216" w14:textId="77777777" w:rsidTr="00BB52F0">
        <w:tc>
          <w:tcPr>
            <w:tcW w:w="4248" w:type="dxa"/>
          </w:tcPr>
          <w:p w14:paraId="31A33E0F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171717" w:themeColor="background2" w:themeShade="1A"/>
                <w:sz w:val="20"/>
                <w:szCs w:val="20"/>
                <w:highlight w:val="darkGray"/>
              </w:rPr>
            </w:pPr>
          </w:p>
        </w:tc>
        <w:tc>
          <w:tcPr>
            <w:tcW w:w="1197" w:type="dxa"/>
          </w:tcPr>
          <w:p w14:paraId="5E909492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171717" w:themeColor="background2" w:themeShade="1A"/>
                <w:sz w:val="20"/>
                <w:szCs w:val="20"/>
                <w:highlight w:val="darkGray"/>
              </w:rPr>
            </w:pPr>
          </w:p>
        </w:tc>
        <w:tc>
          <w:tcPr>
            <w:tcW w:w="1190" w:type="dxa"/>
          </w:tcPr>
          <w:p w14:paraId="6BA09E0C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171717" w:themeColor="background2" w:themeShade="1A"/>
                <w:sz w:val="20"/>
                <w:szCs w:val="20"/>
                <w:highlight w:val="darkGray"/>
              </w:rPr>
            </w:pPr>
          </w:p>
        </w:tc>
        <w:tc>
          <w:tcPr>
            <w:tcW w:w="878" w:type="dxa"/>
          </w:tcPr>
          <w:p w14:paraId="0BDC199D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171717" w:themeColor="background2" w:themeShade="1A"/>
                <w:sz w:val="20"/>
                <w:szCs w:val="20"/>
                <w:highlight w:val="darkGray"/>
              </w:rPr>
            </w:pPr>
          </w:p>
        </w:tc>
        <w:tc>
          <w:tcPr>
            <w:tcW w:w="1129" w:type="dxa"/>
          </w:tcPr>
          <w:p w14:paraId="15CF5B34" w14:textId="77777777" w:rsidR="00BB52F0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56</w:t>
            </w:r>
          </w:p>
        </w:tc>
      </w:tr>
      <w:tr w:rsidR="00BB52F0" w:rsidRPr="000B31DC" w14:paraId="267A67DB" w14:textId="77777777" w:rsidTr="00BB52F0">
        <w:tc>
          <w:tcPr>
            <w:tcW w:w="4248" w:type="dxa"/>
          </w:tcPr>
          <w:p w14:paraId="17F338AD" w14:textId="77777777" w:rsidR="00BB52F0" w:rsidRPr="000B31DC" w:rsidRDefault="00CE36BD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Técnico de Nível Superior</w:t>
            </w:r>
          </w:p>
        </w:tc>
        <w:tc>
          <w:tcPr>
            <w:tcW w:w="1197" w:type="dxa"/>
          </w:tcPr>
          <w:p w14:paraId="68D200CA" w14:textId="77777777" w:rsidR="00BB52F0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 xml:space="preserve">TNS II </w:t>
            </w:r>
          </w:p>
          <w:p w14:paraId="5B752B36" w14:textId="77777777" w:rsidR="00CE36BD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TNS I</w:t>
            </w:r>
          </w:p>
        </w:tc>
        <w:tc>
          <w:tcPr>
            <w:tcW w:w="1190" w:type="dxa"/>
          </w:tcPr>
          <w:p w14:paraId="39078AB0" w14:textId="77777777" w:rsidR="00BB52F0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71605422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14:paraId="17888029" w14:textId="77777777" w:rsidR="00BB52F0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1.500,00</w:t>
            </w:r>
          </w:p>
          <w:p w14:paraId="6AA95645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1.182,00</w:t>
            </w:r>
          </w:p>
        </w:tc>
        <w:tc>
          <w:tcPr>
            <w:tcW w:w="1129" w:type="dxa"/>
          </w:tcPr>
          <w:p w14:paraId="7D5F89CD" w14:textId="77777777" w:rsidR="00BB52F0" w:rsidRPr="000B31DC" w:rsidRDefault="00CE36B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55367D86" w14:textId="77777777" w:rsidR="00CE36BD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</w:tr>
      <w:tr w:rsidR="00BB52F0" w:rsidRPr="000B31DC" w14:paraId="18A645E9" w14:textId="77777777" w:rsidTr="00BB52F0">
        <w:tc>
          <w:tcPr>
            <w:tcW w:w="4248" w:type="dxa"/>
          </w:tcPr>
          <w:p w14:paraId="40EEFECC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BB1A177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588C2566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1383ABB9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D5FA0BD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23</w:t>
            </w:r>
          </w:p>
        </w:tc>
      </w:tr>
      <w:tr w:rsidR="00BB52F0" w:rsidRPr="000B31DC" w14:paraId="6F01834E" w14:textId="77777777" w:rsidTr="00BB52F0">
        <w:tc>
          <w:tcPr>
            <w:tcW w:w="4248" w:type="dxa"/>
          </w:tcPr>
          <w:p w14:paraId="3DD4A78E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222CB6FF" w14:textId="77777777" w:rsidR="00BB52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Serviços de Nível Médio</w:t>
            </w:r>
          </w:p>
        </w:tc>
        <w:tc>
          <w:tcPr>
            <w:tcW w:w="1197" w:type="dxa"/>
          </w:tcPr>
          <w:p w14:paraId="28752842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III</w:t>
            </w:r>
          </w:p>
          <w:p w14:paraId="31963ABA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II</w:t>
            </w:r>
          </w:p>
          <w:p w14:paraId="6B57C7BC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SNM I</w:t>
            </w:r>
          </w:p>
        </w:tc>
        <w:tc>
          <w:tcPr>
            <w:tcW w:w="1190" w:type="dxa"/>
          </w:tcPr>
          <w:p w14:paraId="21967328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23CC82C0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77C0C295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14:paraId="38F5CF3B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788,00</w:t>
            </w:r>
          </w:p>
          <w:p w14:paraId="491BE313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604,00</w:t>
            </w:r>
          </w:p>
          <w:p w14:paraId="4DE3252C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129" w:type="dxa"/>
          </w:tcPr>
          <w:p w14:paraId="1E15D796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28</w:t>
            </w:r>
          </w:p>
          <w:p w14:paraId="46FC5DB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11</w:t>
            </w:r>
          </w:p>
          <w:p w14:paraId="5AA45FF1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68</w:t>
            </w:r>
          </w:p>
        </w:tc>
      </w:tr>
      <w:tr w:rsidR="00BB52F0" w:rsidRPr="000B31DC" w14:paraId="39A365C3" w14:textId="77777777" w:rsidTr="00BB52F0">
        <w:tc>
          <w:tcPr>
            <w:tcW w:w="4248" w:type="dxa"/>
          </w:tcPr>
          <w:p w14:paraId="2817309D" w14:textId="77777777" w:rsidR="00BB52F0" w:rsidRPr="000B31DC" w:rsidRDefault="00BB52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CB0B275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41BAE78E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3A51FD24" w14:textId="77777777" w:rsidR="00BB52F0" w:rsidRPr="000B31DC" w:rsidRDefault="00BB52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6691DA6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107</w:t>
            </w:r>
          </w:p>
        </w:tc>
      </w:tr>
      <w:tr w:rsidR="00BB52F0" w:rsidRPr="000B31DC" w14:paraId="1E9E4259" w14:textId="77777777" w:rsidTr="00BB52F0">
        <w:tc>
          <w:tcPr>
            <w:tcW w:w="4248" w:type="dxa"/>
          </w:tcPr>
          <w:p w14:paraId="4C83B870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74478F47" w14:textId="77777777" w:rsidR="00BB52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Serviços Auxiliares</w:t>
            </w:r>
          </w:p>
        </w:tc>
        <w:tc>
          <w:tcPr>
            <w:tcW w:w="1197" w:type="dxa"/>
          </w:tcPr>
          <w:p w14:paraId="78509AE3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III</w:t>
            </w:r>
          </w:p>
          <w:p w14:paraId="4752FFA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II</w:t>
            </w:r>
          </w:p>
          <w:p w14:paraId="5626C05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AUX I</w:t>
            </w:r>
          </w:p>
        </w:tc>
        <w:tc>
          <w:tcPr>
            <w:tcW w:w="1190" w:type="dxa"/>
          </w:tcPr>
          <w:p w14:paraId="27ADFAE3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587EA72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0DDFC1CA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14:paraId="5C1A1974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368,00</w:t>
            </w:r>
          </w:p>
          <w:p w14:paraId="704F6462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329,00</w:t>
            </w:r>
          </w:p>
          <w:p w14:paraId="30CAFD5C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289,00</w:t>
            </w:r>
          </w:p>
        </w:tc>
        <w:tc>
          <w:tcPr>
            <w:tcW w:w="1129" w:type="dxa"/>
          </w:tcPr>
          <w:p w14:paraId="766692B4" w14:textId="77777777" w:rsidR="00BB52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30</w:t>
            </w:r>
          </w:p>
          <w:p w14:paraId="5816ECE3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116</w:t>
            </w:r>
          </w:p>
          <w:p w14:paraId="028AB715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230</w:t>
            </w:r>
          </w:p>
        </w:tc>
      </w:tr>
      <w:tr w:rsidR="00601FF0" w:rsidRPr="000B31DC" w14:paraId="60DF6456" w14:textId="77777777" w:rsidTr="00BB52F0">
        <w:tc>
          <w:tcPr>
            <w:tcW w:w="4248" w:type="dxa"/>
          </w:tcPr>
          <w:p w14:paraId="38642022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43193FC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D07305F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07D76FE0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6EEBA32A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376</w:t>
            </w:r>
          </w:p>
        </w:tc>
      </w:tr>
      <w:tr w:rsidR="00601FF0" w:rsidRPr="000B31DC" w14:paraId="688E126B" w14:textId="77777777" w:rsidTr="00BB52F0">
        <w:tc>
          <w:tcPr>
            <w:tcW w:w="4248" w:type="dxa"/>
          </w:tcPr>
          <w:p w14:paraId="75192E9A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621DB158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Quadra de Áreas Estratégicas</w:t>
            </w:r>
          </w:p>
        </w:tc>
        <w:tc>
          <w:tcPr>
            <w:tcW w:w="1197" w:type="dxa"/>
          </w:tcPr>
          <w:p w14:paraId="2829704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58C568E6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III</w:t>
            </w:r>
          </w:p>
        </w:tc>
        <w:tc>
          <w:tcPr>
            <w:tcW w:w="1190" w:type="dxa"/>
          </w:tcPr>
          <w:p w14:paraId="28562B3A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30</w:t>
            </w:r>
          </w:p>
          <w:p w14:paraId="0CC52A96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  <w:p w14:paraId="02FF8028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14:paraId="1EE432D5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3.000,00</w:t>
            </w:r>
          </w:p>
          <w:p w14:paraId="337EE6FB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2.000,00</w:t>
            </w:r>
          </w:p>
          <w:p w14:paraId="266FEE3F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29" w:type="dxa"/>
          </w:tcPr>
          <w:p w14:paraId="2F13B02B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08</w:t>
            </w:r>
          </w:p>
          <w:p w14:paraId="215A2DD3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08</w:t>
            </w:r>
          </w:p>
          <w:p w14:paraId="1B9CC714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06</w:t>
            </w:r>
          </w:p>
        </w:tc>
      </w:tr>
      <w:tr w:rsidR="00601FF0" w:rsidRPr="000B31DC" w14:paraId="47DC5147" w14:textId="77777777" w:rsidTr="00BB52F0">
        <w:tc>
          <w:tcPr>
            <w:tcW w:w="4248" w:type="dxa"/>
          </w:tcPr>
          <w:p w14:paraId="2D659001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C5236E1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  <w:p w14:paraId="69101846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II</w:t>
            </w:r>
          </w:p>
        </w:tc>
        <w:tc>
          <w:tcPr>
            <w:tcW w:w="1190" w:type="dxa"/>
          </w:tcPr>
          <w:p w14:paraId="29801AA9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328B8815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30</w:t>
            </w:r>
          </w:p>
          <w:p w14:paraId="2DF05A6F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78CA0EC4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1.500,00</w:t>
            </w:r>
          </w:p>
          <w:p w14:paraId="7AA5691D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1.125,00</w:t>
            </w:r>
          </w:p>
          <w:p w14:paraId="36BE7DBD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29" w:type="dxa"/>
          </w:tcPr>
          <w:p w14:paraId="44EA8D68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05</w:t>
            </w:r>
          </w:p>
          <w:p w14:paraId="753FAF23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272EC22F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</w:tc>
      </w:tr>
      <w:tr w:rsidR="00601FF0" w:rsidRPr="000B31DC" w14:paraId="26EB39B7" w14:textId="77777777" w:rsidTr="00BB52F0">
        <w:tc>
          <w:tcPr>
            <w:tcW w:w="4248" w:type="dxa"/>
          </w:tcPr>
          <w:p w14:paraId="6A26E037" w14:textId="77777777" w:rsidR="00601FF0" w:rsidRPr="000B31DC" w:rsidRDefault="00601FF0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0748C7F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AEST I</w:t>
            </w:r>
          </w:p>
        </w:tc>
        <w:tc>
          <w:tcPr>
            <w:tcW w:w="1190" w:type="dxa"/>
          </w:tcPr>
          <w:p w14:paraId="423EE144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0154D4BC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30</w:t>
            </w:r>
          </w:p>
          <w:p w14:paraId="2E71DA68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60D4A4C4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1.182,00</w:t>
            </w:r>
          </w:p>
          <w:p w14:paraId="58C1E881" w14:textId="77777777" w:rsidR="00601FF0" w:rsidRPr="000B31DC" w:rsidRDefault="00601FF0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887,00</w:t>
            </w:r>
          </w:p>
          <w:p w14:paraId="2201713C" w14:textId="77777777" w:rsidR="00601FF0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591,00</w:t>
            </w:r>
          </w:p>
        </w:tc>
        <w:tc>
          <w:tcPr>
            <w:tcW w:w="1129" w:type="dxa"/>
          </w:tcPr>
          <w:p w14:paraId="2C61D281" w14:textId="77777777" w:rsidR="00601FF0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16</w:t>
            </w:r>
          </w:p>
          <w:p w14:paraId="3FD5722F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02</w:t>
            </w:r>
          </w:p>
          <w:p w14:paraId="7A8A4E50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09</w:t>
            </w:r>
          </w:p>
        </w:tc>
      </w:tr>
      <w:tr w:rsidR="00CD26A8" w:rsidRPr="000B31DC" w14:paraId="3CF1FB08" w14:textId="77777777" w:rsidTr="00BB52F0">
        <w:tc>
          <w:tcPr>
            <w:tcW w:w="4248" w:type="dxa"/>
          </w:tcPr>
          <w:p w14:paraId="2911F5A0" w14:textId="77777777" w:rsidR="00CD26A8" w:rsidRPr="000B31DC" w:rsidRDefault="00CD26A8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108D44A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AC4FA91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31CD64CB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2FA08A9A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60</w:t>
            </w:r>
          </w:p>
        </w:tc>
      </w:tr>
      <w:tr w:rsidR="00CD26A8" w:rsidRPr="000B31DC" w14:paraId="1B7D2903" w14:textId="77777777" w:rsidTr="00BB52F0">
        <w:tc>
          <w:tcPr>
            <w:tcW w:w="4248" w:type="dxa"/>
          </w:tcPr>
          <w:p w14:paraId="2A382784" w14:textId="77777777" w:rsidR="00CD26A8" w:rsidRPr="000B31DC" w:rsidRDefault="00CD26A8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Magistério: Quadro Permanente</w:t>
            </w:r>
          </w:p>
        </w:tc>
        <w:tc>
          <w:tcPr>
            <w:tcW w:w="1197" w:type="dxa"/>
          </w:tcPr>
          <w:p w14:paraId="4750C2FA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PNS II</w:t>
            </w:r>
          </w:p>
        </w:tc>
        <w:tc>
          <w:tcPr>
            <w:tcW w:w="1190" w:type="dxa"/>
          </w:tcPr>
          <w:p w14:paraId="0054CA5D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4FE40795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7A03C900" w14:textId="77777777" w:rsidR="00CD26A8" w:rsidRPr="000B31DC" w:rsidRDefault="00CD26A8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946,00</w:t>
            </w:r>
          </w:p>
          <w:p w14:paraId="7E430679" w14:textId="77777777" w:rsidR="00CD26A8" w:rsidRPr="000B31DC" w:rsidRDefault="00CD26A8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129" w:type="dxa"/>
          </w:tcPr>
          <w:p w14:paraId="6C5C4B5D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03</w:t>
            </w:r>
          </w:p>
          <w:p w14:paraId="2BC40EEB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01</w:t>
            </w:r>
          </w:p>
        </w:tc>
      </w:tr>
      <w:tr w:rsidR="00CD26A8" w:rsidRPr="000B31DC" w14:paraId="63EFB573" w14:textId="77777777" w:rsidTr="00BB52F0">
        <w:tc>
          <w:tcPr>
            <w:tcW w:w="4248" w:type="dxa"/>
          </w:tcPr>
          <w:p w14:paraId="2B9B1130" w14:textId="77777777" w:rsidR="00CD26A8" w:rsidRPr="000B31DC" w:rsidRDefault="00CD26A8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6EF21A5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PNS I</w:t>
            </w:r>
          </w:p>
        </w:tc>
        <w:tc>
          <w:tcPr>
            <w:tcW w:w="1190" w:type="dxa"/>
          </w:tcPr>
          <w:p w14:paraId="4EEAB485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1D1C3CA4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5F4F2FC0" w14:textId="77777777" w:rsidR="00CD26A8" w:rsidRPr="000B31DC" w:rsidRDefault="00CD26A8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628,00</w:t>
            </w:r>
          </w:p>
          <w:p w14:paraId="7BE7C039" w14:textId="77777777" w:rsidR="00CD26A8" w:rsidRPr="000B31DC" w:rsidRDefault="00CD26A8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129" w:type="dxa"/>
          </w:tcPr>
          <w:p w14:paraId="04C644FE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71</w:t>
            </w:r>
          </w:p>
          <w:p w14:paraId="45518888" w14:textId="77777777" w:rsidR="00CD26A8" w:rsidRPr="000B31DC" w:rsidRDefault="00CD26A8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</w:tc>
      </w:tr>
      <w:tr w:rsidR="00CD26A8" w:rsidRPr="000B31DC" w14:paraId="0F0CCCF2" w14:textId="77777777" w:rsidTr="00BB52F0">
        <w:tc>
          <w:tcPr>
            <w:tcW w:w="4248" w:type="dxa"/>
          </w:tcPr>
          <w:p w14:paraId="7E10FA21" w14:textId="77777777" w:rsidR="00CD26A8" w:rsidRPr="000B31DC" w:rsidRDefault="00D30626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Magistério</w:t>
            </w:r>
            <w:r w:rsidR="00FD277D"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: Quadro Suplementar</w:t>
            </w:r>
          </w:p>
        </w:tc>
        <w:tc>
          <w:tcPr>
            <w:tcW w:w="1197" w:type="dxa"/>
          </w:tcPr>
          <w:p w14:paraId="6C58BFC4" w14:textId="77777777" w:rsidR="00CD26A8" w:rsidRPr="000B31DC" w:rsidRDefault="00FD277D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PNM</w:t>
            </w:r>
          </w:p>
        </w:tc>
        <w:tc>
          <w:tcPr>
            <w:tcW w:w="1190" w:type="dxa"/>
          </w:tcPr>
          <w:p w14:paraId="23C1C51B" w14:textId="77777777" w:rsidR="00CD26A8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40</w:t>
            </w:r>
          </w:p>
          <w:p w14:paraId="5BB35CDF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14:paraId="0AFEBC78" w14:textId="77777777" w:rsidR="00CD26A8" w:rsidRPr="000B31DC" w:rsidRDefault="00690126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525,00</w:t>
            </w:r>
          </w:p>
          <w:p w14:paraId="6990F8D2" w14:textId="77777777" w:rsidR="00690126" w:rsidRPr="000B31DC" w:rsidRDefault="00690126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129" w:type="dxa"/>
          </w:tcPr>
          <w:p w14:paraId="79A67716" w14:textId="77777777" w:rsidR="00CD26A8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82</w:t>
            </w:r>
          </w:p>
          <w:p w14:paraId="02338F4A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  <w:t>81</w:t>
            </w:r>
          </w:p>
        </w:tc>
      </w:tr>
      <w:tr w:rsidR="00690126" w:rsidRPr="000B31DC" w14:paraId="2276ACA4" w14:textId="77777777" w:rsidTr="00BB52F0">
        <w:tc>
          <w:tcPr>
            <w:tcW w:w="4248" w:type="dxa"/>
          </w:tcPr>
          <w:p w14:paraId="791F2931" w14:textId="77777777" w:rsidR="00690126" w:rsidRPr="000B31DC" w:rsidRDefault="00690126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B7C465F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29A470DF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248AE3FE" w14:textId="77777777" w:rsidR="00690126" w:rsidRPr="000B31DC" w:rsidRDefault="00690126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7F595DF6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278</w:t>
            </w:r>
          </w:p>
        </w:tc>
      </w:tr>
      <w:tr w:rsidR="00690126" w:rsidRPr="000B31DC" w14:paraId="479D3150" w14:textId="77777777" w:rsidTr="00BB52F0">
        <w:tc>
          <w:tcPr>
            <w:tcW w:w="4248" w:type="dxa"/>
          </w:tcPr>
          <w:p w14:paraId="3DC9D63C" w14:textId="77777777" w:rsidR="00690126" w:rsidRPr="000B31DC" w:rsidRDefault="00690126" w:rsidP="00BB52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TOTAL GERAL</w:t>
            </w:r>
          </w:p>
        </w:tc>
        <w:tc>
          <w:tcPr>
            <w:tcW w:w="1197" w:type="dxa"/>
          </w:tcPr>
          <w:p w14:paraId="032CA0A8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621BECE0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</w:tcPr>
          <w:p w14:paraId="645B2EC8" w14:textId="77777777" w:rsidR="00690126" w:rsidRPr="000B31DC" w:rsidRDefault="00690126" w:rsidP="00CD2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</w:tcPr>
          <w:p w14:paraId="191EA499" w14:textId="77777777" w:rsidR="00690126" w:rsidRPr="000B31DC" w:rsidRDefault="00690126" w:rsidP="00BB52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</w:pPr>
            <w:r w:rsidRPr="000B31DC">
              <w:rPr>
                <w:rFonts w:ascii="Times New Roman" w:hAnsi="Times New Roman" w:cs="Times New Roman"/>
                <w:b/>
                <w:bCs/>
                <w:strike/>
                <w:color w:val="000000"/>
                <w:sz w:val="20"/>
                <w:szCs w:val="20"/>
              </w:rPr>
              <w:t>900</w:t>
            </w:r>
          </w:p>
        </w:tc>
      </w:tr>
    </w:tbl>
    <w:p w14:paraId="74799896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  <w:t xml:space="preserve">* </w:t>
      </w:r>
      <w:r w:rsidRPr="000B31DC">
        <w:rPr>
          <w:rFonts w:ascii="Times New Roman" w:hAnsi="Times New Roman" w:cs="Times New Roman"/>
          <w:strike/>
          <w:color w:val="FF0000"/>
          <w:sz w:val="24"/>
          <w:szCs w:val="24"/>
        </w:rPr>
        <w:t>da Tabela específica do Magistério</w:t>
      </w:r>
    </w:p>
    <w:p w14:paraId="77DF9A1D" w14:textId="77777777" w:rsidR="00690126" w:rsidRPr="000B31DC" w:rsidRDefault="00690126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582852D4" w14:textId="77777777" w:rsidR="0038394E" w:rsidRPr="000B31DC" w:rsidRDefault="0038394E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5º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— O Artigo 20, passa a ter a seguinte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redação:</w:t>
      </w:r>
    </w:p>
    <w:p w14:paraId="1DFE7871" w14:textId="77777777" w:rsidR="00690126" w:rsidRPr="000B31DC" w:rsidRDefault="00690126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65F5055" w14:textId="77777777" w:rsidR="0038394E" w:rsidRPr="000B31DC" w:rsidRDefault="0038394E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“ Art. 20 —-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Os professores e monitores de creche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que forem nomeados Diretores de Estabelecimento de Ensino, dentro das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normas em vigor, terão gratificação no valor correspondente a 0,06% ( seis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centésimos por cento) sobre seu vencimento – base, por aluno existente no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mês em curso, obedecendo-se o critério de gratificação mínima de 15%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(quinze por cento) e gratificação máxima de 60% ( sessenta por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cento).sobre o vencimento - base .</w:t>
      </w: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”</w:t>
      </w:r>
    </w:p>
    <w:p w14:paraId="51999915" w14:textId="77777777" w:rsidR="008045D5" w:rsidRPr="000B31DC" w:rsidRDefault="008045D5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0C928A0E" w14:textId="46FF2CA7" w:rsidR="008045D5" w:rsidRPr="000B31DC" w:rsidRDefault="008045D5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</w:t>
      </w:r>
      <w:r w:rsidRPr="000B31DC">
        <w:rPr>
          <w:rFonts w:ascii="Times New Roman" w:hAnsi="Times New Roman" w:cs="Times New Roman"/>
          <w:strike/>
          <w:sz w:val="24"/>
          <w:szCs w:val="24"/>
        </w:rPr>
        <w:t>- Os Servidores Municipais que forem nomeados para o Cargo de Monitores de Creche, dentro das normas em vigor, terão gratificação no valor correspondente a 0,06% (seis centésimos por cento), sobre seu vencimento - base, por criança existente no mês em curso, obedecendo-se critério de gratificação mínima de 15% (quinze por cento) e gratificação máxima de 60% (sessenta por cento) sobre o vencimento - base</w:t>
      </w:r>
      <w:r w:rsidRPr="000B31DC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. </w:t>
      </w:r>
      <w:r w:rsidRPr="00B26B79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(Redação dada pela Lei nº 680</w:t>
      </w:r>
      <w:r w:rsidR="00B26B79" w:rsidRPr="00B26B79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/</w:t>
      </w:r>
      <w:r w:rsidRPr="00B26B79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1998)</w:t>
      </w:r>
    </w:p>
    <w:p w14:paraId="6CC7033D" w14:textId="77777777" w:rsidR="008045D5" w:rsidRPr="000B31DC" w:rsidRDefault="008045D5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29D4384B" w14:textId="77777777" w:rsidR="0038394E" w:rsidRPr="000B31DC" w:rsidRDefault="0038394E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lastRenderedPageBreak/>
        <w:t xml:space="preserve">Art. 6º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— Esta Lei entrará em vigor com data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retroativa à 1º de março de 1998.</w:t>
      </w:r>
    </w:p>
    <w:p w14:paraId="4D8055E9" w14:textId="77777777" w:rsidR="00690126" w:rsidRPr="000B31DC" w:rsidRDefault="00690126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F6C9C1E" w14:textId="77777777" w:rsidR="0038394E" w:rsidRPr="000B31DC" w:rsidRDefault="0038394E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7º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— Revogam-se as disposições em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contr</w:t>
      </w:r>
      <w:r w:rsidR="00690126"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á</w:t>
      </w: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rio.</w:t>
      </w:r>
    </w:p>
    <w:p w14:paraId="14AE07E3" w14:textId="77777777" w:rsidR="00690126" w:rsidRPr="000B31DC" w:rsidRDefault="00690126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37152E6" w14:textId="77777777" w:rsidR="0038394E" w:rsidRPr="000B31DC" w:rsidRDefault="0038394E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GABINETE DO PREFEITO MUNICIPAL DE</w:t>
      </w:r>
      <w:r w:rsidR="00690126"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SORRISO, ESTADO DE MATO GROSSO EM 26 DE MARÇO DE</w:t>
      </w:r>
      <w:r w:rsidR="00690126"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</w:t>
      </w: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1998.</w:t>
      </w:r>
    </w:p>
    <w:p w14:paraId="5D862DAD" w14:textId="77777777" w:rsidR="00690126" w:rsidRPr="000B31DC" w:rsidRDefault="00690126" w:rsidP="0069012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7F9323E1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JOSÉ DOMINGOS FRAGA FILHO</w:t>
      </w:r>
    </w:p>
    <w:p w14:paraId="4AD46D5E" w14:textId="77777777" w:rsidR="0038394E" w:rsidRPr="000B31DC" w:rsidRDefault="0038394E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0B31DC">
        <w:rPr>
          <w:rFonts w:ascii="Times New Roman" w:hAnsi="Times New Roman" w:cs="Times New Roman"/>
          <w:strike/>
          <w:color w:val="000000"/>
          <w:sz w:val="24"/>
          <w:szCs w:val="24"/>
        </w:rPr>
        <w:t>Prefeito Municipal</w:t>
      </w:r>
    </w:p>
    <w:p w14:paraId="52748816" w14:textId="77777777" w:rsidR="00690126" w:rsidRPr="000B31DC" w:rsidRDefault="00690126" w:rsidP="003839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sectPr w:rsidR="00690126" w:rsidRPr="000B31DC" w:rsidSect="00690126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4E"/>
    <w:rsid w:val="00036E2C"/>
    <w:rsid w:val="000B31DC"/>
    <w:rsid w:val="00220B09"/>
    <w:rsid w:val="00293CA3"/>
    <w:rsid w:val="003014EF"/>
    <w:rsid w:val="003747E7"/>
    <w:rsid w:val="0038394E"/>
    <w:rsid w:val="003A74A0"/>
    <w:rsid w:val="003D7265"/>
    <w:rsid w:val="0041772E"/>
    <w:rsid w:val="004F67EE"/>
    <w:rsid w:val="005E5398"/>
    <w:rsid w:val="00601FF0"/>
    <w:rsid w:val="00672FE1"/>
    <w:rsid w:val="00684DC8"/>
    <w:rsid w:val="00690126"/>
    <w:rsid w:val="006F0FA5"/>
    <w:rsid w:val="007A6F11"/>
    <w:rsid w:val="008045D5"/>
    <w:rsid w:val="008D6653"/>
    <w:rsid w:val="008E1908"/>
    <w:rsid w:val="009009E9"/>
    <w:rsid w:val="00943088"/>
    <w:rsid w:val="00995AFB"/>
    <w:rsid w:val="00A14A29"/>
    <w:rsid w:val="00A32194"/>
    <w:rsid w:val="00AD2C89"/>
    <w:rsid w:val="00AE35B5"/>
    <w:rsid w:val="00B26B79"/>
    <w:rsid w:val="00BB52F0"/>
    <w:rsid w:val="00CD26A8"/>
    <w:rsid w:val="00CE36BD"/>
    <w:rsid w:val="00D30626"/>
    <w:rsid w:val="00D40F9B"/>
    <w:rsid w:val="00E01947"/>
    <w:rsid w:val="00F02978"/>
    <w:rsid w:val="00F30798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B50A"/>
  <w15:chartTrackingRefBased/>
  <w15:docId w15:val="{FB5D7061-14BF-40B0-B4BD-1B89D869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786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8</cp:revision>
  <dcterms:created xsi:type="dcterms:W3CDTF">2018-03-21T11:59:00Z</dcterms:created>
  <dcterms:modified xsi:type="dcterms:W3CDTF">2020-07-01T14:40:00Z</dcterms:modified>
</cp:coreProperties>
</file>