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6E" w:rsidRPr="00A953DA" w:rsidRDefault="002D716E" w:rsidP="00A953D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A953DA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A953DA">
        <w:rPr>
          <w:rFonts w:ascii="Times New Roman" w:hAnsi="Times New Roman" w:cs="Times New Roman"/>
          <w:color w:val="000000"/>
          <w:sz w:val="22"/>
          <w:szCs w:val="22"/>
        </w:rPr>
        <w:t xml:space="preserve"> 6</w:t>
      </w:r>
      <w:r w:rsidR="002501C8">
        <w:rPr>
          <w:rFonts w:ascii="Times New Roman" w:hAnsi="Times New Roman" w:cs="Times New Roman"/>
          <w:color w:val="000000"/>
          <w:sz w:val="22"/>
          <w:szCs w:val="22"/>
        </w:rPr>
        <w:t>37</w:t>
      </w:r>
      <w:bookmarkStart w:id="0" w:name="_GoBack"/>
      <w:bookmarkEnd w:id="0"/>
      <w:r w:rsidR="0069791C" w:rsidRPr="00A953DA">
        <w:rPr>
          <w:rFonts w:ascii="Times New Roman" w:hAnsi="Times New Roman" w:cs="Times New Roman"/>
          <w:color w:val="000000"/>
          <w:sz w:val="22"/>
          <w:szCs w:val="22"/>
        </w:rPr>
        <w:t>/2020</w:t>
      </w:r>
    </w:p>
    <w:p w:rsidR="002D716E" w:rsidRPr="00A953DA" w:rsidRDefault="002D716E" w:rsidP="00A953D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41853" w:rsidRPr="00A953DA" w:rsidRDefault="00941853" w:rsidP="00A953D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D716E" w:rsidRPr="00A953DA" w:rsidRDefault="00E20183" w:rsidP="00A953D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A953DA">
        <w:rPr>
          <w:rFonts w:ascii="Times New Roman" w:hAnsi="Times New Roman" w:cs="Times New Roman"/>
          <w:b/>
          <w:bCs/>
        </w:rPr>
        <w:t>INDICAMOS</w:t>
      </w:r>
      <w:r w:rsidR="002D716E" w:rsidRPr="00A953DA">
        <w:rPr>
          <w:rFonts w:ascii="Times New Roman" w:hAnsi="Times New Roman" w:cs="Times New Roman"/>
          <w:b/>
          <w:bCs/>
        </w:rPr>
        <w:t xml:space="preserve"> A </w:t>
      </w:r>
      <w:r w:rsidR="00DB453E" w:rsidRPr="00A953DA">
        <w:rPr>
          <w:rFonts w:ascii="Times New Roman" w:hAnsi="Times New Roman" w:cs="Times New Roman"/>
          <w:b/>
          <w:bCs/>
        </w:rPr>
        <w:t>REFORMA DO</w:t>
      </w:r>
      <w:r w:rsidR="002166B8" w:rsidRPr="00A953DA">
        <w:rPr>
          <w:rFonts w:ascii="Times New Roman" w:hAnsi="Times New Roman" w:cs="Times New Roman"/>
          <w:b/>
          <w:bCs/>
        </w:rPr>
        <w:t xml:space="preserve"> CALÇAMENTO</w:t>
      </w:r>
      <w:r w:rsidR="00E14A3E" w:rsidRPr="00A953DA">
        <w:rPr>
          <w:rFonts w:ascii="Times New Roman" w:hAnsi="Times New Roman" w:cs="Times New Roman"/>
          <w:b/>
          <w:bCs/>
        </w:rPr>
        <w:t xml:space="preserve"> D</w:t>
      </w:r>
      <w:r w:rsidR="000F1C2A" w:rsidRPr="00A953DA">
        <w:rPr>
          <w:rFonts w:ascii="Times New Roman" w:hAnsi="Times New Roman" w:cs="Times New Roman"/>
          <w:b/>
          <w:bCs/>
        </w:rPr>
        <w:t xml:space="preserve">A </w:t>
      </w:r>
      <w:r w:rsidR="00DB453E" w:rsidRPr="00A953DA">
        <w:rPr>
          <w:rFonts w:ascii="Times New Roman" w:hAnsi="Times New Roman" w:cs="Times New Roman"/>
          <w:b/>
          <w:bCs/>
        </w:rPr>
        <w:t>PRAÇA PÚBLICA ANTENOR BA</w:t>
      </w:r>
      <w:r w:rsidR="00626B7B" w:rsidRPr="00A953DA">
        <w:rPr>
          <w:rFonts w:ascii="Times New Roman" w:hAnsi="Times New Roman" w:cs="Times New Roman"/>
          <w:b/>
          <w:bCs/>
        </w:rPr>
        <w:t>L</w:t>
      </w:r>
      <w:r w:rsidR="00DB453E" w:rsidRPr="00A953DA">
        <w:rPr>
          <w:rFonts w:ascii="Times New Roman" w:hAnsi="Times New Roman" w:cs="Times New Roman"/>
          <w:b/>
          <w:bCs/>
        </w:rPr>
        <w:t>BINOT</w:t>
      </w:r>
      <w:r w:rsidR="002D716E" w:rsidRPr="00A953DA">
        <w:rPr>
          <w:rFonts w:ascii="Times New Roman" w:hAnsi="Times New Roman" w:cs="Times New Roman"/>
          <w:b/>
          <w:bCs/>
        </w:rPr>
        <w:t xml:space="preserve">, </w:t>
      </w:r>
      <w:r w:rsidR="002166B8" w:rsidRPr="00A953DA">
        <w:rPr>
          <w:rFonts w:ascii="Times New Roman" w:hAnsi="Times New Roman" w:cs="Times New Roman"/>
          <w:b/>
          <w:bCs/>
        </w:rPr>
        <w:t xml:space="preserve">NO </w:t>
      </w:r>
      <w:r w:rsidR="002D716E" w:rsidRPr="00A953DA">
        <w:rPr>
          <w:rFonts w:ascii="Times New Roman" w:hAnsi="Times New Roman" w:cs="Times New Roman"/>
          <w:b/>
          <w:bCs/>
        </w:rPr>
        <w:t>MUNICÍPIO DE SORRISO.</w:t>
      </w:r>
    </w:p>
    <w:p w:rsidR="00C37116" w:rsidRPr="00A953DA" w:rsidRDefault="00C37116" w:rsidP="00A953DA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41853" w:rsidRPr="00A953DA" w:rsidRDefault="00941853" w:rsidP="00A953DA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D716E" w:rsidRPr="00A953DA" w:rsidRDefault="002166B8" w:rsidP="00A953DA">
      <w:pPr>
        <w:pStyle w:val="Recuodecorpodetexto2"/>
        <w:rPr>
          <w:rFonts w:ascii="Times New Roman" w:hAnsi="Times New Roman" w:cs="Times New Roman"/>
          <w:color w:val="000000"/>
          <w:sz w:val="22"/>
          <w:szCs w:val="22"/>
        </w:rPr>
      </w:pPr>
      <w:r w:rsidRPr="00A953DA">
        <w:rPr>
          <w:rFonts w:ascii="Times New Roman" w:hAnsi="Times New Roman" w:cs="Times New Roman"/>
          <w:b/>
          <w:bCs/>
          <w:color w:val="000000"/>
          <w:sz w:val="22"/>
          <w:szCs w:val="22"/>
        </w:rPr>
        <w:t>ACACIO AMBROSINI – P</w:t>
      </w:r>
      <w:r w:rsidR="00A953DA" w:rsidRPr="00A953DA">
        <w:rPr>
          <w:rFonts w:ascii="Times New Roman" w:hAnsi="Times New Roman" w:cs="Times New Roman"/>
          <w:b/>
          <w:bCs/>
          <w:color w:val="000000"/>
          <w:sz w:val="22"/>
          <w:szCs w:val="22"/>
        </w:rPr>
        <w:t>atriota</w:t>
      </w:r>
      <w:r w:rsidR="002957CD" w:rsidRPr="00A953D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E20183" w:rsidRPr="00A953DA"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assinados,</w:t>
      </w:r>
      <w:r w:rsidR="002D716E" w:rsidRPr="00A953DA">
        <w:rPr>
          <w:rFonts w:ascii="Times New Roman" w:hAnsi="Times New Roman" w:cs="Times New Roman"/>
          <w:color w:val="000000"/>
          <w:sz w:val="22"/>
          <w:szCs w:val="22"/>
        </w:rPr>
        <w:t xml:space="preserve"> com assento nesta Casa de Leis, de conformidade com o Artigo 115 do Regimento Interno, requer</w:t>
      </w:r>
      <w:r w:rsidR="00E20183" w:rsidRPr="00A953DA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="002D716E" w:rsidRPr="00A953DA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 ao </w:t>
      </w:r>
      <w:r w:rsidR="00E20183" w:rsidRPr="00A953DA">
        <w:rPr>
          <w:rFonts w:ascii="Times New Roman" w:hAnsi="Times New Roman" w:cs="Times New Roman"/>
          <w:color w:val="000000"/>
          <w:sz w:val="22"/>
          <w:szCs w:val="22"/>
        </w:rPr>
        <w:t>Exmo.</w:t>
      </w:r>
      <w:r w:rsidR="002D716E" w:rsidRPr="00A953DA">
        <w:rPr>
          <w:rFonts w:ascii="Times New Roman" w:hAnsi="Times New Roman" w:cs="Times New Roman"/>
          <w:color w:val="000000"/>
          <w:sz w:val="22"/>
          <w:szCs w:val="22"/>
        </w:rPr>
        <w:t xml:space="preserve"> Senhor </w:t>
      </w:r>
      <w:r w:rsidR="00E20183" w:rsidRPr="00A953DA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2D716E" w:rsidRPr="00A953DA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22107B" w:rsidRPr="00A953DA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2D716E" w:rsidRPr="00A953DA">
        <w:rPr>
          <w:rFonts w:ascii="Times New Roman" w:hAnsi="Times New Roman" w:cs="Times New Roman"/>
          <w:color w:val="000000"/>
          <w:sz w:val="22"/>
          <w:szCs w:val="22"/>
        </w:rPr>
        <w:t xml:space="preserve"> ao Senhor </w:t>
      </w:r>
      <w:r w:rsidR="007224A9" w:rsidRPr="00A953DA">
        <w:rPr>
          <w:rFonts w:ascii="Times New Roman" w:hAnsi="Times New Roman" w:cs="Times New Roman"/>
          <w:color w:val="000000"/>
          <w:sz w:val="22"/>
          <w:szCs w:val="22"/>
        </w:rPr>
        <w:t>Emílio Brandão Júnior</w:t>
      </w:r>
      <w:r w:rsidR="00B211D6" w:rsidRPr="00A953DA">
        <w:rPr>
          <w:rFonts w:ascii="Times New Roman" w:hAnsi="Times New Roman" w:cs="Times New Roman"/>
          <w:color w:val="000000"/>
          <w:sz w:val="22"/>
          <w:szCs w:val="22"/>
        </w:rPr>
        <w:t>, Secretário</w:t>
      </w:r>
      <w:r w:rsidR="002D716E" w:rsidRPr="00A953DA">
        <w:rPr>
          <w:rFonts w:ascii="Times New Roman" w:hAnsi="Times New Roman" w:cs="Times New Roman"/>
          <w:color w:val="000000"/>
          <w:sz w:val="22"/>
          <w:szCs w:val="22"/>
        </w:rPr>
        <w:t xml:space="preserve"> Municipal </w:t>
      </w:r>
      <w:r w:rsidR="007224A9" w:rsidRPr="00A953DA">
        <w:rPr>
          <w:rFonts w:ascii="Times New Roman" w:hAnsi="Times New Roman" w:cs="Times New Roman"/>
          <w:color w:val="000000"/>
          <w:sz w:val="22"/>
          <w:szCs w:val="22"/>
        </w:rPr>
        <w:t xml:space="preserve">Interino </w:t>
      </w:r>
      <w:r w:rsidR="002D716E" w:rsidRPr="00A953DA">
        <w:rPr>
          <w:rFonts w:ascii="Times New Roman" w:hAnsi="Times New Roman" w:cs="Times New Roman"/>
          <w:color w:val="000000"/>
          <w:sz w:val="22"/>
          <w:szCs w:val="22"/>
        </w:rPr>
        <w:t>de Obras e Serviços Públicos</w:t>
      </w:r>
      <w:r w:rsidR="009C5559" w:rsidRPr="00A953D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2D716E" w:rsidRPr="00A953D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9C5559" w:rsidRPr="00A953D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reforma </w:t>
      </w:r>
      <w:r w:rsidR="00F05EFB" w:rsidRPr="00A953DA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 calçamento da</w:t>
      </w:r>
      <w:r w:rsidR="00DB453E" w:rsidRPr="00A953D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E20183" w:rsidRPr="00A953DA">
        <w:rPr>
          <w:rFonts w:ascii="Times New Roman" w:hAnsi="Times New Roman" w:cs="Times New Roman"/>
          <w:b/>
          <w:bCs/>
          <w:color w:val="000000"/>
          <w:sz w:val="22"/>
          <w:szCs w:val="22"/>
        </w:rPr>
        <w:t>P</w:t>
      </w:r>
      <w:r w:rsidR="002D716E" w:rsidRPr="00A953D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raça </w:t>
      </w:r>
      <w:r w:rsidR="00E20183" w:rsidRPr="00A953DA">
        <w:rPr>
          <w:rFonts w:ascii="Times New Roman" w:hAnsi="Times New Roman" w:cs="Times New Roman"/>
          <w:b/>
          <w:bCs/>
          <w:color w:val="000000"/>
          <w:sz w:val="22"/>
          <w:szCs w:val="22"/>
        </w:rPr>
        <w:t>P</w:t>
      </w:r>
      <w:r w:rsidR="002D716E" w:rsidRPr="00A953DA">
        <w:rPr>
          <w:rFonts w:ascii="Times New Roman" w:hAnsi="Times New Roman" w:cs="Times New Roman"/>
          <w:b/>
          <w:bCs/>
          <w:color w:val="000000"/>
          <w:sz w:val="22"/>
          <w:szCs w:val="22"/>
        </w:rPr>
        <w:t>ública</w:t>
      </w:r>
      <w:r w:rsidR="009C5559" w:rsidRPr="00A953D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Antenor </w:t>
      </w:r>
      <w:proofErr w:type="spellStart"/>
      <w:r w:rsidR="009C5559" w:rsidRPr="00A953DA">
        <w:rPr>
          <w:rFonts w:ascii="Times New Roman" w:hAnsi="Times New Roman" w:cs="Times New Roman"/>
          <w:b/>
          <w:bCs/>
          <w:color w:val="000000"/>
          <w:sz w:val="22"/>
          <w:szCs w:val="22"/>
        </w:rPr>
        <w:t>Ba</w:t>
      </w:r>
      <w:r w:rsidR="00626B7B" w:rsidRPr="00A953DA">
        <w:rPr>
          <w:rFonts w:ascii="Times New Roman" w:hAnsi="Times New Roman" w:cs="Times New Roman"/>
          <w:b/>
          <w:bCs/>
          <w:color w:val="000000"/>
          <w:sz w:val="22"/>
          <w:szCs w:val="22"/>
        </w:rPr>
        <w:t>l</w:t>
      </w:r>
      <w:r w:rsidR="009C5559" w:rsidRPr="00A953DA">
        <w:rPr>
          <w:rFonts w:ascii="Times New Roman" w:hAnsi="Times New Roman" w:cs="Times New Roman"/>
          <w:b/>
          <w:bCs/>
          <w:color w:val="000000"/>
          <w:sz w:val="22"/>
          <w:szCs w:val="22"/>
        </w:rPr>
        <w:t>binot</w:t>
      </w:r>
      <w:proofErr w:type="spellEnd"/>
      <w:r w:rsidR="00941853" w:rsidRPr="00A953DA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B211D6" w:rsidRPr="00A953D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953D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no </w:t>
      </w:r>
      <w:r w:rsidR="00941853" w:rsidRPr="00A953DA">
        <w:rPr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 w:rsidR="002D716E" w:rsidRPr="00A953DA">
        <w:rPr>
          <w:rFonts w:ascii="Times New Roman" w:hAnsi="Times New Roman" w:cs="Times New Roman"/>
          <w:b/>
          <w:bCs/>
          <w:color w:val="000000"/>
          <w:sz w:val="22"/>
          <w:szCs w:val="22"/>
        </w:rPr>
        <w:t>unicípio de Sorriso.</w:t>
      </w:r>
    </w:p>
    <w:p w:rsidR="00C37116" w:rsidRPr="00A953DA" w:rsidRDefault="00C37116" w:rsidP="00A953D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620CFD" w:rsidRPr="00A953DA" w:rsidRDefault="00620CFD" w:rsidP="00A953D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2D716E" w:rsidRPr="00A953DA" w:rsidRDefault="002D716E" w:rsidP="00A953D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A953DA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C37116" w:rsidRPr="00A953DA" w:rsidRDefault="00C37116" w:rsidP="00A953DA">
      <w:pPr>
        <w:spacing w:after="0" w:line="240" w:lineRule="auto"/>
        <w:rPr>
          <w:rFonts w:ascii="Times New Roman" w:hAnsi="Times New Roman" w:cs="Times New Roman"/>
        </w:rPr>
      </w:pPr>
    </w:p>
    <w:p w:rsidR="002D716E" w:rsidRPr="00A953DA" w:rsidRDefault="00905106" w:rsidP="00A953DA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A953DA">
        <w:rPr>
          <w:rFonts w:ascii="Times New Roman" w:hAnsi="Times New Roman" w:cs="Times New Roman"/>
          <w:sz w:val="22"/>
          <w:szCs w:val="22"/>
        </w:rPr>
        <w:t>Considerando que a</w:t>
      </w:r>
      <w:r w:rsidR="002D716E" w:rsidRPr="00A953DA">
        <w:rPr>
          <w:rFonts w:ascii="Times New Roman" w:hAnsi="Times New Roman" w:cs="Times New Roman"/>
          <w:sz w:val="22"/>
          <w:szCs w:val="22"/>
        </w:rPr>
        <w:t>s praças públicas são espaços amplos, arejados, salubres e favoráveis ao encontro, à sociabilidade, descanso e ao lazer, além de servirem de locais de entretenimento às crianças e adultos</w:t>
      </w:r>
      <w:r w:rsidR="008D3685" w:rsidRPr="00A953DA">
        <w:rPr>
          <w:rFonts w:ascii="Times New Roman" w:hAnsi="Times New Roman" w:cs="Times New Roman"/>
          <w:sz w:val="22"/>
          <w:szCs w:val="22"/>
        </w:rPr>
        <w:t>, sem contar os benefícios proporcionados à saúde dos</w:t>
      </w:r>
      <w:r w:rsidR="00C22AEE" w:rsidRPr="00A953DA">
        <w:rPr>
          <w:rFonts w:ascii="Times New Roman" w:hAnsi="Times New Roman" w:cs="Times New Roman"/>
          <w:sz w:val="22"/>
          <w:szCs w:val="22"/>
        </w:rPr>
        <w:t xml:space="preserve"> usuários</w:t>
      </w:r>
      <w:r w:rsidR="00C37116" w:rsidRPr="00A953DA">
        <w:rPr>
          <w:rFonts w:ascii="Times New Roman" w:hAnsi="Times New Roman" w:cs="Times New Roman"/>
          <w:sz w:val="22"/>
          <w:szCs w:val="22"/>
        </w:rPr>
        <w:t>;</w:t>
      </w:r>
    </w:p>
    <w:p w:rsidR="00C37116" w:rsidRPr="00A953DA" w:rsidRDefault="00C37116" w:rsidP="00A953DA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7224A9" w:rsidRPr="00A953DA" w:rsidRDefault="003D63C3" w:rsidP="00A953DA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A953DA">
        <w:rPr>
          <w:rFonts w:ascii="Times New Roman" w:hAnsi="Times New Roman" w:cs="Times New Roman"/>
          <w:sz w:val="22"/>
          <w:szCs w:val="22"/>
        </w:rPr>
        <w:t>Considerando que munícipes</w:t>
      </w:r>
      <w:r w:rsidR="00096988" w:rsidRPr="00A953DA">
        <w:rPr>
          <w:rFonts w:ascii="Times New Roman" w:hAnsi="Times New Roman" w:cs="Times New Roman"/>
          <w:sz w:val="22"/>
          <w:szCs w:val="22"/>
        </w:rPr>
        <w:t xml:space="preserve"> que residem nos b</w:t>
      </w:r>
      <w:r w:rsidR="000F1C2A" w:rsidRPr="00A953DA">
        <w:rPr>
          <w:rFonts w:ascii="Times New Roman" w:hAnsi="Times New Roman" w:cs="Times New Roman"/>
          <w:sz w:val="22"/>
          <w:szCs w:val="22"/>
        </w:rPr>
        <w:t xml:space="preserve">airros </w:t>
      </w:r>
      <w:r w:rsidR="009C5559" w:rsidRPr="00A953DA">
        <w:rPr>
          <w:rFonts w:ascii="Times New Roman" w:hAnsi="Times New Roman" w:cs="Times New Roman"/>
          <w:sz w:val="22"/>
          <w:szCs w:val="22"/>
        </w:rPr>
        <w:t xml:space="preserve">próximos a esta praça, queixam-se que </w:t>
      </w:r>
      <w:r w:rsidR="00E14A3E" w:rsidRPr="00A953DA">
        <w:rPr>
          <w:rFonts w:ascii="Times New Roman" w:hAnsi="Times New Roman" w:cs="Times New Roman"/>
          <w:sz w:val="22"/>
          <w:szCs w:val="22"/>
        </w:rPr>
        <w:t xml:space="preserve">o </w:t>
      </w:r>
      <w:r w:rsidR="007224A9" w:rsidRPr="00A953DA">
        <w:rPr>
          <w:rFonts w:ascii="Times New Roman" w:hAnsi="Times New Roman" w:cs="Times New Roman"/>
          <w:sz w:val="22"/>
          <w:szCs w:val="22"/>
        </w:rPr>
        <w:t xml:space="preserve">calçamento da praça está muito danificado, dificultando a locomoção dos </w:t>
      </w:r>
      <w:r w:rsidR="009C5559" w:rsidRPr="00A953DA">
        <w:rPr>
          <w:rFonts w:ascii="Times New Roman" w:hAnsi="Times New Roman" w:cs="Times New Roman"/>
          <w:sz w:val="22"/>
          <w:szCs w:val="22"/>
        </w:rPr>
        <w:t>munícipes, inclusive as crianças que es</w:t>
      </w:r>
      <w:r w:rsidR="007224A9" w:rsidRPr="00A953DA">
        <w:rPr>
          <w:rFonts w:ascii="Times New Roman" w:hAnsi="Times New Roman" w:cs="Times New Roman"/>
          <w:sz w:val="22"/>
          <w:szCs w:val="22"/>
        </w:rPr>
        <w:t>tão frequentando esse ambiente;</w:t>
      </w:r>
    </w:p>
    <w:p w:rsidR="007224A9" w:rsidRPr="00A953DA" w:rsidRDefault="007224A9" w:rsidP="00A953DA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0F1C2A" w:rsidRPr="00A953DA" w:rsidRDefault="000F1C2A" w:rsidP="00A953DA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A953DA">
        <w:rPr>
          <w:rFonts w:ascii="Times New Roman" w:hAnsi="Times New Roman" w:cs="Times New Roman"/>
          <w:sz w:val="22"/>
          <w:szCs w:val="22"/>
        </w:rPr>
        <w:t xml:space="preserve">Considerando a </w:t>
      </w:r>
      <w:r w:rsidR="00C37116" w:rsidRPr="00A953DA">
        <w:rPr>
          <w:rFonts w:ascii="Times New Roman" w:hAnsi="Times New Roman" w:cs="Times New Roman"/>
          <w:sz w:val="22"/>
          <w:szCs w:val="22"/>
        </w:rPr>
        <w:t xml:space="preserve">necessidade de proporcionar </w:t>
      </w:r>
      <w:r w:rsidRPr="00A953DA">
        <w:rPr>
          <w:rFonts w:ascii="Times New Roman" w:hAnsi="Times New Roman" w:cs="Times New Roman"/>
          <w:sz w:val="22"/>
          <w:szCs w:val="22"/>
        </w:rPr>
        <w:t>o lazer com segurança e maior conforto;</w:t>
      </w:r>
    </w:p>
    <w:p w:rsidR="00C22AEE" w:rsidRPr="00A953DA" w:rsidRDefault="00C22AEE" w:rsidP="00A953DA">
      <w:pPr>
        <w:pStyle w:val="Recuodecorpodetexto2"/>
        <w:ind w:firstLine="0"/>
        <w:rPr>
          <w:rFonts w:ascii="Times New Roman" w:hAnsi="Times New Roman" w:cs="Times New Roman"/>
          <w:sz w:val="22"/>
          <w:szCs w:val="22"/>
        </w:rPr>
      </w:pPr>
    </w:p>
    <w:p w:rsidR="002E2046" w:rsidRPr="00A953DA" w:rsidRDefault="000F1C2A" w:rsidP="00A953DA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A953DA">
        <w:rPr>
          <w:rFonts w:ascii="Times New Roman" w:hAnsi="Times New Roman" w:cs="Times New Roman"/>
          <w:sz w:val="22"/>
          <w:szCs w:val="22"/>
        </w:rPr>
        <w:t xml:space="preserve">Considerando que é responsabilidade do município a instalação, conservação e manutenção dos bens públicos e no interesse </w:t>
      </w:r>
      <w:r w:rsidR="007224A9" w:rsidRPr="00A953DA">
        <w:rPr>
          <w:rFonts w:ascii="Times New Roman" w:hAnsi="Times New Roman" w:cs="Times New Roman"/>
          <w:sz w:val="22"/>
          <w:szCs w:val="22"/>
        </w:rPr>
        <w:t>da coletividade;</w:t>
      </w:r>
    </w:p>
    <w:p w:rsidR="00620CFD" w:rsidRPr="00A953DA" w:rsidRDefault="00620CFD" w:rsidP="00A953DA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E14A3E" w:rsidRPr="00A953DA" w:rsidRDefault="007224A9" w:rsidP="00A953DA">
      <w:pPr>
        <w:pStyle w:val="Recuodecorpodetexto2"/>
        <w:ind w:firstLine="1417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A953DA">
        <w:rPr>
          <w:rFonts w:ascii="Times New Roman" w:hAnsi="Times New Roman" w:cs="Times New Roman"/>
          <w:sz w:val="22"/>
          <w:szCs w:val="22"/>
        </w:rPr>
        <w:t>Ante o exposto</w:t>
      </w:r>
      <w:r w:rsidR="00E14A3E" w:rsidRPr="00A953DA">
        <w:rPr>
          <w:rFonts w:ascii="Times New Roman" w:hAnsi="Times New Roman" w:cs="Times New Roman"/>
          <w:sz w:val="22"/>
          <w:szCs w:val="22"/>
        </w:rPr>
        <w:t xml:space="preserve">, se faz necessária </w:t>
      </w:r>
      <w:r w:rsidR="002957CD" w:rsidRPr="00A953DA">
        <w:rPr>
          <w:rFonts w:ascii="Times New Roman" w:hAnsi="Times New Roman" w:cs="Times New Roman"/>
          <w:sz w:val="22"/>
          <w:szCs w:val="22"/>
        </w:rPr>
        <w:t>à</w:t>
      </w:r>
      <w:r w:rsidR="00E14A3E" w:rsidRPr="00A953DA">
        <w:rPr>
          <w:rFonts w:ascii="Times New Roman" w:hAnsi="Times New Roman" w:cs="Times New Roman"/>
          <w:sz w:val="22"/>
          <w:szCs w:val="22"/>
        </w:rPr>
        <w:t xml:space="preserve"> reforma do</w:t>
      </w:r>
      <w:r w:rsidRPr="00A953DA">
        <w:rPr>
          <w:rFonts w:ascii="Times New Roman" w:hAnsi="Times New Roman" w:cs="Times New Roman"/>
          <w:sz w:val="22"/>
          <w:szCs w:val="22"/>
        </w:rPr>
        <w:t xml:space="preserve"> calçamento da</w:t>
      </w:r>
      <w:r w:rsidR="00C37116" w:rsidRPr="00A953DA">
        <w:rPr>
          <w:rFonts w:ascii="Times New Roman" w:hAnsi="Times New Roman" w:cs="Times New Roman"/>
          <w:sz w:val="22"/>
          <w:szCs w:val="22"/>
        </w:rPr>
        <w:t xml:space="preserve"> Praça Pública Antenor </w:t>
      </w:r>
      <w:proofErr w:type="spellStart"/>
      <w:r w:rsidR="00C37116" w:rsidRPr="00A953DA">
        <w:rPr>
          <w:rFonts w:ascii="Times New Roman" w:hAnsi="Times New Roman" w:cs="Times New Roman"/>
          <w:sz w:val="22"/>
          <w:szCs w:val="22"/>
        </w:rPr>
        <w:t>Ba</w:t>
      </w:r>
      <w:r w:rsidR="00626B7B" w:rsidRPr="00A953DA">
        <w:rPr>
          <w:rFonts w:ascii="Times New Roman" w:hAnsi="Times New Roman" w:cs="Times New Roman"/>
          <w:sz w:val="22"/>
          <w:szCs w:val="22"/>
        </w:rPr>
        <w:t>l</w:t>
      </w:r>
      <w:r w:rsidR="00C37116" w:rsidRPr="00A953DA">
        <w:rPr>
          <w:rFonts w:ascii="Times New Roman" w:hAnsi="Times New Roman" w:cs="Times New Roman"/>
          <w:sz w:val="22"/>
          <w:szCs w:val="22"/>
        </w:rPr>
        <w:t>binot</w:t>
      </w:r>
      <w:proofErr w:type="spellEnd"/>
      <w:r w:rsidR="00C37116" w:rsidRPr="00A953DA">
        <w:rPr>
          <w:rFonts w:ascii="Times New Roman" w:hAnsi="Times New Roman" w:cs="Times New Roman"/>
          <w:sz w:val="22"/>
          <w:szCs w:val="22"/>
        </w:rPr>
        <w:t xml:space="preserve">, </w:t>
      </w:r>
      <w:r w:rsidR="00096988" w:rsidRPr="00A953DA">
        <w:rPr>
          <w:rFonts w:ascii="Times New Roman" w:hAnsi="Times New Roman" w:cs="Times New Roman"/>
          <w:sz w:val="22"/>
          <w:szCs w:val="22"/>
        </w:rPr>
        <w:t xml:space="preserve">no </w:t>
      </w:r>
      <w:r w:rsidR="00C37116" w:rsidRPr="00A953DA">
        <w:rPr>
          <w:rFonts w:ascii="Times New Roman" w:hAnsi="Times New Roman" w:cs="Times New Roman"/>
          <w:sz w:val="22"/>
          <w:szCs w:val="22"/>
        </w:rPr>
        <w:t>M</w:t>
      </w:r>
      <w:r w:rsidR="00E14A3E" w:rsidRPr="00A953DA">
        <w:rPr>
          <w:rFonts w:ascii="Times New Roman" w:hAnsi="Times New Roman" w:cs="Times New Roman"/>
          <w:sz w:val="22"/>
          <w:szCs w:val="22"/>
        </w:rPr>
        <w:t xml:space="preserve">unicípio </w:t>
      </w:r>
      <w:r w:rsidR="00C37116" w:rsidRPr="00A953DA">
        <w:rPr>
          <w:rFonts w:ascii="Times New Roman" w:hAnsi="Times New Roman" w:cs="Times New Roman"/>
          <w:sz w:val="22"/>
          <w:szCs w:val="22"/>
        </w:rPr>
        <w:t>de S</w:t>
      </w:r>
      <w:r w:rsidR="00E14A3E" w:rsidRPr="00A953DA">
        <w:rPr>
          <w:rFonts w:ascii="Times New Roman" w:hAnsi="Times New Roman" w:cs="Times New Roman"/>
          <w:sz w:val="22"/>
          <w:szCs w:val="22"/>
        </w:rPr>
        <w:t>orriso.</w:t>
      </w:r>
      <w:r w:rsidR="00E14A3E" w:rsidRPr="00A953DA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</w:t>
      </w:r>
    </w:p>
    <w:p w:rsidR="00096988" w:rsidRPr="00A953DA" w:rsidRDefault="00096988" w:rsidP="00A953DA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096988" w:rsidRPr="00A953DA" w:rsidRDefault="00096988" w:rsidP="00A953DA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2D716E" w:rsidRPr="00A953DA" w:rsidRDefault="002D716E" w:rsidP="00A953DA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A953DA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974BFC" w:rsidRPr="00A953DA">
        <w:rPr>
          <w:rFonts w:ascii="Times New Roman" w:hAnsi="Times New Roman" w:cs="Times New Roman"/>
          <w:color w:val="000000"/>
        </w:rPr>
        <w:t>24</w:t>
      </w:r>
      <w:r w:rsidR="00F05EFB" w:rsidRPr="00A953DA">
        <w:rPr>
          <w:rFonts w:ascii="Times New Roman" w:hAnsi="Times New Roman" w:cs="Times New Roman"/>
          <w:color w:val="000000"/>
        </w:rPr>
        <w:t xml:space="preserve"> de setembro de 2020.</w:t>
      </w:r>
    </w:p>
    <w:p w:rsidR="008F248F" w:rsidRPr="00A953DA" w:rsidRDefault="008F248F" w:rsidP="00A953D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D63C3" w:rsidRPr="00A953DA" w:rsidRDefault="003D63C3" w:rsidP="00A953D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D3685" w:rsidRPr="00A953DA" w:rsidRDefault="008D3685" w:rsidP="00A953D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9"/>
      </w:tblGrid>
      <w:tr w:rsidR="002957CD" w:rsidRPr="00A953DA" w:rsidTr="006B6016">
        <w:tc>
          <w:tcPr>
            <w:tcW w:w="2939" w:type="dxa"/>
            <w:shd w:val="clear" w:color="auto" w:fill="auto"/>
          </w:tcPr>
          <w:p w:rsidR="002957CD" w:rsidRPr="00A953DA" w:rsidRDefault="002957CD" w:rsidP="00A95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57CD" w:rsidRPr="00A953DA" w:rsidRDefault="002957CD" w:rsidP="00A953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953DA">
        <w:rPr>
          <w:rFonts w:ascii="Times New Roman" w:hAnsi="Times New Roman" w:cs="Times New Roman"/>
          <w:b/>
          <w:bCs/>
          <w:color w:val="000000"/>
        </w:rPr>
        <w:t>ACACIO AMBROSINI</w:t>
      </w:r>
    </w:p>
    <w:p w:rsidR="002957CD" w:rsidRPr="00A953DA" w:rsidRDefault="002957CD" w:rsidP="00A953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953DA">
        <w:rPr>
          <w:rFonts w:ascii="Times New Roman" w:hAnsi="Times New Roman" w:cs="Times New Roman"/>
          <w:b/>
          <w:bCs/>
          <w:color w:val="000000"/>
        </w:rPr>
        <w:t xml:space="preserve">Vereador </w:t>
      </w:r>
      <w:r w:rsidR="00F05EFB" w:rsidRPr="00A953DA">
        <w:rPr>
          <w:rFonts w:ascii="Times New Roman" w:hAnsi="Times New Roman" w:cs="Times New Roman"/>
          <w:b/>
          <w:bCs/>
          <w:color w:val="000000"/>
        </w:rPr>
        <w:t>P</w:t>
      </w:r>
      <w:r w:rsidR="00A953DA" w:rsidRPr="00A953DA">
        <w:rPr>
          <w:rFonts w:ascii="Times New Roman" w:hAnsi="Times New Roman" w:cs="Times New Roman"/>
          <w:b/>
          <w:bCs/>
          <w:color w:val="000000"/>
        </w:rPr>
        <w:t>atriota</w:t>
      </w:r>
    </w:p>
    <w:p w:rsidR="002957CD" w:rsidRDefault="002957CD" w:rsidP="00A953DA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953DA" w:rsidRDefault="00A953DA" w:rsidP="00A953DA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953DA" w:rsidRDefault="00A953DA" w:rsidP="00A953DA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</w:tblGrid>
      <w:tr w:rsidR="00A953DA" w:rsidTr="00A953DA">
        <w:trPr>
          <w:jc w:val="center"/>
        </w:trPr>
        <w:tc>
          <w:tcPr>
            <w:tcW w:w="2515" w:type="dxa"/>
          </w:tcPr>
          <w:p w:rsidR="00A953DA" w:rsidRDefault="00A953DA" w:rsidP="00A953D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DAMIANI NA TV</w:t>
            </w:r>
          </w:p>
          <w:p w:rsidR="00A953DA" w:rsidRDefault="00A953DA" w:rsidP="00A953D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6" w:type="dxa"/>
          </w:tcPr>
          <w:p w:rsidR="00A953DA" w:rsidRDefault="00A953DA" w:rsidP="00A953D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DIRCEU ZANATTA</w:t>
            </w:r>
          </w:p>
          <w:p w:rsidR="00A953DA" w:rsidRDefault="00A953DA" w:rsidP="00A953D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2516" w:type="dxa"/>
          </w:tcPr>
          <w:p w:rsidR="00A953DA" w:rsidRPr="00A953DA" w:rsidRDefault="00A953DA" w:rsidP="00A95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53DA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A953DA" w:rsidRDefault="00A953DA" w:rsidP="00A953D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53DA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2516" w:type="dxa"/>
          </w:tcPr>
          <w:p w:rsidR="00A953DA" w:rsidRPr="00A953DA" w:rsidRDefault="00A953DA" w:rsidP="00A95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53DA">
              <w:rPr>
                <w:rFonts w:ascii="Times New Roman" w:hAnsi="Times New Roman" w:cs="Times New Roman"/>
                <w:b/>
                <w:bCs/>
                <w:color w:val="000000"/>
              </w:rPr>
              <w:t>TOCO BAGGIO</w:t>
            </w:r>
          </w:p>
          <w:p w:rsidR="00A953DA" w:rsidRDefault="00A953DA" w:rsidP="00A953D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53DA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</w:tr>
    </w:tbl>
    <w:p w:rsidR="00A953DA" w:rsidRPr="00A953DA" w:rsidRDefault="00A953DA" w:rsidP="00A953DA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2589E" w:rsidRPr="00A953DA" w:rsidRDefault="0072589E" w:rsidP="00A95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D0601" w:rsidRPr="00A953DA" w:rsidRDefault="00CD0601" w:rsidP="00A95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2589E" w:rsidRPr="00A953DA" w:rsidRDefault="0072589E" w:rsidP="00A95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2589E" w:rsidRPr="00A953DA" w:rsidRDefault="0072589E" w:rsidP="00A95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953DA" w:rsidRDefault="00A953DA" w:rsidP="00A953D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953DA" w:rsidRDefault="00A953DA" w:rsidP="00A953D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953DA" w:rsidRDefault="00A953DA" w:rsidP="00A953D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953DA" w:rsidRDefault="00A953DA" w:rsidP="00A953D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2589E" w:rsidRDefault="00CD0601" w:rsidP="00A953D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953DA">
        <w:rPr>
          <w:rFonts w:ascii="Times New Roman" w:eastAsia="Times New Roman" w:hAnsi="Times New Roman" w:cs="Times New Roman"/>
          <w:b/>
        </w:rPr>
        <w:t>ANEXO</w:t>
      </w:r>
    </w:p>
    <w:p w:rsidR="00AB60B2" w:rsidRDefault="00AB60B2" w:rsidP="00A953D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953DA" w:rsidRPr="00A953DA" w:rsidRDefault="00A953DA" w:rsidP="00A953D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2589E" w:rsidRPr="00A953DA" w:rsidRDefault="00CD0601" w:rsidP="00A95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53DA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705100" cy="3207445"/>
            <wp:effectExtent l="0" t="0" r="0" b="0"/>
            <wp:docPr id="3" name="Imagem 3" descr="C:\Users\User\Downloads\WhatsApp Image 2020-09-24 at 07.58.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0-09-24 at 07.58.59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20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3DA"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A953DA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733675" cy="3158572"/>
            <wp:effectExtent l="0" t="0" r="0" b="3810"/>
            <wp:docPr id="2" name="Imagem 2" descr="C:\Users\User\Downloads\WhatsApp Image 2020-09-24 at 07.58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0-09-24 at 07.58.5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652" cy="316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89E" w:rsidRPr="00A953DA" w:rsidRDefault="0072589E" w:rsidP="00A95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2589E" w:rsidRDefault="0072589E" w:rsidP="00A95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B60B2" w:rsidRPr="00A953DA" w:rsidRDefault="00AB60B2" w:rsidP="00A95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2589E" w:rsidRPr="00A953DA" w:rsidRDefault="0072589E" w:rsidP="00A95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953DA" w:rsidRPr="00A953DA" w:rsidRDefault="00CD0601" w:rsidP="00A953DA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A953DA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974BFC" w:rsidRPr="00A953DA">
        <w:rPr>
          <w:rFonts w:ascii="Times New Roman" w:hAnsi="Times New Roman" w:cs="Times New Roman"/>
          <w:color w:val="000000"/>
        </w:rPr>
        <w:t>24</w:t>
      </w:r>
      <w:r w:rsidRPr="00A953DA">
        <w:rPr>
          <w:rFonts w:ascii="Times New Roman" w:hAnsi="Times New Roman" w:cs="Times New Roman"/>
          <w:color w:val="000000"/>
        </w:rPr>
        <w:t xml:space="preserve"> de setembro de 2020.</w:t>
      </w:r>
    </w:p>
    <w:sectPr w:rsidR="00A953DA" w:rsidRPr="00A953DA" w:rsidSect="00A953DA">
      <w:headerReference w:type="default" r:id="rId8"/>
      <w:pgSz w:w="11906" w:h="16838"/>
      <w:pgMar w:top="2552" w:right="849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7C" w:rsidRDefault="005A617C">
      <w:pPr>
        <w:spacing w:after="0" w:line="240" w:lineRule="auto"/>
      </w:pPr>
      <w:r>
        <w:separator/>
      </w:r>
    </w:p>
  </w:endnote>
  <w:endnote w:type="continuationSeparator" w:id="0">
    <w:p w:rsidR="005A617C" w:rsidRDefault="005A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7C" w:rsidRDefault="005A617C">
      <w:pPr>
        <w:spacing w:after="0" w:line="240" w:lineRule="auto"/>
      </w:pPr>
      <w:r>
        <w:separator/>
      </w:r>
    </w:p>
  </w:footnote>
  <w:footnote w:type="continuationSeparator" w:id="0">
    <w:p w:rsidR="005A617C" w:rsidRDefault="005A6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64C38"/>
    <w:rsid w:val="00096988"/>
    <w:rsid w:val="000A15F1"/>
    <w:rsid w:val="000F1C2A"/>
    <w:rsid w:val="000F3A16"/>
    <w:rsid w:val="00124163"/>
    <w:rsid w:val="00181F4B"/>
    <w:rsid w:val="00197951"/>
    <w:rsid w:val="001B5D87"/>
    <w:rsid w:val="002166B8"/>
    <w:rsid w:val="0022107B"/>
    <w:rsid w:val="002501C8"/>
    <w:rsid w:val="00256374"/>
    <w:rsid w:val="00256EF3"/>
    <w:rsid w:val="002957CD"/>
    <w:rsid w:val="002D716E"/>
    <w:rsid w:val="002E2046"/>
    <w:rsid w:val="002E7DDD"/>
    <w:rsid w:val="00371717"/>
    <w:rsid w:val="003872E3"/>
    <w:rsid w:val="003C0CC3"/>
    <w:rsid w:val="003D63C3"/>
    <w:rsid w:val="00441146"/>
    <w:rsid w:val="00441A3E"/>
    <w:rsid w:val="00561185"/>
    <w:rsid w:val="005634C8"/>
    <w:rsid w:val="005A535C"/>
    <w:rsid w:val="005A617C"/>
    <w:rsid w:val="005B1C29"/>
    <w:rsid w:val="005B5A78"/>
    <w:rsid w:val="005C6197"/>
    <w:rsid w:val="005E65C7"/>
    <w:rsid w:val="00620CFD"/>
    <w:rsid w:val="006223F5"/>
    <w:rsid w:val="00626B7B"/>
    <w:rsid w:val="0067219A"/>
    <w:rsid w:val="006824D3"/>
    <w:rsid w:val="0069791C"/>
    <w:rsid w:val="00717563"/>
    <w:rsid w:val="007224A9"/>
    <w:rsid w:val="0072589E"/>
    <w:rsid w:val="00732106"/>
    <w:rsid w:val="0075671A"/>
    <w:rsid w:val="007D6254"/>
    <w:rsid w:val="007F4FE3"/>
    <w:rsid w:val="00824C89"/>
    <w:rsid w:val="00831966"/>
    <w:rsid w:val="008D3685"/>
    <w:rsid w:val="008D49BD"/>
    <w:rsid w:val="008F248F"/>
    <w:rsid w:val="00905106"/>
    <w:rsid w:val="00941853"/>
    <w:rsid w:val="00974BFC"/>
    <w:rsid w:val="009C5559"/>
    <w:rsid w:val="009E168B"/>
    <w:rsid w:val="00A953DA"/>
    <w:rsid w:val="00AB60B2"/>
    <w:rsid w:val="00AF0F25"/>
    <w:rsid w:val="00B14907"/>
    <w:rsid w:val="00B211D6"/>
    <w:rsid w:val="00B75B22"/>
    <w:rsid w:val="00BD4F0A"/>
    <w:rsid w:val="00C22AEE"/>
    <w:rsid w:val="00C37116"/>
    <w:rsid w:val="00C5586B"/>
    <w:rsid w:val="00C65B93"/>
    <w:rsid w:val="00CD0601"/>
    <w:rsid w:val="00CF5FA3"/>
    <w:rsid w:val="00D7633E"/>
    <w:rsid w:val="00DB453E"/>
    <w:rsid w:val="00E14A3E"/>
    <w:rsid w:val="00E20183"/>
    <w:rsid w:val="00F05EFB"/>
    <w:rsid w:val="00FA6283"/>
    <w:rsid w:val="00FC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EC38"/>
  <w15:docId w15:val="{AFFCF464-9697-4726-BC7D-84465034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1853"/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rsid w:val="005A53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F1C2A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89E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9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10</cp:revision>
  <cp:lastPrinted>2018-03-21T14:57:00Z</cp:lastPrinted>
  <dcterms:created xsi:type="dcterms:W3CDTF">2020-09-23T16:39:00Z</dcterms:created>
  <dcterms:modified xsi:type="dcterms:W3CDTF">2020-09-25T11:56:00Z</dcterms:modified>
</cp:coreProperties>
</file>