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13" w:rsidRPr="00D91FE7" w:rsidRDefault="00AD3C13" w:rsidP="00D91FE7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 w:rsidRPr="00D91FE7">
        <w:rPr>
          <w:b/>
          <w:szCs w:val="24"/>
        </w:rPr>
        <w:t>INDICAÇÃO N°</w:t>
      </w:r>
      <w:r w:rsidR="00D91FE7">
        <w:rPr>
          <w:b/>
          <w:szCs w:val="24"/>
        </w:rPr>
        <w:t xml:space="preserve"> 660</w:t>
      </w:r>
      <w:r w:rsidRPr="00D91FE7">
        <w:rPr>
          <w:b/>
          <w:szCs w:val="24"/>
        </w:rPr>
        <w:t>/2020</w:t>
      </w:r>
    </w:p>
    <w:p w:rsidR="00AD3C13" w:rsidRPr="00D91FE7" w:rsidRDefault="00AD3C13" w:rsidP="00D91FE7">
      <w:pPr>
        <w:spacing w:after="0" w:line="240" w:lineRule="auto"/>
        <w:ind w:left="3402"/>
        <w:rPr>
          <w:b/>
          <w:szCs w:val="24"/>
        </w:rPr>
      </w:pPr>
    </w:p>
    <w:p w:rsidR="00AD3C13" w:rsidRPr="00D91FE7" w:rsidRDefault="00AD3C13" w:rsidP="00D91FE7">
      <w:pPr>
        <w:spacing w:after="0" w:line="240" w:lineRule="auto"/>
        <w:ind w:left="3402"/>
        <w:rPr>
          <w:b/>
          <w:szCs w:val="24"/>
        </w:rPr>
      </w:pPr>
    </w:p>
    <w:p w:rsidR="00AD3C13" w:rsidRPr="00D91FE7" w:rsidRDefault="00AD3C13" w:rsidP="00D91FE7">
      <w:pPr>
        <w:spacing w:after="0" w:line="240" w:lineRule="auto"/>
        <w:ind w:left="3402"/>
        <w:jc w:val="both"/>
        <w:rPr>
          <w:b/>
          <w:szCs w:val="24"/>
        </w:rPr>
      </w:pPr>
      <w:r w:rsidRPr="00D91FE7">
        <w:rPr>
          <w:b/>
          <w:szCs w:val="24"/>
        </w:rPr>
        <w:t xml:space="preserve">INDICAMOS A </w:t>
      </w:r>
      <w:r w:rsidR="00C920D5" w:rsidRPr="00D91FE7">
        <w:rPr>
          <w:b/>
          <w:szCs w:val="24"/>
        </w:rPr>
        <w:t xml:space="preserve">AMPLIAÇÃO DA </w:t>
      </w:r>
      <w:r w:rsidRPr="00D91FE7">
        <w:rPr>
          <w:b/>
          <w:szCs w:val="24"/>
        </w:rPr>
        <w:t>COBERTURA/PONTO DE ÔNIBUS, NA AVENIDA NATALINO JOÃO BRESCANSIN, NA ÁREA VERDE CENTRAL, NO MUNICÍPIO DE SORRISO-MT.</w:t>
      </w:r>
    </w:p>
    <w:p w:rsidR="00AD3C13" w:rsidRPr="00D91FE7" w:rsidRDefault="00AD3C13" w:rsidP="00D91FE7">
      <w:pPr>
        <w:spacing w:after="0" w:line="240" w:lineRule="auto"/>
        <w:jc w:val="both"/>
        <w:rPr>
          <w:b/>
          <w:szCs w:val="24"/>
        </w:rPr>
      </w:pPr>
    </w:p>
    <w:p w:rsidR="00AD3C13" w:rsidRPr="00D91FE7" w:rsidRDefault="00AD3C13" w:rsidP="00D91FE7">
      <w:pPr>
        <w:spacing w:after="0" w:line="240" w:lineRule="auto"/>
        <w:jc w:val="both"/>
        <w:rPr>
          <w:b/>
          <w:szCs w:val="24"/>
        </w:rPr>
      </w:pPr>
    </w:p>
    <w:p w:rsidR="00AD3C13" w:rsidRPr="00D91FE7" w:rsidRDefault="00AD3C13" w:rsidP="00D91FE7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D91FE7">
        <w:rPr>
          <w:b/>
          <w:szCs w:val="24"/>
        </w:rPr>
        <w:t xml:space="preserve">                                                         BRUNO DELGADO – PL, CLAUDIO OLIVEIRA – PL PROFESSORA MARISA – PTB, PROFESSORA SILVANA – PTB</w:t>
      </w:r>
      <w:r w:rsidR="006D7252" w:rsidRPr="00D91FE7">
        <w:rPr>
          <w:b/>
          <w:szCs w:val="24"/>
        </w:rPr>
        <w:t xml:space="preserve"> </w:t>
      </w:r>
      <w:r w:rsidR="006D7252" w:rsidRPr="00D91FE7">
        <w:rPr>
          <w:szCs w:val="24"/>
        </w:rPr>
        <w:t>e v</w:t>
      </w:r>
      <w:r w:rsidRPr="00D91FE7">
        <w:rPr>
          <w:szCs w:val="24"/>
        </w:rPr>
        <w:t>ereadores abaixo assinados, com assento nesta Casa, de conformidade com o Artigo 115 do Regimento Interno, requerem à Mesa que este expediente seja encaminhado ao Exmo. Senhor Ari Lafin, Prefeito Municipal, ao Senhor</w:t>
      </w:r>
      <w:r w:rsidRPr="00D91FE7">
        <w:rPr>
          <w:bCs/>
          <w:szCs w:val="24"/>
        </w:rPr>
        <w:t xml:space="preserve"> Emílio Brandão Júnior, Secretário Municipal Interino de Obras e Serviços Públicos</w:t>
      </w:r>
      <w:r w:rsidRPr="00D91FE7">
        <w:rPr>
          <w:szCs w:val="24"/>
        </w:rPr>
        <w:t xml:space="preserve">, </w:t>
      </w:r>
      <w:r w:rsidRPr="00D91FE7">
        <w:rPr>
          <w:b/>
          <w:szCs w:val="24"/>
        </w:rPr>
        <w:t xml:space="preserve">versando sobre a necessidade de </w:t>
      </w:r>
      <w:r w:rsidR="00C920D5" w:rsidRPr="00D91FE7">
        <w:rPr>
          <w:b/>
          <w:szCs w:val="24"/>
        </w:rPr>
        <w:t>ampliação</w:t>
      </w:r>
      <w:r w:rsidRPr="00D91FE7">
        <w:rPr>
          <w:b/>
          <w:szCs w:val="24"/>
        </w:rPr>
        <w:t xml:space="preserve"> de cobertura/ponto de ônibus, na Avenida Natalino João Brescansin, na Área Verde Central, no Município de Sorriso-MT.</w:t>
      </w:r>
    </w:p>
    <w:p w:rsidR="00AD3C13" w:rsidRPr="00D91FE7" w:rsidRDefault="00AD3C13" w:rsidP="00D91FE7">
      <w:pPr>
        <w:spacing w:after="0" w:line="240" w:lineRule="auto"/>
        <w:ind w:left="3402"/>
        <w:jc w:val="both"/>
        <w:rPr>
          <w:rFonts w:ascii="Arial" w:hAnsi="Arial" w:cs="Arial"/>
          <w:sz w:val="16"/>
          <w:szCs w:val="16"/>
        </w:rPr>
      </w:pPr>
    </w:p>
    <w:p w:rsidR="00AD3C13" w:rsidRPr="00D91FE7" w:rsidRDefault="00AD3C13" w:rsidP="00D91FE7">
      <w:pPr>
        <w:spacing w:after="0" w:line="240" w:lineRule="auto"/>
        <w:jc w:val="center"/>
        <w:rPr>
          <w:b/>
          <w:sz w:val="16"/>
          <w:szCs w:val="16"/>
        </w:rPr>
      </w:pPr>
    </w:p>
    <w:p w:rsidR="00AD3C13" w:rsidRPr="00D91FE7" w:rsidRDefault="00AD3C13" w:rsidP="00D91FE7">
      <w:pPr>
        <w:spacing w:after="0" w:line="240" w:lineRule="auto"/>
        <w:jc w:val="center"/>
        <w:rPr>
          <w:b/>
          <w:szCs w:val="24"/>
        </w:rPr>
      </w:pPr>
      <w:r w:rsidRPr="00D91FE7">
        <w:rPr>
          <w:b/>
          <w:szCs w:val="24"/>
        </w:rPr>
        <w:t>JUSTIFICATIVAS</w:t>
      </w:r>
    </w:p>
    <w:p w:rsidR="00AD3C13" w:rsidRPr="00D91FE7" w:rsidRDefault="00AD3C13" w:rsidP="00D91FE7">
      <w:pPr>
        <w:tabs>
          <w:tab w:val="left" w:pos="1418"/>
        </w:tabs>
        <w:spacing w:after="0" w:line="240" w:lineRule="auto"/>
        <w:ind w:firstLine="1418"/>
        <w:jc w:val="both"/>
        <w:rPr>
          <w:sz w:val="16"/>
          <w:szCs w:val="16"/>
        </w:rPr>
      </w:pPr>
      <w:r w:rsidRPr="00D91FE7">
        <w:rPr>
          <w:szCs w:val="24"/>
        </w:rPr>
        <w:t xml:space="preserve">                  </w:t>
      </w:r>
    </w:p>
    <w:p w:rsidR="00AD3C13" w:rsidRPr="00D91FE7" w:rsidRDefault="00AD3C13" w:rsidP="00D91FE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91FE7">
        <w:rPr>
          <w:szCs w:val="24"/>
        </w:rPr>
        <w:t>Considerando que neste local existe uma cobert</w:t>
      </w:r>
      <w:r w:rsidR="00C920D5" w:rsidRPr="00D91FE7">
        <w:rPr>
          <w:szCs w:val="24"/>
        </w:rPr>
        <w:t>ura/ponto de ônibus o qual não está sendo o</w:t>
      </w:r>
      <w:r w:rsidRPr="00D91FE7">
        <w:rPr>
          <w:szCs w:val="24"/>
        </w:rPr>
        <w:t xml:space="preserve"> suficiente para abrigar os</w:t>
      </w:r>
      <w:r w:rsidR="002C2808" w:rsidRPr="00D91FE7">
        <w:rPr>
          <w:szCs w:val="24"/>
        </w:rPr>
        <w:t xml:space="preserve"> usuários do transporte público;</w:t>
      </w:r>
    </w:p>
    <w:p w:rsidR="00AD3C13" w:rsidRPr="00D91FE7" w:rsidRDefault="00AD3C13" w:rsidP="00D91FE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D3C13" w:rsidRPr="00D91FE7" w:rsidRDefault="00AD3C13" w:rsidP="00D91FE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D91FE7">
        <w:rPr>
          <w:szCs w:val="24"/>
        </w:rPr>
        <w:t xml:space="preserve">Considerando que a </w:t>
      </w:r>
      <w:r w:rsidR="00C920D5" w:rsidRPr="00D91FE7">
        <w:rPr>
          <w:szCs w:val="24"/>
        </w:rPr>
        <w:t>ampliação</w:t>
      </w:r>
      <w:r w:rsidRPr="00D91FE7">
        <w:rPr>
          <w:szCs w:val="24"/>
        </w:rPr>
        <w:t xml:space="preserve"> da cobertura de ponto de ônibus, proporcionará mais conforto aos usuários do transporte coletivo;</w:t>
      </w:r>
    </w:p>
    <w:p w:rsidR="00AD3C13" w:rsidRPr="00D91FE7" w:rsidRDefault="00AD3C13" w:rsidP="00D91FE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D3C13" w:rsidRPr="00D91FE7" w:rsidRDefault="00AD3C13" w:rsidP="00D91FE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D91FE7">
        <w:rPr>
          <w:color w:val="000000"/>
          <w:szCs w:val="24"/>
        </w:rPr>
        <w:t>Considerando que muitas pessoas necessitam de ônibus coletivos, principalmente os mais idosos, que se deslocam de suas casas para aguardarem a locomoção, sob calor excessivo ou debaixo de chuva.</w:t>
      </w:r>
    </w:p>
    <w:p w:rsidR="00AD3C13" w:rsidRPr="00D91FE7" w:rsidRDefault="00AD3C13" w:rsidP="00D91FE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AD3C13" w:rsidRDefault="00AD3C13" w:rsidP="00D91FE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D91FE7">
        <w:rPr>
          <w:rStyle w:val="Forte"/>
          <w:b w:val="0"/>
          <w:color w:val="000000"/>
        </w:rPr>
        <w:t>Considerando que essa é uma reivindicação dos usuários do transporte público;</w:t>
      </w:r>
    </w:p>
    <w:p w:rsidR="00D91FE7" w:rsidRPr="00D91FE7" w:rsidRDefault="00D91FE7" w:rsidP="00D91FE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AD3C13" w:rsidRPr="00D91FE7" w:rsidRDefault="00AD3C13" w:rsidP="00D91FE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D91FE7">
        <w:rPr>
          <w:rStyle w:val="Forte"/>
          <w:b w:val="0"/>
          <w:color w:val="000000"/>
        </w:rPr>
        <w:t>Esperamos contar com o Poder Executivo implantando a cobertura de ponto de ônibus no local supracitado.</w:t>
      </w:r>
    </w:p>
    <w:p w:rsidR="00AD3C13" w:rsidRDefault="00AD3C13" w:rsidP="00D91FE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D91FE7" w:rsidRPr="00D91FE7" w:rsidRDefault="00D91FE7" w:rsidP="00D91FE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2C2808" w:rsidRDefault="00AD3C13" w:rsidP="00D91FE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91FE7">
        <w:rPr>
          <w:color w:val="000000" w:themeColor="text1"/>
          <w:szCs w:val="24"/>
        </w:rPr>
        <w:t xml:space="preserve">Câmara Municipal de Sorriso, Estado de Mato Grosso, </w:t>
      </w:r>
      <w:r w:rsidR="00C920D5" w:rsidRPr="00D91FE7">
        <w:rPr>
          <w:color w:val="000000" w:themeColor="text1"/>
          <w:szCs w:val="24"/>
        </w:rPr>
        <w:t>14</w:t>
      </w:r>
      <w:r w:rsidR="00D91FE7">
        <w:rPr>
          <w:color w:val="000000" w:themeColor="text1"/>
          <w:szCs w:val="24"/>
        </w:rPr>
        <w:t xml:space="preserve"> de o</w:t>
      </w:r>
      <w:r w:rsidRPr="00D91FE7">
        <w:rPr>
          <w:color w:val="000000" w:themeColor="text1"/>
          <w:szCs w:val="24"/>
        </w:rPr>
        <w:t>utubro de 2020.</w:t>
      </w:r>
    </w:p>
    <w:p w:rsidR="00D91FE7" w:rsidRPr="00D91FE7" w:rsidRDefault="00D91FE7" w:rsidP="00D91FE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C2808" w:rsidRPr="00D91FE7" w:rsidRDefault="002C2808" w:rsidP="00D91FE7">
      <w:pPr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D3C13" w:rsidRPr="00D91FE7" w:rsidTr="003C155F">
        <w:trPr>
          <w:jc w:val="center"/>
        </w:trPr>
        <w:tc>
          <w:tcPr>
            <w:tcW w:w="3085" w:type="dxa"/>
          </w:tcPr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BRUNO DELGADO</w:t>
            </w: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Vereador PL</w:t>
            </w:r>
          </w:p>
          <w:p w:rsidR="00AD3C13" w:rsidRPr="00D91FE7" w:rsidRDefault="00AD3C13" w:rsidP="00D91FE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CLAUDIO OLIVEIRA</w:t>
            </w: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Vereador PL</w:t>
            </w:r>
          </w:p>
          <w:p w:rsidR="00AD3C13" w:rsidRPr="00D91FE7" w:rsidRDefault="00AD3C13" w:rsidP="00D91FE7">
            <w:pPr>
              <w:spacing w:after="0" w:line="240" w:lineRule="auto"/>
              <w:rPr>
                <w:b/>
                <w:szCs w:val="24"/>
              </w:rPr>
            </w:pPr>
          </w:p>
          <w:p w:rsidR="00AD3C13" w:rsidRPr="00D91FE7" w:rsidRDefault="00AD3C13" w:rsidP="00D91FE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91FE7">
              <w:rPr>
                <w:b/>
                <w:szCs w:val="24"/>
              </w:rPr>
              <w:t>PROF.</w:t>
            </w:r>
            <w:r w:rsidR="00427993">
              <w:rPr>
                <w:b/>
                <w:szCs w:val="24"/>
              </w:rPr>
              <w:t>ª</w:t>
            </w:r>
            <w:proofErr w:type="spellEnd"/>
            <w:r w:rsidRPr="00D91FE7">
              <w:rPr>
                <w:b/>
                <w:szCs w:val="24"/>
              </w:rPr>
              <w:t xml:space="preserve"> </w:t>
            </w:r>
            <w:r w:rsidR="00C42009" w:rsidRPr="00D91FE7">
              <w:rPr>
                <w:b/>
                <w:szCs w:val="24"/>
              </w:rPr>
              <w:t>MARISA</w:t>
            </w: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Vereadora PTB</w:t>
            </w:r>
          </w:p>
        </w:tc>
      </w:tr>
      <w:tr w:rsidR="00AD3C13" w:rsidRPr="00D91FE7" w:rsidTr="003C155F">
        <w:trPr>
          <w:jc w:val="center"/>
        </w:trPr>
        <w:tc>
          <w:tcPr>
            <w:tcW w:w="3085" w:type="dxa"/>
          </w:tcPr>
          <w:p w:rsidR="00AD3C13" w:rsidRPr="00D91FE7" w:rsidRDefault="00AD3C13" w:rsidP="00D91FE7">
            <w:pPr>
              <w:spacing w:after="0" w:line="240" w:lineRule="auto"/>
              <w:rPr>
                <w:b/>
                <w:szCs w:val="24"/>
              </w:rPr>
            </w:pPr>
          </w:p>
          <w:p w:rsidR="00AD3C13" w:rsidRPr="00D91FE7" w:rsidRDefault="0042799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AD3C13" w:rsidRPr="00D91FE7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ª</w:t>
            </w:r>
            <w:r w:rsidR="00AD3C13" w:rsidRPr="00D91FE7">
              <w:rPr>
                <w:b/>
                <w:szCs w:val="24"/>
              </w:rPr>
              <w:t xml:space="preserve"> </w:t>
            </w:r>
            <w:r w:rsidR="00C42009" w:rsidRPr="00D91FE7">
              <w:rPr>
                <w:b/>
                <w:szCs w:val="24"/>
              </w:rPr>
              <w:t>SILVANA</w:t>
            </w: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MAURICIO GOMES</w:t>
            </w: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F</w:t>
            </w:r>
            <w:r w:rsidR="00D91FE7">
              <w:rPr>
                <w:b/>
                <w:szCs w:val="24"/>
              </w:rPr>
              <w:t>Á</w:t>
            </w:r>
            <w:r w:rsidRPr="00D91FE7">
              <w:rPr>
                <w:b/>
                <w:szCs w:val="24"/>
              </w:rPr>
              <w:t>BIO GAVASSO</w:t>
            </w:r>
          </w:p>
          <w:p w:rsidR="00AD3C13" w:rsidRPr="00D91FE7" w:rsidRDefault="00AD3C13" w:rsidP="00D91F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1FE7">
              <w:rPr>
                <w:b/>
                <w:szCs w:val="24"/>
              </w:rPr>
              <w:t>Vereador PTB</w:t>
            </w:r>
          </w:p>
        </w:tc>
      </w:tr>
    </w:tbl>
    <w:p w:rsidR="00AD3C13" w:rsidRPr="00D91FE7" w:rsidRDefault="00AD3C13" w:rsidP="00D91FE7">
      <w:pPr>
        <w:spacing w:after="0" w:line="240" w:lineRule="auto"/>
        <w:jc w:val="center"/>
        <w:rPr>
          <w:szCs w:val="24"/>
        </w:rPr>
      </w:pPr>
    </w:p>
    <w:sectPr w:rsidR="00AD3C13" w:rsidRPr="00D91FE7" w:rsidSect="00D91FE7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3"/>
    <w:rsid w:val="00130D60"/>
    <w:rsid w:val="002C2808"/>
    <w:rsid w:val="00427993"/>
    <w:rsid w:val="006D7252"/>
    <w:rsid w:val="00A70DD7"/>
    <w:rsid w:val="00AD16C4"/>
    <w:rsid w:val="00AD3C13"/>
    <w:rsid w:val="00C42009"/>
    <w:rsid w:val="00C920D5"/>
    <w:rsid w:val="00CE763A"/>
    <w:rsid w:val="00D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580EE-39E0-4ECC-90A4-5DFEB942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1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C1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dcterms:created xsi:type="dcterms:W3CDTF">2020-10-14T13:46:00Z</dcterms:created>
  <dcterms:modified xsi:type="dcterms:W3CDTF">2020-10-15T14:08:00Z</dcterms:modified>
</cp:coreProperties>
</file>