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D5" w:rsidRPr="009A055E" w:rsidRDefault="00F87B0F" w:rsidP="007052D5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PORTARIA Nº </w:t>
      </w:r>
      <w:r w:rsidR="00CE4C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194</w:t>
      </w:r>
      <w:r w:rsidR="00DE2D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/2020</w:t>
      </w:r>
    </w:p>
    <w:p w:rsidR="007052D5" w:rsidRPr="009A055E" w:rsidRDefault="007052D5" w:rsidP="007052D5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Data: </w:t>
      </w:r>
      <w:r w:rsidR="00DE2D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08</w:t>
      </w:r>
      <w:r w:rsidR="000D6091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F87B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dezembro</w:t>
      </w:r>
      <w:r w:rsidR="000D6091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</w:t>
      </w:r>
      <w:r w:rsidR="00DE2D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</w:t>
      </w:r>
      <w:r w:rsidR="00BD74A8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57568" w:rsidRPr="00B57568" w:rsidRDefault="00030192" w:rsidP="00B57568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proofErr w:type="gramStart"/>
      <w:r w:rsidRPr="000301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Designa</w:t>
      </w:r>
      <w:proofErr w:type="gramEnd"/>
      <w:r w:rsidRPr="000301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575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servidores Wander Soares Morlin e José Hilton de Almeida Jeronimo c</w:t>
      </w:r>
      <w:r w:rsidRPr="000301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omo Fiscais Técnicos do Contrato </w:t>
      </w:r>
      <w:r w:rsidR="007052D5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nº</w:t>
      </w:r>
      <w:r w:rsidR="00C870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E2D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014</w:t>
      </w:r>
      <w:r w:rsidR="006721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</w:t>
      </w:r>
      <w:r w:rsidR="00DE2D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</w:t>
      </w:r>
      <w:r w:rsidR="00B575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B57568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Processo Administrativo nº </w:t>
      </w:r>
      <w:r w:rsidR="00DE2DE2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B57568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B57568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/20</w:t>
      </w:r>
      <w:r w:rsidR="00DE2DE2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="00B5756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EE38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052D5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 Câmara Municipal de Sorriso e dá outras providências.</w:t>
      </w: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Excelentíssimo Senhor </w:t>
      </w:r>
      <w:r w:rsidR="00A96339">
        <w:rPr>
          <w:rFonts w:ascii="Times New Roman" w:eastAsia="Times New Roman" w:hAnsi="Times New Roman" w:cs="Times New Roman"/>
          <w:sz w:val="24"/>
          <w:szCs w:val="24"/>
          <w:lang w:eastAsia="pt-BR"/>
        </w:rPr>
        <w:t>Claudio Oliveira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, Presidente da Câmara Municipal de Sorriso, Estado de Mato Grosso, no uso das atribuições que lhe são conferidas por Lei, e</w:t>
      </w:r>
    </w:p>
    <w:p w:rsidR="007052D5" w:rsidRPr="009A055E" w:rsidRDefault="007052D5" w:rsidP="007052D5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55E">
        <w:rPr>
          <w:rFonts w:ascii="Times New Roman" w:eastAsia="Calibri" w:hAnsi="Times New Roman" w:cs="Times New Roman"/>
          <w:sz w:val="24"/>
          <w:szCs w:val="24"/>
        </w:rPr>
        <w:t>Considerando a necessidade de atender o dispositivo do Artigo 67 da Lei 8.666/1993,</w:t>
      </w:r>
    </w:p>
    <w:p w:rsidR="007052D5" w:rsidRPr="009A055E" w:rsidRDefault="007052D5" w:rsidP="007052D5">
      <w:pPr>
        <w:autoSpaceDE w:val="0"/>
        <w:autoSpaceDN w:val="0"/>
        <w:adjustRightInd w:val="0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</w:p>
    <w:p w:rsidR="00030192" w:rsidRPr="00030192" w:rsidRDefault="00030192" w:rsidP="00030192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051BC" w:rsidRDefault="00030192" w:rsidP="00E051BC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01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</w:t>
      </w:r>
      <w:r w:rsidR="00E051BC" w:rsidRPr="00E051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Designar </w:t>
      </w:r>
      <w:r w:rsidR="00E051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E051BC" w:rsidRPr="00E051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servidor </w:t>
      </w:r>
      <w:r w:rsidR="00E051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Wander Soares Morlin</w:t>
      </w:r>
      <w:r w:rsidR="00E051BC" w:rsidRPr="00E051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para exercer a função de Fiscal Técnico Titular e </w:t>
      </w:r>
      <w:r w:rsidR="00E051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servidor José Hilton de Almeida Jeronimo</w:t>
      </w:r>
      <w:r w:rsidR="00E051BC" w:rsidRPr="00E051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para exercer a função de Fiscal Técnico Suplente do Contrato nº 0</w:t>
      </w:r>
      <w:r w:rsidR="00DE2D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14</w:t>
      </w:r>
      <w:r w:rsidR="00E051BC" w:rsidRPr="00E051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</w:t>
      </w:r>
      <w:r w:rsidR="00DE2D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</w:t>
      </w:r>
      <w:r w:rsidR="00E051BC" w:rsidRPr="00E051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E051BC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Processo Administrativo nº </w:t>
      </w:r>
      <w:r w:rsidR="00DE2DE2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E051BC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DE2DE2">
        <w:rPr>
          <w:rFonts w:ascii="Times New Roman" w:eastAsia="Times New Roman" w:hAnsi="Times New Roman" w:cs="Times New Roman"/>
          <w:sz w:val="24"/>
          <w:szCs w:val="24"/>
          <w:lang w:eastAsia="pt-BR"/>
        </w:rPr>
        <w:t>/2020</w:t>
      </w:r>
      <w:r w:rsidR="00E051BC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tem como objeto a</w:t>
      </w:r>
      <w:r w:rsidR="00E051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contratação de empresa especializada em </w:t>
      </w:r>
      <w:r w:rsidR="00B57568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E051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rovedor de </w:t>
      </w:r>
      <w:r w:rsidR="00B57568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E051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nternet, </w:t>
      </w:r>
      <w:r w:rsidR="00B57568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E051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lano </w:t>
      </w:r>
      <w:proofErr w:type="spellStart"/>
      <w:r w:rsidR="00E051BC" w:rsidRPr="00DE2DE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Full</w:t>
      </w:r>
      <w:proofErr w:type="spellEnd"/>
      <w:r w:rsidR="00E051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sendo 98% de garantia nominal para </w:t>
      </w:r>
      <w:r w:rsidR="00DE2DE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</w:t>
      </w:r>
      <w:r w:rsidR="00E051BC" w:rsidRPr="00D2030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ownload</w:t>
      </w:r>
      <w:r w:rsidR="00E051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DE2DE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U</w:t>
      </w:r>
      <w:r w:rsidR="00E051BC" w:rsidRPr="00D2030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pload</w:t>
      </w:r>
      <w:r w:rsidR="00E051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sendo </w:t>
      </w:r>
      <w:r w:rsidR="00DE2DE2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E051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0mbps de </w:t>
      </w:r>
      <w:r w:rsidR="00DE2DE2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="00E051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ink </w:t>
      </w:r>
      <w:r w:rsidR="00DE2DE2">
        <w:rPr>
          <w:rFonts w:ascii="Times New Roman" w:eastAsia="Times New Roman" w:hAnsi="Times New Roman" w:cs="Times New Roman"/>
          <w:sz w:val="24"/>
          <w:szCs w:val="24"/>
          <w:lang w:eastAsia="pt-BR"/>
        </w:rPr>
        <w:t>Dedicado e F</w:t>
      </w:r>
      <w:r w:rsidR="00E051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ibra </w:t>
      </w:r>
      <w:r w:rsidR="00DE2DE2">
        <w:rPr>
          <w:rFonts w:ascii="Times New Roman" w:eastAsia="Times New Roman" w:hAnsi="Times New Roman" w:cs="Times New Roman"/>
          <w:sz w:val="24"/>
          <w:szCs w:val="24"/>
          <w:lang w:eastAsia="pt-BR"/>
        </w:rPr>
        <w:t>Ó</w:t>
      </w:r>
      <w:r w:rsidR="00E051BC">
        <w:rPr>
          <w:rFonts w:ascii="Times New Roman" w:eastAsia="Times New Roman" w:hAnsi="Times New Roman" w:cs="Times New Roman"/>
          <w:sz w:val="24"/>
          <w:szCs w:val="24"/>
          <w:lang w:eastAsia="pt-BR"/>
        </w:rPr>
        <w:t>tica,</w:t>
      </w:r>
      <w:r w:rsidR="00DE2D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Dedicado de Internet com IP Fixo, com fornecimento e suporte técnico</w:t>
      </w:r>
      <w:r w:rsidR="00CE4CE6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DE2D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 Câmara Municipal de Sorriso, Exercício de 2021</w:t>
      </w:r>
      <w:r w:rsidR="00E051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30192" w:rsidRPr="00E051BC" w:rsidRDefault="00030192" w:rsidP="00DE2DE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GoBack"/>
      <w:bookmarkEnd w:id="0"/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7052D5" w:rsidRDefault="007052D5" w:rsidP="00DE2DE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0192" w:rsidRDefault="00030192" w:rsidP="00DE2DE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 w:rsidR="00DE2DE2">
        <w:rPr>
          <w:rFonts w:ascii="Times New Roman" w:eastAsia="Times New Roman" w:hAnsi="Times New Roman" w:cs="Times New Roman"/>
          <w:sz w:val="24"/>
          <w:szCs w:val="24"/>
          <w:lang w:eastAsia="pt-BR"/>
        </w:rPr>
        <w:t>08</w:t>
      </w:r>
      <w:r w:rsidR="000D6091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F87B0F">
        <w:rPr>
          <w:rFonts w:ascii="Times New Roman" w:eastAsia="Times New Roman" w:hAnsi="Times New Roman" w:cs="Times New Roman"/>
          <w:sz w:val="24"/>
          <w:szCs w:val="24"/>
          <w:lang w:eastAsia="pt-BR"/>
        </w:rPr>
        <w:t>dezembro</w:t>
      </w:r>
      <w:r w:rsidR="000D6091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de 20</w:t>
      </w:r>
      <w:r w:rsidR="00DE2DE2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052D5" w:rsidRPr="009A055E" w:rsidRDefault="007052D5" w:rsidP="0078526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A055E" w:rsidRPr="009A055E" w:rsidRDefault="009A055E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052D5" w:rsidRPr="009A055E" w:rsidRDefault="00A96339" w:rsidP="007052D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CLAUDIO OLIVEIRA</w:t>
      </w:r>
    </w:p>
    <w:p w:rsidR="008E7D92" w:rsidRPr="009A055E" w:rsidRDefault="007052D5" w:rsidP="000D609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sectPr w:rsidR="008E7D92" w:rsidRPr="009A055E" w:rsidSect="008A128D">
      <w:headerReference w:type="even" r:id="rId8"/>
      <w:footerReference w:type="default" r:id="rId9"/>
      <w:headerReference w:type="first" r:id="rId10"/>
      <w:pgSz w:w="11907" w:h="16840" w:code="9"/>
      <w:pgMar w:top="2694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D1A" w:rsidRDefault="00DC7D1A" w:rsidP="000D6091">
      <w:r>
        <w:separator/>
      </w:r>
    </w:p>
  </w:endnote>
  <w:endnote w:type="continuationSeparator" w:id="0">
    <w:p w:rsidR="00DC7D1A" w:rsidRDefault="00DC7D1A" w:rsidP="000D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75" w:rsidRPr="00DE2DE2" w:rsidRDefault="00B028D0" w:rsidP="00217875">
    <w:pPr>
      <w:rPr>
        <w:rFonts w:ascii="Times New Roman" w:hAnsi="Times New Roman" w:cs="Times New Roman"/>
      </w:rPr>
    </w:pPr>
    <w:r w:rsidRPr="00DE2DE2">
      <w:rPr>
        <w:rFonts w:ascii="Times New Roman" w:hAnsi="Times New Roman" w:cs="Times New Roman"/>
        <w:b/>
        <w:iCs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217875" w:rsidTr="00B6001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7875" w:rsidRDefault="00B028D0" w:rsidP="00B60018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217875" w:rsidRDefault="00B028D0" w:rsidP="00B60018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217875" w:rsidRDefault="00DC7D1A" w:rsidP="00B60018">
          <w:pPr>
            <w:pStyle w:val="Rodap"/>
            <w:jc w:val="right"/>
            <w:rPr>
              <w:sz w:val="22"/>
              <w:szCs w:val="22"/>
            </w:rPr>
          </w:pPr>
        </w:p>
        <w:p w:rsidR="00217875" w:rsidRDefault="00DC7D1A" w:rsidP="00B60018">
          <w:pPr>
            <w:pStyle w:val="Rodap"/>
            <w:jc w:val="right"/>
          </w:pPr>
        </w:p>
        <w:p w:rsidR="00217875" w:rsidRDefault="00DC7D1A" w:rsidP="00B60018">
          <w:pPr>
            <w:pStyle w:val="Rodap"/>
            <w:jc w:val="right"/>
          </w:pPr>
        </w:p>
      </w:tc>
    </w:tr>
  </w:tbl>
  <w:p w:rsidR="00217875" w:rsidRDefault="00DC7D1A" w:rsidP="00217875">
    <w:pPr>
      <w:pStyle w:val="Rodap"/>
    </w:pPr>
  </w:p>
  <w:p w:rsidR="00217875" w:rsidRDefault="00DC7D1A" w:rsidP="00217875">
    <w:pPr>
      <w:pStyle w:val="Rodap"/>
    </w:pPr>
  </w:p>
  <w:p w:rsidR="00217875" w:rsidRDefault="00DC7D1A" w:rsidP="00217875">
    <w:pPr>
      <w:pStyle w:val="Rodap"/>
    </w:pPr>
  </w:p>
  <w:p w:rsidR="00363704" w:rsidRDefault="00DC7D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D1A" w:rsidRDefault="00DC7D1A" w:rsidP="000D6091">
      <w:r>
        <w:separator/>
      </w:r>
    </w:p>
  </w:footnote>
  <w:footnote w:type="continuationSeparator" w:id="0">
    <w:p w:rsidR="00DC7D1A" w:rsidRDefault="00DC7D1A" w:rsidP="000D6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04" w:rsidRDefault="00DC7D1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9264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04" w:rsidRDefault="00DC7D1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8240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D5"/>
    <w:rsid w:val="00030192"/>
    <w:rsid w:val="000A7032"/>
    <w:rsid w:val="000D6091"/>
    <w:rsid w:val="000E60D3"/>
    <w:rsid w:val="001B17B7"/>
    <w:rsid w:val="001E321B"/>
    <w:rsid w:val="002015FD"/>
    <w:rsid w:val="0023371E"/>
    <w:rsid w:val="002B3E04"/>
    <w:rsid w:val="004E1BD0"/>
    <w:rsid w:val="004F1BAB"/>
    <w:rsid w:val="0054208A"/>
    <w:rsid w:val="00542A39"/>
    <w:rsid w:val="00550057"/>
    <w:rsid w:val="00622F05"/>
    <w:rsid w:val="00637E4F"/>
    <w:rsid w:val="00672198"/>
    <w:rsid w:val="006B1190"/>
    <w:rsid w:val="006B6559"/>
    <w:rsid w:val="006C50FF"/>
    <w:rsid w:val="007052D5"/>
    <w:rsid w:val="00783BC3"/>
    <w:rsid w:val="00785262"/>
    <w:rsid w:val="00822336"/>
    <w:rsid w:val="0084675D"/>
    <w:rsid w:val="00856A39"/>
    <w:rsid w:val="008A128D"/>
    <w:rsid w:val="00984804"/>
    <w:rsid w:val="009957F1"/>
    <w:rsid w:val="009A055E"/>
    <w:rsid w:val="00A4653A"/>
    <w:rsid w:val="00A654AA"/>
    <w:rsid w:val="00A81FFA"/>
    <w:rsid w:val="00A96339"/>
    <w:rsid w:val="00AA24D5"/>
    <w:rsid w:val="00B028D0"/>
    <w:rsid w:val="00B57568"/>
    <w:rsid w:val="00B76CF9"/>
    <w:rsid w:val="00BB01F4"/>
    <w:rsid w:val="00BD74A8"/>
    <w:rsid w:val="00C86769"/>
    <w:rsid w:val="00C87000"/>
    <w:rsid w:val="00CA1CD5"/>
    <w:rsid w:val="00CC0F15"/>
    <w:rsid w:val="00CE4CE6"/>
    <w:rsid w:val="00CF1E54"/>
    <w:rsid w:val="00D20301"/>
    <w:rsid w:val="00D641D6"/>
    <w:rsid w:val="00D66E45"/>
    <w:rsid w:val="00DC7D1A"/>
    <w:rsid w:val="00DD6BB3"/>
    <w:rsid w:val="00DE2DE2"/>
    <w:rsid w:val="00E00EF6"/>
    <w:rsid w:val="00E051BC"/>
    <w:rsid w:val="00EE3879"/>
    <w:rsid w:val="00F640AC"/>
    <w:rsid w:val="00F7588D"/>
    <w:rsid w:val="00F85784"/>
    <w:rsid w:val="00F8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2D5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0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05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5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2D5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0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05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</cp:revision>
  <cp:lastPrinted>2019-05-06T14:20:00Z</cp:lastPrinted>
  <dcterms:created xsi:type="dcterms:W3CDTF">2020-12-07T15:52:00Z</dcterms:created>
  <dcterms:modified xsi:type="dcterms:W3CDTF">2020-12-08T11:45:00Z</dcterms:modified>
</cp:coreProperties>
</file>