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EF4AE2" w:rsidRDefault="00EF4AE2" w:rsidP="00EF4AE2">
      <w:pPr>
        <w:spacing w:after="0" w:line="240" w:lineRule="auto"/>
        <w:ind w:left="3402"/>
        <w:rPr>
          <w:b/>
          <w:szCs w:val="24"/>
        </w:rPr>
      </w:pPr>
      <w:r w:rsidRPr="00EF4AE2">
        <w:rPr>
          <w:b/>
          <w:szCs w:val="24"/>
        </w:rPr>
        <w:t>INDICAÇÃO N°</w:t>
      </w:r>
      <w:r w:rsidR="00D516D5" w:rsidRPr="00EF4AE2">
        <w:rPr>
          <w:b/>
          <w:szCs w:val="24"/>
        </w:rPr>
        <w:t xml:space="preserve"> </w:t>
      </w:r>
      <w:r w:rsidRPr="00EF4AE2">
        <w:rPr>
          <w:b/>
          <w:szCs w:val="24"/>
        </w:rPr>
        <w:t>011</w:t>
      </w:r>
      <w:r w:rsidR="008861F0" w:rsidRPr="00EF4AE2">
        <w:rPr>
          <w:b/>
          <w:szCs w:val="24"/>
        </w:rPr>
        <w:t>/2021</w:t>
      </w:r>
    </w:p>
    <w:p w:rsidR="00DA1D8B" w:rsidRPr="00EF4AE2" w:rsidRDefault="00DA1D8B" w:rsidP="00EF4AE2">
      <w:pPr>
        <w:spacing w:after="0" w:line="240" w:lineRule="auto"/>
        <w:ind w:left="3402"/>
        <w:rPr>
          <w:b/>
          <w:szCs w:val="24"/>
        </w:rPr>
      </w:pPr>
    </w:p>
    <w:p w:rsidR="00DA1D8B" w:rsidRPr="00EF4AE2" w:rsidRDefault="00DA1D8B" w:rsidP="00EF4AE2">
      <w:pPr>
        <w:spacing w:after="0" w:line="240" w:lineRule="auto"/>
        <w:ind w:left="3402"/>
        <w:rPr>
          <w:b/>
          <w:szCs w:val="24"/>
        </w:rPr>
      </w:pPr>
    </w:p>
    <w:p w:rsidR="005F4CE6" w:rsidRPr="00EF4AE2" w:rsidRDefault="00EF4AE2" w:rsidP="00EF4AE2">
      <w:pPr>
        <w:spacing w:after="0" w:line="240" w:lineRule="auto"/>
        <w:ind w:left="3402"/>
        <w:jc w:val="both"/>
        <w:rPr>
          <w:b/>
          <w:szCs w:val="24"/>
        </w:rPr>
      </w:pPr>
      <w:r w:rsidRPr="00EF4AE2">
        <w:rPr>
          <w:b/>
          <w:szCs w:val="24"/>
        </w:rPr>
        <w:t xml:space="preserve">INDICAMOS </w:t>
      </w:r>
      <w:r w:rsidR="001F2F9C" w:rsidRPr="00EF4AE2">
        <w:rPr>
          <w:b/>
          <w:szCs w:val="24"/>
        </w:rPr>
        <w:t>A IMPLANTAÇÃO DE REPETIDORES DE SINAL DE TELEFONIA</w:t>
      </w:r>
      <w:r w:rsidR="008424B5" w:rsidRPr="00EF4AE2">
        <w:rPr>
          <w:b/>
          <w:szCs w:val="24"/>
        </w:rPr>
        <w:t xml:space="preserve"> E INTERNET</w:t>
      </w:r>
      <w:r w:rsidR="00994433" w:rsidRPr="00EF4AE2">
        <w:rPr>
          <w:b/>
          <w:szCs w:val="24"/>
        </w:rPr>
        <w:t>, MANUTENÇÃO DAS RUAS,</w:t>
      </w:r>
      <w:r w:rsidR="00EC4C79" w:rsidRPr="00EF4AE2">
        <w:rPr>
          <w:b/>
          <w:szCs w:val="24"/>
        </w:rPr>
        <w:t xml:space="preserve"> IMPLANTAÇÃO DE PLACAS</w:t>
      </w:r>
      <w:r w:rsidR="00994433" w:rsidRPr="00EF4AE2">
        <w:rPr>
          <w:b/>
          <w:szCs w:val="24"/>
        </w:rPr>
        <w:t xml:space="preserve"> NOMINATIVAS E DE IDENTIFICAÇÃO DAS RUAS E COLOCAÇÃO DE PLACAS </w:t>
      </w:r>
      <w:r w:rsidR="00E44D74" w:rsidRPr="00EF4AE2">
        <w:rPr>
          <w:b/>
          <w:szCs w:val="24"/>
        </w:rPr>
        <w:t>DE SINALIZAÇÃO DE TRÂNSITO DAS RUAS</w:t>
      </w:r>
      <w:r w:rsidR="00EC4C79" w:rsidRPr="00EF4AE2">
        <w:rPr>
          <w:b/>
          <w:szCs w:val="24"/>
        </w:rPr>
        <w:t xml:space="preserve"> </w:t>
      </w:r>
      <w:r w:rsidR="00DF5775" w:rsidRPr="00EF4AE2">
        <w:rPr>
          <w:b/>
          <w:szCs w:val="24"/>
        </w:rPr>
        <w:t>D</w:t>
      </w:r>
      <w:r w:rsidR="00994433" w:rsidRPr="00EF4AE2">
        <w:rPr>
          <w:b/>
          <w:szCs w:val="24"/>
        </w:rPr>
        <w:t xml:space="preserve">O </w:t>
      </w:r>
      <w:r w:rsidR="008861F0" w:rsidRPr="00EF4AE2">
        <w:rPr>
          <w:b/>
          <w:szCs w:val="24"/>
        </w:rPr>
        <w:t xml:space="preserve">BAIRRO </w:t>
      </w:r>
      <w:r w:rsidR="008424B5" w:rsidRPr="00EF4AE2">
        <w:rPr>
          <w:b/>
          <w:szCs w:val="24"/>
        </w:rPr>
        <w:t xml:space="preserve">INDUSTRIAL LEONEL BEDIN, </w:t>
      </w:r>
      <w:r w:rsidR="00994433" w:rsidRPr="00EF4AE2">
        <w:rPr>
          <w:b/>
          <w:szCs w:val="24"/>
        </w:rPr>
        <w:t>NO MUNICÍPIO DE SORRISO/MT.</w:t>
      </w:r>
    </w:p>
    <w:p w:rsidR="00F272DE" w:rsidRPr="00EF4AE2" w:rsidRDefault="00F272DE" w:rsidP="00EF4AE2">
      <w:pPr>
        <w:spacing w:after="0" w:line="240" w:lineRule="auto"/>
        <w:ind w:left="3402"/>
        <w:jc w:val="both"/>
        <w:rPr>
          <w:b/>
          <w:szCs w:val="24"/>
        </w:rPr>
      </w:pPr>
    </w:p>
    <w:p w:rsidR="00EF4AE2" w:rsidRPr="00EF4AE2" w:rsidRDefault="00EF4AE2" w:rsidP="00EF4AE2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Pr="00EF4AE2" w:rsidRDefault="00EF4AE2" w:rsidP="00EF4AE2">
      <w:pPr>
        <w:spacing w:after="0" w:line="240" w:lineRule="auto"/>
        <w:ind w:firstLine="3402"/>
        <w:jc w:val="both"/>
        <w:rPr>
          <w:b/>
          <w:szCs w:val="24"/>
        </w:rPr>
      </w:pPr>
      <w:r w:rsidRPr="00EF4AE2">
        <w:rPr>
          <w:b/>
          <w:szCs w:val="24"/>
        </w:rPr>
        <w:t>RODRIGO MACHADO</w:t>
      </w:r>
      <w:r w:rsidRPr="00EF4AE2">
        <w:rPr>
          <w:b/>
          <w:szCs w:val="24"/>
        </w:rPr>
        <w:t xml:space="preserve"> –</w:t>
      </w:r>
      <w:r w:rsidRPr="00EF4AE2">
        <w:rPr>
          <w:b/>
          <w:szCs w:val="24"/>
        </w:rPr>
        <w:t xml:space="preserve"> PSDB, </w:t>
      </w:r>
      <w:r w:rsidRPr="00EF4AE2">
        <w:rPr>
          <w:b/>
          <w:szCs w:val="24"/>
        </w:rPr>
        <w:t xml:space="preserve">IAGO MELLA </w:t>
      </w:r>
      <w:r w:rsidRPr="00EF4AE2">
        <w:rPr>
          <w:b/>
          <w:szCs w:val="24"/>
        </w:rPr>
        <w:t>- Podemos, DAMIANI D</w:t>
      </w:r>
      <w:r w:rsidRPr="00EF4AE2">
        <w:rPr>
          <w:b/>
          <w:szCs w:val="24"/>
        </w:rPr>
        <w:t xml:space="preserve">A TV </w:t>
      </w:r>
      <w:r w:rsidRPr="00EF4AE2">
        <w:rPr>
          <w:b/>
          <w:szCs w:val="24"/>
        </w:rPr>
        <w:t xml:space="preserve">- PSDB, DIOGO KRIGUER </w:t>
      </w:r>
      <w:r w:rsidRPr="00EF4AE2">
        <w:rPr>
          <w:b/>
          <w:szCs w:val="24"/>
        </w:rPr>
        <w:t xml:space="preserve">- </w:t>
      </w:r>
      <w:r w:rsidRPr="00EF4AE2">
        <w:rPr>
          <w:b/>
          <w:szCs w:val="24"/>
        </w:rPr>
        <w:t xml:space="preserve">PSDB, </w:t>
      </w:r>
      <w:r w:rsidRPr="00EF4AE2">
        <w:rPr>
          <w:b/>
          <w:szCs w:val="24"/>
        </w:rPr>
        <w:t xml:space="preserve">CELSO KOZAK </w:t>
      </w:r>
      <w:r w:rsidRPr="00EF4AE2">
        <w:rPr>
          <w:b/>
          <w:szCs w:val="24"/>
        </w:rPr>
        <w:t xml:space="preserve">- PSDB, ACACIO AMBROSINI </w:t>
      </w:r>
      <w:r w:rsidRPr="00EF4AE2">
        <w:rPr>
          <w:b/>
          <w:szCs w:val="24"/>
        </w:rPr>
        <w:t>- Patriota</w:t>
      </w:r>
      <w:r w:rsidRPr="00EF4AE2">
        <w:rPr>
          <w:b/>
          <w:szCs w:val="24"/>
        </w:rPr>
        <w:t xml:space="preserve">, </w:t>
      </w:r>
      <w:r w:rsidRPr="00EF4AE2">
        <w:rPr>
          <w:b/>
          <w:szCs w:val="24"/>
        </w:rPr>
        <w:t xml:space="preserve">MARLON ZANELLA </w:t>
      </w:r>
      <w:r w:rsidRPr="00EF4AE2">
        <w:rPr>
          <w:b/>
          <w:szCs w:val="24"/>
        </w:rPr>
        <w:t>- MDB</w:t>
      </w:r>
      <w:r w:rsidRPr="00EF4AE2">
        <w:rPr>
          <w:b/>
          <w:szCs w:val="24"/>
        </w:rPr>
        <w:t xml:space="preserve">, </w:t>
      </w:r>
      <w:r w:rsidRPr="00EF4AE2">
        <w:rPr>
          <w:b/>
          <w:szCs w:val="24"/>
        </w:rPr>
        <w:t>JANE DELAL</w:t>
      </w:r>
      <w:r w:rsidRPr="00EF4AE2">
        <w:rPr>
          <w:b/>
          <w:szCs w:val="24"/>
        </w:rPr>
        <w:t xml:space="preserve">IBERA </w:t>
      </w:r>
      <w:r w:rsidRPr="00EF4AE2">
        <w:rPr>
          <w:b/>
          <w:szCs w:val="24"/>
        </w:rPr>
        <w:t>- PL, WANDERLEY PAULO- Progressistas e</w:t>
      </w:r>
      <w:r w:rsidRPr="00EF4AE2">
        <w:rPr>
          <w:b/>
          <w:szCs w:val="24"/>
        </w:rPr>
        <w:t xml:space="preserve"> ZÉ DA P</w:t>
      </w:r>
      <w:r w:rsidRPr="00EF4AE2">
        <w:rPr>
          <w:b/>
          <w:szCs w:val="24"/>
        </w:rPr>
        <w:t xml:space="preserve">ANTANAL </w:t>
      </w:r>
      <w:r w:rsidRPr="00EF4AE2">
        <w:rPr>
          <w:b/>
          <w:szCs w:val="24"/>
        </w:rPr>
        <w:t>- MDB</w:t>
      </w:r>
      <w:r w:rsidRPr="00EF4AE2">
        <w:rPr>
          <w:b/>
          <w:szCs w:val="24"/>
        </w:rPr>
        <w:t>,</w:t>
      </w:r>
      <w:r w:rsidRPr="00EF4AE2">
        <w:rPr>
          <w:szCs w:val="24"/>
        </w:rPr>
        <w:t xml:space="preserve"> vereadores c</w:t>
      </w:r>
      <w:r w:rsidRPr="00EF4AE2">
        <w:rPr>
          <w:szCs w:val="24"/>
        </w:rPr>
        <w:t>om assento nes</w:t>
      </w:r>
      <w:r w:rsidR="0017234E" w:rsidRPr="00EF4AE2">
        <w:rPr>
          <w:szCs w:val="24"/>
        </w:rPr>
        <w:t>ta Casa, de conformidade com o a</w:t>
      </w:r>
      <w:r w:rsidRPr="00EF4AE2">
        <w:rPr>
          <w:szCs w:val="24"/>
        </w:rPr>
        <w:t>rtigo 11</w:t>
      </w:r>
      <w:r w:rsidR="0017234E" w:rsidRPr="00EF4AE2">
        <w:rPr>
          <w:szCs w:val="24"/>
        </w:rPr>
        <w:t>5 do Regimento Interno, requer</w:t>
      </w:r>
      <w:r w:rsidR="00A642FD" w:rsidRPr="00EF4AE2">
        <w:rPr>
          <w:szCs w:val="24"/>
        </w:rPr>
        <w:t>em</w:t>
      </w:r>
      <w:r w:rsidRPr="00EF4AE2">
        <w:rPr>
          <w:szCs w:val="24"/>
        </w:rPr>
        <w:t xml:space="preserve"> à Mesa que este expediente seja encaminhado </w:t>
      </w:r>
      <w:r w:rsidRPr="00EF4AE2">
        <w:rPr>
          <w:szCs w:val="24"/>
        </w:rPr>
        <w:t xml:space="preserve">ao </w:t>
      </w:r>
      <w:r w:rsidRPr="00EF4AE2">
        <w:rPr>
          <w:szCs w:val="24"/>
        </w:rPr>
        <w:t>Exmo. Senhor</w:t>
      </w:r>
      <w:r w:rsidRPr="00EF4AE2">
        <w:rPr>
          <w:szCs w:val="24"/>
        </w:rPr>
        <w:t xml:space="preserve"> Ari</w:t>
      </w:r>
      <w:r w:rsidRPr="00EF4AE2">
        <w:rPr>
          <w:szCs w:val="24"/>
        </w:rPr>
        <w:t xml:space="preserve"> </w:t>
      </w:r>
      <w:proofErr w:type="spellStart"/>
      <w:r w:rsidRPr="00EF4AE2">
        <w:rPr>
          <w:szCs w:val="24"/>
        </w:rPr>
        <w:t>Genézio</w:t>
      </w:r>
      <w:proofErr w:type="spellEnd"/>
      <w:r w:rsidRPr="00EF4AE2">
        <w:rPr>
          <w:szCs w:val="24"/>
        </w:rPr>
        <w:t xml:space="preserve"> </w:t>
      </w:r>
      <w:proofErr w:type="spellStart"/>
      <w:r w:rsidRPr="00EF4AE2">
        <w:rPr>
          <w:szCs w:val="24"/>
        </w:rPr>
        <w:t>Lafin</w:t>
      </w:r>
      <w:proofErr w:type="spellEnd"/>
      <w:r w:rsidRPr="00EF4AE2">
        <w:rPr>
          <w:szCs w:val="24"/>
        </w:rPr>
        <w:t xml:space="preserve">, Prefeito Municipal e à </w:t>
      </w:r>
      <w:r w:rsidRPr="00EF4AE2">
        <w:rPr>
          <w:szCs w:val="24"/>
        </w:rPr>
        <w:t>Secretaria</w:t>
      </w:r>
      <w:r w:rsidRPr="00EF4AE2">
        <w:rPr>
          <w:szCs w:val="24"/>
        </w:rPr>
        <w:t xml:space="preserve"> Municipal de Obras e Serviços Públicos</w:t>
      </w:r>
      <w:r w:rsidR="00A642FD" w:rsidRPr="00EF4AE2">
        <w:rPr>
          <w:szCs w:val="24"/>
        </w:rPr>
        <w:t>,</w:t>
      </w:r>
      <w:r w:rsidRPr="00EF4AE2">
        <w:rPr>
          <w:szCs w:val="24"/>
        </w:rPr>
        <w:t xml:space="preserve"> </w:t>
      </w:r>
      <w:r w:rsidRPr="00EF4AE2">
        <w:rPr>
          <w:b/>
          <w:szCs w:val="24"/>
        </w:rPr>
        <w:t xml:space="preserve">versando sobre a </w:t>
      </w:r>
      <w:r w:rsidR="008424B5" w:rsidRPr="00EF4AE2">
        <w:rPr>
          <w:b/>
          <w:szCs w:val="24"/>
        </w:rPr>
        <w:t>implantação de repetidores de sinal de telefonia e internet,</w:t>
      </w:r>
      <w:r w:rsidR="00DF5775" w:rsidRPr="00EF4AE2">
        <w:rPr>
          <w:b/>
          <w:szCs w:val="24"/>
        </w:rPr>
        <w:t xml:space="preserve"> manutenção das ruas, implan</w:t>
      </w:r>
      <w:r w:rsidR="002114B5" w:rsidRPr="00EF4AE2">
        <w:rPr>
          <w:b/>
          <w:szCs w:val="24"/>
        </w:rPr>
        <w:t>tação de placas nominativas, de</w:t>
      </w:r>
      <w:r w:rsidR="00DF5775" w:rsidRPr="00EF4AE2">
        <w:rPr>
          <w:b/>
          <w:szCs w:val="24"/>
        </w:rPr>
        <w:t xml:space="preserve"> identificação das ruas e placas de sinalização de trânsito nas ruas do</w:t>
      </w:r>
      <w:r w:rsidR="002114B5" w:rsidRPr="00EF4AE2">
        <w:rPr>
          <w:b/>
          <w:szCs w:val="24"/>
        </w:rPr>
        <w:t xml:space="preserve"> bairro</w:t>
      </w:r>
      <w:r w:rsidR="008424B5" w:rsidRPr="00EF4AE2">
        <w:rPr>
          <w:b/>
          <w:szCs w:val="24"/>
        </w:rPr>
        <w:t xml:space="preserve"> Industrial Leonel </w:t>
      </w:r>
      <w:proofErr w:type="spellStart"/>
      <w:r w:rsidR="008424B5" w:rsidRPr="00EF4AE2">
        <w:rPr>
          <w:b/>
          <w:szCs w:val="24"/>
        </w:rPr>
        <w:t>Bedin</w:t>
      </w:r>
      <w:proofErr w:type="spellEnd"/>
      <w:r w:rsidR="008424B5" w:rsidRPr="00EF4AE2">
        <w:rPr>
          <w:b/>
          <w:szCs w:val="24"/>
        </w:rPr>
        <w:t xml:space="preserve">, </w:t>
      </w:r>
      <w:r w:rsidR="002114B5" w:rsidRPr="00EF4AE2">
        <w:rPr>
          <w:b/>
          <w:szCs w:val="24"/>
        </w:rPr>
        <w:t>no município de Sorriso/MT.</w:t>
      </w:r>
    </w:p>
    <w:p w:rsidR="00D22972" w:rsidRPr="00EF4AE2" w:rsidRDefault="00D22972" w:rsidP="00EF4AE2">
      <w:pPr>
        <w:spacing w:after="0" w:line="240" w:lineRule="auto"/>
        <w:ind w:firstLine="2835"/>
        <w:jc w:val="both"/>
        <w:rPr>
          <w:b/>
          <w:szCs w:val="24"/>
        </w:rPr>
      </w:pPr>
    </w:p>
    <w:p w:rsidR="00EF4AE2" w:rsidRPr="00EF4AE2" w:rsidRDefault="00EF4AE2" w:rsidP="00EF4AE2">
      <w:pPr>
        <w:spacing w:after="0" w:line="240" w:lineRule="auto"/>
        <w:ind w:firstLine="2835"/>
        <w:jc w:val="both"/>
        <w:rPr>
          <w:b/>
          <w:szCs w:val="24"/>
        </w:rPr>
      </w:pPr>
    </w:p>
    <w:p w:rsidR="005F4CE6" w:rsidRPr="00EF4AE2" w:rsidRDefault="00EF4AE2" w:rsidP="00EF4AE2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EF4AE2">
        <w:rPr>
          <w:b/>
          <w:szCs w:val="24"/>
        </w:rPr>
        <w:t>JUSTIFICATIVAS</w:t>
      </w:r>
    </w:p>
    <w:p w:rsidR="00BB647A" w:rsidRPr="00EF4AE2" w:rsidRDefault="00BB647A" w:rsidP="00EF4AE2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8424B5" w:rsidRPr="00EF4AE2" w:rsidRDefault="00EF4AE2" w:rsidP="00EF4AE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EF4AE2">
        <w:rPr>
          <w:rFonts w:eastAsiaTheme="minorHAnsi"/>
          <w:szCs w:val="24"/>
        </w:rPr>
        <w:t xml:space="preserve">Faz-se necessária a presente indicação, </w:t>
      </w:r>
      <w:r w:rsidR="001F2F9C" w:rsidRPr="00EF4AE2">
        <w:rPr>
          <w:rFonts w:eastAsiaTheme="minorHAnsi"/>
          <w:szCs w:val="24"/>
        </w:rPr>
        <w:t>em virtude da má prestação de serviço e dificuldade de acesso aos meios d</w:t>
      </w:r>
      <w:r w:rsidRPr="00EF4AE2">
        <w:rPr>
          <w:rFonts w:eastAsiaTheme="minorHAnsi"/>
          <w:szCs w:val="24"/>
        </w:rPr>
        <w:t>e comunicação como telefonia fixa</w:t>
      </w:r>
      <w:r w:rsidR="002114B5" w:rsidRPr="00EF4AE2">
        <w:rPr>
          <w:rFonts w:eastAsiaTheme="minorHAnsi"/>
          <w:szCs w:val="24"/>
        </w:rPr>
        <w:t xml:space="preserve">, móvel e internet, no bairro Industrial Leonel </w:t>
      </w:r>
      <w:proofErr w:type="spellStart"/>
      <w:r w:rsidR="002114B5" w:rsidRPr="00EF4AE2">
        <w:rPr>
          <w:rFonts w:eastAsiaTheme="minorHAnsi"/>
          <w:szCs w:val="24"/>
        </w:rPr>
        <w:t>Bedin</w:t>
      </w:r>
      <w:proofErr w:type="spellEnd"/>
      <w:r w:rsidR="002114B5" w:rsidRPr="00EF4AE2">
        <w:rPr>
          <w:rFonts w:eastAsiaTheme="minorHAnsi"/>
          <w:szCs w:val="24"/>
        </w:rPr>
        <w:t xml:space="preserve"> situado distante</w:t>
      </w:r>
      <w:r w:rsidR="001F2F9C" w:rsidRPr="00EF4AE2">
        <w:rPr>
          <w:rFonts w:eastAsiaTheme="minorHAnsi"/>
          <w:szCs w:val="24"/>
        </w:rPr>
        <w:t xml:space="preserve"> do centro do Município de Sorriso</w:t>
      </w:r>
      <w:r w:rsidR="002114B5" w:rsidRPr="00EF4AE2">
        <w:rPr>
          <w:rFonts w:eastAsiaTheme="minorHAnsi"/>
          <w:szCs w:val="24"/>
        </w:rPr>
        <w:t>/MT.</w:t>
      </w:r>
    </w:p>
    <w:p w:rsidR="008424B5" w:rsidRPr="00EF4AE2" w:rsidRDefault="008424B5" w:rsidP="00EF4AE2">
      <w:pPr>
        <w:spacing w:after="0" w:line="240" w:lineRule="auto"/>
        <w:jc w:val="both"/>
        <w:rPr>
          <w:szCs w:val="24"/>
          <w:shd w:val="clear" w:color="auto" w:fill="FFFFFF"/>
        </w:rPr>
      </w:pPr>
    </w:p>
    <w:p w:rsidR="001F2F9C" w:rsidRPr="00EF4AE2" w:rsidRDefault="00EF4AE2" w:rsidP="00EF4AE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EF4AE2">
        <w:rPr>
          <w:szCs w:val="24"/>
          <w:shd w:val="clear" w:color="auto" w:fill="FFFFFF"/>
        </w:rPr>
        <w:t xml:space="preserve">O acesso à comunicação é direito de todos, e atualmente, possui grande influência na vida cotidiana dos moradores desta Cidade, eis que serviços de internet e telefonia </w:t>
      </w:r>
      <w:r w:rsidR="008424B5" w:rsidRPr="00EF4AE2">
        <w:rPr>
          <w:szCs w:val="24"/>
          <w:shd w:val="clear" w:color="auto" w:fill="FFFFFF"/>
        </w:rPr>
        <w:t>são</w:t>
      </w:r>
      <w:r w:rsidRPr="00EF4AE2">
        <w:rPr>
          <w:szCs w:val="24"/>
          <w:shd w:val="clear" w:color="auto" w:fill="FFFFFF"/>
        </w:rPr>
        <w:t>, em diversos casos, a única forma de desenvolvimento do trabalho em diversos segmen</w:t>
      </w:r>
      <w:r w:rsidRPr="00EF4AE2">
        <w:rPr>
          <w:szCs w:val="24"/>
          <w:shd w:val="clear" w:color="auto" w:fill="FFFFFF"/>
        </w:rPr>
        <w:t xml:space="preserve">tos do mercado. </w:t>
      </w:r>
    </w:p>
    <w:p w:rsidR="000D5F5B" w:rsidRPr="00EF4AE2" w:rsidRDefault="000D5F5B" w:rsidP="00EF4AE2">
      <w:pPr>
        <w:pStyle w:val="xgmail-msolistparagraph"/>
        <w:shd w:val="clear" w:color="auto" w:fill="FFFFFF"/>
        <w:spacing w:before="0" w:beforeAutospacing="0" w:after="0" w:afterAutospacing="0"/>
        <w:ind w:firstLine="1418"/>
        <w:jc w:val="both"/>
      </w:pPr>
    </w:p>
    <w:p w:rsidR="000D5F5B" w:rsidRPr="00EF4AE2" w:rsidRDefault="00EF4AE2" w:rsidP="00EF4AE2">
      <w:pPr>
        <w:pStyle w:val="xgmail-msolistparagraph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EF4AE2">
        <w:t xml:space="preserve">Considerando </w:t>
      </w:r>
      <w:r w:rsidRPr="00EF4AE2">
        <w:rPr>
          <w:color w:val="212121"/>
        </w:rPr>
        <w:t xml:space="preserve">que </w:t>
      </w:r>
      <w:r w:rsidRPr="00EF4AE2">
        <w:rPr>
          <w:color w:val="000000"/>
          <w:shd w:val="clear" w:color="auto" w:fill="FFFFFF"/>
        </w:rPr>
        <w:t>a falta de identificação das ruas está prejudicando os empresários</w:t>
      </w:r>
      <w:r w:rsidRPr="00EF4AE2">
        <w:rPr>
          <w:color w:val="212121"/>
        </w:rPr>
        <w:t>;</w:t>
      </w:r>
    </w:p>
    <w:p w:rsidR="00994F9A" w:rsidRPr="00EF4AE2" w:rsidRDefault="00994F9A" w:rsidP="00EF4AE2">
      <w:pPr>
        <w:pStyle w:val="xgmail-msolistparagraph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0D5F5B" w:rsidRPr="00EF4AE2" w:rsidRDefault="00EF4AE2" w:rsidP="00EF4AE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EF4AE2">
        <w:rPr>
          <w:color w:val="212121"/>
          <w:szCs w:val="24"/>
        </w:rPr>
        <w:t>Considerando que o</w:t>
      </w:r>
      <w:r w:rsidRPr="00EF4AE2">
        <w:rPr>
          <w:color w:val="000000"/>
          <w:szCs w:val="24"/>
          <w:shd w:val="clear" w:color="auto" w:fill="FFFFFF"/>
        </w:rPr>
        <w:t xml:space="preserve">utros profissionais que precisam se locomover nas ruas do bairro, também encontram dificuldades, devido </w:t>
      </w:r>
      <w:proofErr w:type="spellStart"/>
      <w:r w:rsidRPr="00EF4AE2">
        <w:rPr>
          <w:color w:val="000000"/>
          <w:szCs w:val="24"/>
          <w:shd w:val="clear" w:color="auto" w:fill="FFFFFF"/>
        </w:rPr>
        <w:t>a</w:t>
      </w:r>
      <w:proofErr w:type="spellEnd"/>
      <w:r w:rsidRPr="00EF4AE2">
        <w:rPr>
          <w:color w:val="000000"/>
          <w:szCs w:val="24"/>
          <w:shd w:val="clear" w:color="auto" w:fill="FFFFFF"/>
        </w:rPr>
        <w:t xml:space="preserve"> ausência das placas que indicam os nomes das ruas, o </w:t>
      </w:r>
      <w:r w:rsidR="00994F9A" w:rsidRPr="00EF4AE2">
        <w:rPr>
          <w:color w:val="000000"/>
          <w:szCs w:val="24"/>
          <w:shd w:val="clear" w:color="auto" w:fill="FFFFFF"/>
        </w:rPr>
        <w:t xml:space="preserve">que acaba sendo um transtorno, </w:t>
      </w:r>
      <w:r w:rsidRPr="00EF4AE2">
        <w:rPr>
          <w:color w:val="000000"/>
          <w:szCs w:val="24"/>
          <w:shd w:val="clear" w:color="auto" w:fill="FFFFFF"/>
        </w:rPr>
        <w:t>uma perda de tempo para quem prec</w:t>
      </w:r>
      <w:r w:rsidR="00994F9A" w:rsidRPr="00EF4AE2">
        <w:rPr>
          <w:color w:val="000000"/>
          <w:szCs w:val="24"/>
          <w:shd w:val="clear" w:color="auto" w:fill="FFFFFF"/>
        </w:rPr>
        <w:t>isa achar um endereço no bairro e manutenção das ruas com as chuvas, há existência de vários buracos qu</w:t>
      </w:r>
      <w:r w:rsidRPr="00EF4AE2">
        <w:rPr>
          <w:color w:val="000000"/>
          <w:szCs w:val="24"/>
          <w:shd w:val="clear" w:color="auto" w:fill="FFFFFF"/>
        </w:rPr>
        <w:t>e dificultam o acesso ao bairro;</w:t>
      </w:r>
    </w:p>
    <w:p w:rsidR="008424B5" w:rsidRPr="00EF4AE2" w:rsidRDefault="008424B5" w:rsidP="00EF4AE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0D5F5B" w:rsidRPr="00EF4AE2" w:rsidRDefault="00EF4AE2" w:rsidP="00EF4AE2">
      <w:pPr>
        <w:spacing w:after="0" w:line="240" w:lineRule="auto"/>
        <w:ind w:firstLine="1418"/>
        <w:jc w:val="both"/>
        <w:rPr>
          <w:szCs w:val="24"/>
        </w:rPr>
      </w:pPr>
      <w:r w:rsidRPr="00EF4AE2">
        <w:rPr>
          <w:szCs w:val="24"/>
        </w:rPr>
        <w:t>Considerando que a sinalização de trânsito tem por objetivo organizar a circulação de veículos e pessoas nas vias públicas através de informações releva</w:t>
      </w:r>
      <w:r w:rsidRPr="00EF4AE2">
        <w:rPr>
          <w:szCs w:val="24"/>
        </w:rPr>
        <w:t>ntes para disciplina na movimentação do tráfego visando à segurança e fluidez dos usuários;</w:t>
      </w:r>
    </w:p>
    <w:p w:rsidR="00994F9A" w:rsidRDefault="00994F9A" w:rsidP="00EF4AE2">
      <w:pPr>
        <w:spacing w:after="0" w:line="240" w:lineRule="auto"/>
        <w:ind w:firstLine="1418"/>
        <w:jc w:val="both"/>
        <w:rPr>
          <w:szCs w:val="24"/>
        </w:rPr>
      </w:pPr>
    </w:p>
    <w:p w:rsidR="00EF4AE2" w:rsidRDefault="00EF4AE2" w:rsidP="00EF4AE2">
      <w:pPr>
        <w:spacing w:after="0" w:line="240" w:lineRule="auto"/>
        <w:ind w:firstLine="1418"/>
        <w:jc w:val="both"/>
        <w:rPr>
          <w:szCs w:val="24"/>
        </w:rPr>
      </w:pPr>
    </w:p>
    <w:p w:rsidR="00EF4AE2" w:rsidRPr="00EF4AE2" w:rsidRDefault="00EF4AE2" w:rsidP="00EF4AE2">
      <w:pPr>
        <w:spacing w:after="0" w:line="240" w:lineRule="auto"/>
        <w:ind w:firstLine="1418"/>
        <w:jc w:val="both"/>
        <w:rPr>
          <w:szCs w:val="24"/>
        </w:rPr>
      </w:pPr>
    </w:p>
    <w:p w:rsidR="00A348DA" w:rsidRPr="00EF4AE2" w:rsidRDefault="00A348DA" w:rsidP="00EF4AE2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D516D5" w:rsidRPr="00EF4AE2" w:rsidRDefault="00EF4AE2" w:rsidP="00EF4AE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EF4AE2">
        <w:rPr>
          <w:color w:val="000000" w:themeColor="text1"/>
          <w:szCs w:val="24"/>
        </w:rPr>
        <w:lastRenderedPageBreak/>
        <w:t>Câmara Municipal de Sorriso, Estado de Mato Grosso, em 25</w:t>
      </w:r>
      <w:r w:rsidR="00994F9A" w:rsidRPr="00EF4AE2">
        <w:rPr>
          <w:color w:val="000000" w:themeColor="text1"/>
          <w:szCs w:val="24"/>
        </w:rPr>
        <w:t xml:space="preserve"> de janeiro de 2020</w:t>
      </w:r>
      <w:r w:rsidRPr="00EF4AE2">
        <w:rPr>
          <w:color w:val="000000" w:themeColor="text1"/>
          <w:szCs w:val="24"/>
        </w:rPr>
        <w:t>.</w:t>
      </w:r>
    </w:p>
    <w:p w:rsidR="00D516D5" w:rsidRPr="00EF4AE2" w:rsidRDefault="00D516D5" w:rsidP="00EF4AE2">
      <w:pPr>
        <w:spacing w:after="0" w:line="240" w:lineRule="auto"/>
        <w:jc w:val="center"/>
        <w:rPr>
          <w:szCs w:val="24"/>
        </w:rPr>
      </w:pPr>
    </w:p>
    <w:p w:rsidR="00994F9A" w:rsidRPr="00EF4AE2" w:rsidRDefault="00994F9A" w:rsidP="00EF4AE2">
      <w:pPr>
        <w:spacing w:after="0" w:line="240" w:lineRule="auto"/>
        <w:jc w:val="center"/>
        <w:rPr>
          <w:szCs w:val="24"/>
        </w:rPr>
      </w:pPr>
    </w:p>
    <w:p w:rsidR="00EF4AE2" w:rsidRPr="00EF4AE2" w:rsidRDefault="00EF4AE2" w:rsidP="00EF4AE2">
      <w:pPr>
        <w:spacing w:after="0" w:line="240" w:lineRule="auto"/>
        <w:jc w:val="both"/>
        <w:rPr>
          <w:szCs w:val="24"/>
        </w:rPr>
      </w:pPr>
    </w:p>
    <w:p w:rsidR="00EF4AE2" w:rsidRDefault="00EF4AE2" w:rsidP="00EF4AE2">
      <w:pPr>
        <w:spacing w:after="0" w:line="240" w:lineRule="auto"/>
        <w:jc w:val="both"/>
        <w:rPr>
          <w:sz w:val="22"/>
        </w:rPr>
      </w:pPr>
    </w:p>
    <w:p w:rsidR="00EF4AE2" w:rsidRDefault="00EF4AE2" w:rsidP="00EF4AE2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EF4AE2" w:rsidRDefault="00EF4AE2" w:rsidP="00EF4AE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EF4AE2" w:rsidRDefault="00EF4AE2" w:rsidP="00EF4AE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EF4AE2" w:rsidRDefault="00EF4AE2" w:rsidP="00EF4AE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F4AE2" w:rsidRDefault="00EF4AE2" w:rsidP="00EF4AE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F4AE2" w:rsidRDefault="00EF4AE2" w:rsidP="00EF4AE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444"/>
        <w:gridCol w:w="958"/>
        <w:gridCol w:w="2820"/>
        <w:gridCol w:w="2860"/>
        <w:gridCol w:w="490"/>
      </w:tblGrid>
      <w:tr w:rsidR="00EF4AE2" w:rsidTr="00EF4AE2">
        <w:trPr>
          <w:gridBefore w:val="1"/>
          <w:wBefore w:w="284" w:type="dxa"/>
          <w:trHeight w:val="183"/>
          <w:jc w:val="center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AE2" w:rsidRDefault="00EF4AE2">
            <w:pPr>
              <w:tabs>
                <w:tab w:val="left" w:pos="0"/>
              </w:tabs>
              <w:spacing w:after="0" w:line="240" w:lineRule="auto"/>
              <w:ind w:right="-429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EF4AE2" w:rsidRDefault="00EF4AE2">
            <w:pPr>
              <w:tabs>
                <w:tab w:val="left" w:pos="0"/>
              </w:tabs>
              <w:spacing w:after="0" w:line="240" w:lineRule="auto"/>
              <w:ind w:right="-57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AE2" w:rsidRDefault="00EF4AE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       DIOGO KRIGUER              CELSO KOZAK</w:t>
            </w:r>
          </w:p>
          <w:p w:rsidR="00EF4AE2" w:rsidRDefault="00EF4AE2">
            <w:pPr>
              <w:spacing w:after="0" w:line="240" w:lineRule="auto"/>
              <w:ind w:left="204" w:hanging="20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>Vereador PSDB             Vereador PSDB                  Vereador PSDB</w:t>
            </w:r>
          </w:p>
          <w:p w:rsidR="00EF4AE2" w:rsidRDefault="00EF4AE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bookmarkStart w:id="0" w:name="_GoBack"/>
            <w:bookmarkEnd w:id="0"/>
          </w:p>
          <w:p w:rsidR="00EF4AE2" w:rsidRDefault="00EF4AE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EF4AE2" w:rsidTr="00EF4AE2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F4AE2" w:rsidRDefault="00EF4AE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EF4AE2" w:rsidRDefault="00EF4AE2" w:rsidP="00EF4AE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</w:t>
            </w:r>
            <w:r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F4AE2" w:rsidRDefault="00EF4AE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EF4AE2" w:rsidRDefault="00EF4AE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EF4AE2" w:rsidRDefault="00EF4AE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AE2" w:rsidRDefault="00EF4AE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EF4AE2" w:rsidRDefault="00EF4AE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Vereadora PL</w:t>
            </w:r>
          </w:p>
        </w:tc>
      </w:tr>
    </w:tbl>
    <w:p w:rsidR="00EF4AE2" w:rsidRDefault="00EF4AE2" w:rsidP="00EF4AE2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2"/>
      </w:tblGrid>
      <w:tr w:rsidR="00EF4AE2" w:rsidTr="00EF4AE2">
        <w:trPr>
          <w:jc w:val="center"/>
        </w:trPr>
        <w:tc>
          <w:tcPr>
            <w:tcW w:w="4755" w:type="dxa"/>
            <w:hideMark/>
          </w:tcPr>
          <w:p w:rsidR="00EF4AE2" w:rsidRDefault="00EF4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EF4AE2" w:rsidRDefault="00EF4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</w:tc>
        <w:tc>
          <w:tcPr>
            <w:tcW w:w="4742" w:type="dxa"/>
            <w:hideMark/>
          </w:tcPr>
          <w:p w:rsidR="00EF4AE2" w:rsidRDefault="00EF4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EF4AE2" w:rsidRDefault="00EF4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</w:tr>
    </w:tbl>
    <w:p w:rsidR="00EF4AE2" w:rsidRDefault="00EF4AE2" w:rsidP="00EF4AE2">
      <w:pPr>
        <w:spacing w:after="0" w:line="240" w:lineRule="auto"/>
        <w:jc w:val="center"/>
        <w:rPr>
          <w:b/>
          <w:sz w:val="22"/>
        </w:rPr>
      </w:pPr>
    </w:p>
    <w:p w:rsidR="00327675" w:rsidRPr="00EF4AE2" w:rsidRDefault="00327675" w:rsidP="00EF4AE2">
      <w:pPr>
        <w:spacing w:after="0" w:line="240" w:lineRule="auto"/>
        <w:jc w:val="center"/>
        <w:rPr>
          <w:sz w:val="22"/>
        </w:rPr>
      </w:pPr>
    </w:p>
    <w:sectPr w:rsidR="00327675" w:rsidRPr="00EF4AE2" w:rsidSect="00EF4AE2">
      <w:pgSz w:w="11906" w:h="16838"/>
      <w:pgMar w:top="226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00640"/>
    <w:rsid w:val="00002310"/>
    <w:rsid w:val="00093C62"/>
    <w:rsid w:val="000B6A6A"/>
    <w:rsid w:val="000D5F5B"/>
    <w:rsid w:val="000F74C1"/>
    <w:rsid w:val="0017234E"/>
    <w:rsid w:val="001F2F9C"/>
    <w:rsid w:val="002114B5"/>
    <w:rsid w:val="002229EE"/>
    <w:rsid w:val="002C10E0"/>
    <w:rsid w:val="0030679F"/>
    <w:rsid w:val="00327675"/>
    <w:rsid w:val="0037128A"/>
    <w:rsid w:val="003C1222"/>
    <w:rsid w:val="003D4D28"/>
    <w:rsid w:val="00463615"/>
    <w:rsid w:val="00463875"/>
    <w:rsid w:val="004B13D7"/>
    <w:rsid w:val="005B39A6"/>
    <w:rsid w:val="005F0C3E"/>
    <w:rsid w:val="005F4CE6"/>
    <w:rsid w:val="005F7438"/>
    <w:rsid w:val="007328A2"/>
    <w:rsid w:val="0078207A"/>
    <w:rsid w:val="007B244A"/>
    <w:rsid w:val="007C5F58"/>
    <w:rsid w:val="008039F5"/>
    <w:rsid w:val="00805BBC"/>
    <w:rsid w:val="008403F1"/>
    <w:rsid w:val="008424B5"/>
    <w:rsid w:val="008861F0"/>
    <w:rsid w:val="0089428D"/>
    <w:rsid w:val="008C60D0"/>
    <w:rsid w:val="008D46C3"/>
    <w:rsid w:val="008F6A4D"/>
    <w:rsid w:val="0093312E"/>
    <w:rsid w:val="00950B11"/>
    <w:rsid w:val="00974014"/>
    <w:rsid w:val="0097756F"/>
    <w:rsid w:val="00994433"/>
    <w:rsid w:val="00994F9A"/>
    <w:rsid w:val="009C6E8E"/>
    <w:rsid w:val="00A348DA"/>
    <w:rsid w:val="00A642FD"/>
    <w:rsid w:val="00AA7545"/>
    <w:rsid w:val="00AB798B"/>
    <w:rsid w:val="00AC349C"/>
    <w:rsid w:val="00B82FCC"/>
    <w:rsid w:val="00BB647A"/>
    <w:rsid w:val="00C3546D"/>
    <w:rsid w:val="00CA15C4"/>
    <w:rsid w:val="00CB5C20"/>
    <w:rsid w:val="00CD28B1"/>
    <w:rsid w:val="00D22972"/>
    <w:rsid w:val="00D304D0"/>
    <w:rsid w:val="00D516D5"/>
    <w:rsid w:val="00D92B06"/>
    <w:rsid w:val="00DA1D8B"/>
    <w:rsid w:val="00DF3985"/>
    <w:rsid w:val="00DF5775"/>
    <w:rsid w:val="00E108A5"/>
    <w:rsid w:val="00E44D74"/>
    <w:rsid w:val="00E67F88"/>
    <w:rsid w:val="00EC4C79"/>
    <w:rsid w:val="00EF4AE2"/>
    <w:rsid w:val="00F272DE"/>
    <w:rsid w:val="00F93224"/>
    <w:rsid w:val="00FA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A5EE"/>
  <w15:docId w15:val="{F1EA0FAC-30F1-4C25-AF77-23EAD678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0D5F5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EF4A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2018-05-25T13:11:00Z</cp:lastPrinted>
  <dcterms:created xsi:type="dcterms:W3CDTF">2021-01-22T15:10:00Z</dcterms:created>
  <dcterms:modified xsi:type="dcterms:W3CDTF">2021-01-31T11:41:00Z</dcterms:modified>
</cp:coreProperties>
</file>