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76054" w:rsidRDefault="00176054" w:rsidP="00176054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  <w:r w:rsidRPr="00176054">
        <w:rPr>
          <w:b/>
          <w:bCs/>
          <w:color w:val="000000"/>
          <w:sz w:val="22"/>
          <w:szCs w:val="22"/>
        </w:rPr>
        <w:t>REQUERIMENTO Nº 23</w:t>
      </w:r>
      <w:r w:rsidRPr="00176054">
        <w:rPr>
          <w:b/>
          <w:bCs/>
          <w:color w:val="000000"/>
          <w:sz w:val="22"/>
          <w:szCs w:val="22"/>
        </w:rPr>
        <w:t>/2021</w:t>
      </w:r>
    </w:p>
    <w:p w:rsidR="001E6843" w:rsidRPr="00176054" w:rsidRDefault="001E6843" w:rsidP="0017605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76054" w:rsidRPr="00176054" w:rsidRDefault="00176054" w:rsidP="0017605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76054" w:rsidRPr="00176054" w:rsidRDefault="00176054" w:rsidP="0017605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B64633" w:rsidRPr="00176054" w:rsidRDefault="00176054" w:rsidP="00176054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176054">
        <w:rPr>
          <w:b/>
          <w:sz w:val="22"/>
          <w:szCs w:val="22"/>
        </w:rPr>
        <w:t>MAURICIO GOMES</w:t>
      </w:r>
      <w:r w:rsidR="00136B00" w:rsidRPr="00176054">
        <w:rPr>
          <w:b/>
          <w:sz w:val="22"/>
          <w:szCs w:val="22"/>
        </w:rPr>
        <w:t xml:space="preserve"> </w:t>
      </w:r>
      <w:r w:rsidR="001E6843" w:rsidRPr="00176054">
        <w:rPr>
          <w:b/>
          <w:sz w:val="22"/>
          <w:szCs w:val="22"/>
        </w:rPr>
        <w:t xml:space="preserve">– </w:t>
      </w:r>
      <w:r w:rsidRPr="00176054">
        <w:rPr>
          <w:b/>
          <w:sz w:val="22"/>
          <w:szCs w:val="22"/>
        </w:rPr>
        <w:t>PSB</w:t>
      </w:r>
      <w:r w:rsidR="00A426D6" w:rsidRPr="00176054">
        <w:rPr>
          <w:b/>
          <w:sz w:val="22"/>
          <w:szCs w:val="22"/>
        </w:rPr>
        <w:t xml:space="preserve">, </w:t>
      </w:r>
      <w:r w:rsidRPr="00176054">
        <w:rPr>
          <w:sz w:val="22"/>
          <w:szCs w:val="22"/>
        </w:rPr>
        <w:t>vereador c</w:t>
      </w:r>
      <w:r w:rsidR="001E6843" w:rsidRPr="00176054">
        <w:rPr>
          <w:sz w:val="22"/>
          <w:szCs w:val="22"/>
        </w:rPr>
        <w:t>om assento nesta Casa, em</w:t>
      </w:r>
      <w:r w:rsidR="009D6FFD" w:rsidRPr="00176054">
        <w:rPr>
          <w:bCs/>
          <w:sz w:val="22"/>
          <w:szCs w:val="22"/>
        </w:rPr>
        <w:t xml:space="preserve"> conformidade com os a</w:t>
      </w:r>
      <w:r w:rsidR="001E6843" w:rsidRPr="00176054">
        <w:rPr>
          <w:bCs/>
          <w:sz w:val="22"/>
          <w:szCs w:val="22"/>
        </w:rPr>
        <w:t>rtigo</w:t>
      </w:r>
      <w:r w:rsidR="009B214C" w:rsidRPr="00176054">
        <w:rPr>
          <w:bCs/>
          <w:sz w:val="22"/>
          <w:szCs w:val="22"/>
        </w:rPr>
        <w:t>s</w:t>
      </w:r>
      <w:r w:rsidR="001E6843" w:rsidRPr="00176054">
        <w:rPr>
          <w:bCs/>
          <w:sz w:val="22"/>
          <w:szCs w:val="22"/>
        </w:rPr>
        <w:t xml:space="preserve"> 118 a 121 do Regimento Interno, </w:t>
      </w:r>
      <w:r w:rsidR="00A426D6" w:rsidRPr="00176054">
        <w:rPr>
          <w:bCs/>
          <w:sz w:val="22"/>
          <w:szCs w:val="22"/>
        </w:rPr>
        <w:t>requer</w:t>
      </w:r>
      <w:r w:rsidR="001E6843" w:rsidRPr="00176054">
        <w:rPr>
          <w:bCs/>
          <w:sz w:val="22"/>
          <w:szCs w:val="22"/>
        </w:rPr>
        <w:t xml:space="preserve"> à Mesa</w:t>
      </w:r>
      <w:r w:rsidR="009B214C" w:rsidRPr="00176054">
        <w:rPr>
          <w:bCs/>
          <w:sz w:val="22"/>
          <w:szCs w:val="22"/>
        </w:rPr>
        <w:t>,</w:t>
      </w:r>
      <w:r w:rsidR="001E6843" w:rsidRPr="00176054">
        <w:rPr>
          <w:bCs/>
          <w:sz w:val="22"/>
          <w:szCs w:val="22"/>
        </w:rPr>
        <w:t xml:space="preserve"> que este </w:t>
      </w:r>
      <w:r w:rsidR="006B46B4" w:rsidRPr="00176054">
        <w:rPr>
          <w:bCs/>
          <w:sz w:val="22"/>
          <w:szCs w:val="22"/>
        </w:rPr>
        <w:t>e</w:t>
      </w:r>
      <w:r w:rsidR="001E6843" w:rsidRPr="00176054">
        <w:rPr>
          <w:bCs/>
          <w:sz w:val="22"/>
          <w:szCs w:val="22"/>
        </w:rPr>
        <w:t>xpediente seja encaminhado</w:t>
      </w:r>
      <w:r w:rsidRPr="00176054">
        <w:rPr>
          <w:bCs/>
          <w:sz w:val="22"/>
          <w:szCs w:val="22"/>
        </w:rPr>
        <w:t xml:space="preserve"> </w:t>
      </w:r>
      <w:r w:rsidR="006B46B4" w:rsidRPr="00176054">
        <w:rPr>
          <w:sz w:val="22"/>
          <w:szCs w:val="22"/>
        </w:rPr>
        <w:t>ao</w:t>
      </w:r>
      <w:r w:rsidR="007E7A57" w:rsidRPr="00176054">
        <w:rPr>
          <w:sz w:val="22"/>
          <w:szCs w:val="22"/>
        </w:rPr>
        <w:t>s</w:t>
      </w:r>
      <w:r w:rsidR="006B46B4" w:rsidRPr="00176054">
        <w:rPr>
          <w:sz w:val="22"/>
          <w:szCs w:val="22"/>
        </w:rPr>
        <w:t xml:space="preserve"> </w:t>
      </w:r>
      <w:r w:rsidR="00433D31" w:rsidRPr="00176054">
        <w:rPr>
          <w:sz w:val="22"/>
          <w:szCs w:val="22"/>
        </w:rPr>
        <w:t>Ex</w:t>
      </w:r>
      <w:r w:rsidR="00083E35" w:rsidRPr="00176054">
        <w:rPr>
          <w:sz w:val="22"/>
          <w:szCs w:val="22"/>
        </w:rPr>
        <w:t>mo</w:t>
      </w:r>
      <w:r w:rsidR="00A426D6" w:rsidRPr="00176054">
        <w:rPr>
          <w:sz w:val="22"/>
          <w:szCs w:val="22"/>
        </w:rPr>
        <w:t>.</w:t>
      </w:r>
      <w:r w:rsidR="006C7E12" w:rsidRPr="00176054">
        <w:rPr>
          <w:sz w:val="22"/>
          <w:szCs w:val="22"/>
        </w:rPr>
        <w:t xml:space="preserve"> Senhor </w:t>
      </w:r>
      <w:r w:rsidR="0089568D" w:rsidRPr="00176054">
        <w:rPr>
          <w:sz w:val="22"/>
          <w:szCs w:val="22"/>
        </w:rPr>
        <w:t>Tarcísio de Freitas, Ministro de</w:t>
      </w:r>
      <w:r w:rsidR="006C7E12" w:rsidRPr="00176054">
        <w:rPr>
          <w:sz w:val="22"/>
          <w:szCs w:val="22"/>
        </w:rPr>
        <w:t xml:space="preserve"> Infra</w:t>
      </w:r>
      <w:r w:rsidR="00A426D6" w:rsidRPr="00176054">
        <w:rPr>
          <w:sz w:val="22"/>
          <w:szCs w:val="22"/>
        </w:rPr>
        <w:t>estrutura</w:t>
      </w:r>
      <w:r w:rsidR="007E7A57" w:rsidRPr="00176054">
        <w:rPr>
          <w:sz w:val="22"/>
          <w:szCs w:val="22"/>
        </w:rPr>
        <w:t xml:space="preserve">, </w:t>
      </w:r>
      <w:r w:rsidR="0089568D" w:rsidRPr="00176054">
        <w:rPr>
          <w:sz w:val="22"/>
          <w:szCs w:val="22"/>
        </w:rPr>
        <w:t xml:space="preserve">ao Senhor Antonio Leite do Santos, Diretor Geral do DNIT (Departamento Nacional de Infraestrutura de Transportes), ao </w:t>
      </w:r>
      <w:r w:rsidRPr="00176054">
        <w:rPr>
          <w:sz w:val="22"/>
          <w:szCs w:val="22"/>
        </w:rPr>
        <w:t xml:space="preserve">Exmo. </w:t>
      </w:r>
      <w:r w:rsidR="0089568D" w:rsidRPr="00176054">
        <w:rPr>
          <w:sz w:val="22"/>
          <w:szCs w:val="22"/>
        </w:rPr>
        <w:t xml:space="preserve">Senhor Mauro Mendes, Governador do Estado de Mato Grosso, ao </w:t>
      </w:r>
      <w:r w:rsidRPr="00176054">
        <w:rPr>
          <w:sz w:val="22"/>
          <w:szCs w:val="22"/>
        </w:rPr>
        <w:t>Exmo. Senhor Marcelo,</w:t>
      </w:r>
      <w:r w:rsidR="0089568D" w:rsidRPr="00176054">
        <w:rPr>
          <w:sz w:val="22"/>
          <w:szCs w:val="22"/>
        </w:rPr>
        <w:t xml:space="preserve"> de Oliveira e Silva, Secretário de Infraestrutura e Logística do Estado de Mato Grosso,</w:t>
      </w:r>
      <w:r w:rsidR="006C7E12" w:rsidRPr="00176054">
        <w:rPr>
          <w:sz w:val="22"/>
          <w:szCs w:val="22"/>
        </w:rPr>
        <w:t xml:space="preserve"> ao </w:t>
      </w:r>
      <w:r w:rsidRPr="00176054">
        <w:rPr>
          <w:sz w:val="22"/>
          <w:szCs w:val="22"/>
        </w:rPr>
        <w:t>Senhor Renato</w:t>
      </w:r>
      <w:r w:rsidR="0089568D" w:rsidRPr="00176054">
        <w:rPr>
          <w:sz w:val="22"/>
          <w:szCs w:val="22"/>
        </w:rPr>
        <w:t xml:space="preserve"> Ribeiro </w:t>
      </w:r>
      <w:proofErr w:type="spellStart"/>
      <w:r w:rsidR="0089568D" w:rsidRPr="00176054">
        <w:rPr>
          <w:sz w:val="22"/>
          <w:szCs w:val="22"/>
        </w:rPr>
        <w:t>Bortoletti</w:t>
      </w:r>
      <w:proofErr w:type="spellEnd"/>
      <w:r w:rsidR="0089568D" w:rsidRPr="00176054">
        <w:rPr>
          <w:sz w:val="22"/>
          <w:szCs w:val="22"/>
        </w:rPr>
        <w:t xml:space="preserve">, Diretor Presidente da Concessionária Rota do Oeste, </w:t>
      </w:r>
      <w:r w:rsidR="007E7A57" w:rsidRPr="00176054">
        <w:rPr>
          <w:sz w:val="22"/>
          <w:szCs w:val="22"/>
        </w:rPr>
        <w:t xml:space="preserve">com </w:t>
      </w:r>
      <w:r w:rsidR="00D33E1E" w:rsidRPr="00176054">
        <w:rPr>
          <w:sz w:val="22"/>
          <w:szCs w:val="22"/>
        </w:rPr>
        <w:t>cópias ao Exmo. Senhor</w:t>
      </w:r>
      <w:r w:rsidR="00DD66F0" w:rsidRPr="00176054">
        <w:rPr>
          <w:sz w:val="22"/>
          <w:szCs w:val="22"/>
        </w:rPr>
        <w:t xml:space="preserve"> </w:t>
      </w:r>
      <w:r w:rsidR="00433D31" w:rsidRPr="00176054">
        <w:rPr>
          <w:sz w:val="22"/>
          <w:szCs w:val="22"/>
        </w:rPr>
        <w:t>Ari Lafin</w:t>
      </w:r>
      <w:r w:rsidR="006B46B4" w:rsidRPr="00176054">
        <w:rPr>
          <w:sz w:val="22"/>
          <w:szCs w:val="22"/>
        </w:rPr>
        <w:t xml:space="preserve">, </w:t>
      </w:r>
      <w:r w:rsidR="00566A44" w:rsidRPr="00176054">
        <w:rPr>
          <w:sz w:val="22"/>
          <w:szCs w:val="22"/>
        </w:rPr>
        <w:t xml:space="preserve">Prefeito Municipal, </w:t>
      </w:r>
      <w:r w:rsidRPr="00176054">
        <w:rPr>
          <w:sz w:val="22"/>
          <w:szCs w:val="22"/>
        </w:rPr>
        <w:t>às</w:t>
      </w:r>
      <w:r w:rsidR="00364F8F" w:rsidRPr="00176054">
        <w:rPr>
          <w:sz w:val="22"/>
          <w:szCs w:val="22"/>
        </w:rPr>
        <w:t xml:space="preserve"> </w:t>
      </w:r>
      <w:r w:rsidR="00566A44" w:rsidRPr="00176054">
        <w:rPr>
          <w:sz w:val="22"/>
          <w:szCs w:val="22"/>
        </w:rPr>
        <w:t>Secretaria</w:t>
      </w:r>
      <w:r w:rsidRPr="00176054">
        <w:rPr>
          <w:sz w:val="22"/>
          <w:szCs w:val="22"/>
        </w:rPr>
        <w:t>s</w:t>
      </w:r>
      <w:r w:rsidR="00566A44" w:rsidRPr="00176054">
        <w:rPr>
          <w:sz w:val="22"/>
          <w:szCs w:val="22"/>
        </w:rPr>
        <w:t xml:space="preserve"> Municipa</w:t>
      </w:r>
      <w:r w:rsidRPr="00176054">
        <w:rPr>
          <w:sz w:val="22"/>
          <w:szCs w:val="22"/>
        </w:rPr>
        <w:t>is</w:t>
      </w:r>
      <w:r w:rsidR="00566A44" w:rsidRPr="00176054">
        <w:rPr>
          <w:sz w:val="22"/>
          <w:szCs w:val="22"/>
        </w:rPr>
        <w:t xml:space="preserve"> </w:t>
      </w:r>
      <w:r w:rsidR="00364F8F" w:rsidRPr="00176054">
        <w:rPr>
          <w:sz w:val="22"/>
          <w:szCs w:val="22"/>
        </w:rPr>
        <w:t>da Cidade</w:t>
      </w:r>
      <w:r w:rsidR="006C7E12" w:rsidRPr="00176054">
        <w:rPr>
          <w:sz w:val="22"/>
          <w:szCs w:val="22"/>
        </w:rPr>
        <w:t xml:space="preserve"> e </w:t>
      </w:r>
      <w:r w:rsidRPr="00176054">
        <w:rPr>
          <w:sz w:val="22"/>
          <w:szCs w:val="22"/>
        </w:rPr>
        <w:t>d</w:t>
      </w:r>
      <w:r w:rsidR="00DD66F0" w:rsidRPr="00176054">
        <w:rPr>
          <w:sz w:val="22"/>
          <w:szCs w:val="22"/>
        </w:rPr>
        <w:t xml:space="preserve">e </w:t>
      </w:r>
      <w:r w:rsidR="00136B00" w:rsidRPr="00176054">
        <w:rPr>
          <w:sz w:val="22"/>
          <w:szCs w:val="22"/>
        </w:rPr>
        <w:t>Obras e Serviços Públicos</w:t>
      </w:r>
      <w:r w:rsidR="00DD66F0" w:rsidRPr="00176054">
        <w:rPr>
          <w:sz w:val="22"/>
          <w:szCs w:val="22"/>
        </w:rPr>
        <w:t>,</w:t>
      </w:r>
      <w:r w:rsidRPr="00176054">
        <w:rPr>
          <w:sz w:val="22"/>
          <w:szCs w:val="22"/>
        </w:rPr>
        <w:t xml:space="preserve"> </w:t>
      </w:r>
      <w:r w:rsidR="001E6843" w:rsidRPr="00176054">
        <w:rPr>
          <w:b/>
          <w:bCs/>
          <w:sz w:val="22"/>
          <w:szCs w:val="22"/>
        </w:rPr>
        <w:t>requerendo</w:t>
      </w:r>
      <w:r w:rsidR="006C7E12" w:rsidRPr="00176054">
        <w:rPr>
          <w:b/>
          <w:bCs/>
          <w:color w:val="000000"/>
          <w:sz w:val="22"/>
          <w:szCs w:val="22"/>
          <w:shd w:val="clear" w:color="auto" w:fill="FFFFFF"/>
        </w:rPr>
        <w:t xml:space="preserve"> a reestruturação, revitalização, paisagismo e melhoramento na sinalização do Marco de Identificação (monumento) - Centro Geodésico do Mato Grosso, bem como a Concessionária Rota do </w:t>
      </w:r>
      <w:r w:rsidRPr="00176054">
        <w:rPr>
          <w:b/>
          <w:bCs/>
          <w:color w:val="000000"/>
          <w:sz w:val="22"/>
          <w:szCs w:val="22"/>
          <w:shd w:val="clear" w:color="auto" w:fill="FFFFFF"/>
        </w:rPr>
        <w:t>Oeste realize</w:t>
      </w:r>
      <w:r w:rsidR="006C7E12" w:rsidRPr="00176054">
        <w:rPr>
          <w:b/>
          <w:bCs/>
          <w:color w:val="000000"/>
          <w:sz w:val="22"/>
          <w:szCs w:val="22"/>
          <w:shd w:val="clear" w:color="auto" w:fill="FFFFFF"/>
        </w:rPr>
        <w:t xml:space="preserve"> limpeza das margens laterais da BR-163, Km 805, sentido Sorriso/Sinop, nas alturas da empresa BUNGE, no município de Sorriso-MT.</w:t>
      </w:r>
    </w:p>
    <w:p w:rsidR="00176054" w:rsidRDefault="00176054" w:rsidP="00176054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176054" w:rsidRDefault="00176054" w:rsidP="00176054">
      <w:pPr>
        <w:spacing w:after="0" w:line="240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9B214C" w:rsidRPr="00176054" w:rsidRDefault="00176054" w:rsidP="0017605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176054">
        <w:rPr>
          <w:b/>
          <w:bCs/>
          <w:sz w:val="22"/>
          <w:szCs w:val="22"/>
        </w:rPr>
        <w:t>JUSTIFICATIVAS</w:t>
      </w:r>
    </w:p>
    <w:p w:rsidR="000840FD" w:rsidRPr="00176054" w:rsidRDefault="000840FD" w:rsidP="00176054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6C7E12" w:rsidRPr="00176054" w:rsidRDefault="00176054" w:rsidP="001760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76054">
        <w:rPr>
          <w:rFonts w:eastAsia="Calibri"/>
          <w:color w:val="000000"/>
          <w:sz w:val="22"/>
          <w:szCs w:val="22"/>
          <w:lang w:eastAsia="en-US"/>
        </w:rPr>
        <w:t>O Centro Geodésico do Mato Grosso, que fica na Rod. Br. 163 km 805 a 30 km de distância do perímetro Urbano de Sorriso, posição geográfica privileg</w:t>
      </w:r>
      <w:r w:rsidRPr="00176054">
        <w:rPr>
          <w:rFonts w:eastAsia="Calibri"/>
          <w:color w:val="000000"/>
          <w:sz w:val="22"/>
          <w:szCs w:val="22"/>
          <w:lang w:eastAsia="en-US"/>
        </w:rPr>
        <w:t>iada e marca turística oficial do município, representa um importante ato que impulsiona o desenvolvimento, favorecendo o intercâmbio comercial, cultural e turístico do município e de todo o estado como um dos mais importantes centros econômicos brasileiro</w:t>
      </w:r>
      <w:r w:rsidRPr="00176054">
        <w:rPr>
          <w:rFonts w:eastAsia="Calibri"/>
          <w:color w:val="000000"/>
          <w:sz w:val="22"/>
          <w:szCs w:val="22"/>
          <w:lang w:eastAsia="en-US"/>
        </w:rPr>
        <w:t>s e sul-americanos, ou ainda o ponto de onde seguir para os limites de uma região geográfica sem invadir outra adjacente;</w:t>
      </w:r>
    </w:p>
    <w:p w:rsidR="006C7E12" w:rsidRPr="00176054" w:rsidRDefault="006C7E12" w:rsidP="001760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C7E12" w:rsidRPr="00176054" w:rsidRDefault="00176054" w:rsidP="001760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76054">
        <w:rPr>
          <w:rFonts w:eastAsia="Calibri"/>
          <w:sz w:val="22"/>
          <w:szCs w:val="22"/>
          <w:lang w:eastAsia="en-US"/>
        </w:rPr>
        <w:t>Devido à deterioração do monumento causada pela não conservação e pelo passar dos anos, necessário se faz uma reestruturação,</w:t>
      </w:r>
      <w:r w:rsidRPr="00176054">
        <w:rPr>
          <w:rFonts w:eastAsia="Calibri"/>
          <w:sz w:val="22"/>
          <w:szCs w:val="22"/>
          <w:lang w:eastAsia="en-US"/>
        </w:rPr>
        <w:t xml:space="preserve"> revital</w:t>
      </w:r>
      <w:r w:rsidRPr="00176054">
        <w:rPr>
          <w:rFonts w:eastAsia="Calibri"/>
          <w:sz w:val="22"/>
          <w:szCs w:val="22"/>
          <w:lang w:eastAsia="en-US"/>
        </w:rPr>
        <w:t>ização, paisagismo</w:t>
      </w:r>
      <w:r w:rsidRPr="00176054">
        <w:rPr>
          <w:rFonts w:eastAsia="Calibri"/>
          <w:sz w:val="22"/>
          <w:szCs w:val="22"/>
          <w:lang w:eastAsia="en-US"/>
        </w:rPr>
        <w:t xml:space="preserve"> e que o mesmo seja sinalizado para que todos saibam do seu real significado;</w:t>
      </w:r>
    </w:p>
    <w:p w:rsidR="006C7E12" w:rsidRPr="00176054" w:rsidRDefault="006C7E12" w:rsidP="001760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C7E12" w:rsidRPr="00176054" w:rsidRDefault="00176054" w:rsidP="00176054">
      <w:pPr>
        <w:widowControl/>
        <w:tabs>
          <w:tab w:val="left" w:pos="1849"/>
        </w:tabs>
        <w:autoSpaceDE/>
        <w:autoSpaceDN/>
        <w:adjustRightInd/>
        <w:spacing w:after="0" w:line="240" w:lineRule="auto"/>
        <w:ind w:right="-5" w:firstLine="1418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7605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Considerando que é dever do Poder Executivo Municipal a instalação, conservação e manutenção de bens públicos;</w:t>
      </w:r>
    </w:p>
    <w:p w:rsidR="006C7E12" w:rsidRPr="00176054" w:rsidRDefault="006C7E12" w:rsidP="00176054">
      <w:pPr>
        <w:widowControl/>
        <w:tabs>
          <w:tab w:val="left" w:pos="1849"/>
        </w:tabs>
        <w:autoSpaceDE/>
        <w:autoSpaceDN/>
        <w:adjustRightInd/>
        <w:spacing w:after="0" w:line="240" w:lineRule="auto"/>
        <w:ind w:right="-5" w:firstLine="1418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6C7E12" w:rsidRPr="00176054" w:rsidRDefault="00176054" w:rsidP="00176054">
      <w:pPr>
        <w:widowControl/>
        <w:tabs>
          <w:tab w:val="left" w:pos="1849"/>
        </w:tabs>
        <w:autoSpaceDE/>
        <w:autoSpaceDN/>
        <w:adjustRightInd/>
        <w:spacing w:after="0" w:line="240" w:lineRule="auto"/>
        <w:ind w:right="-5" w:firstLine="1418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7605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Considerando a relevância cultural e a </w:t>
      </w:r>
      <w:r w:rsidRPr="0017605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importância da conservação desse monumento para as futuras gerações devido ao seu valor histórico;</w:t>
      </w:r>
    </w:p>
    <w:p w:rsidR="006C7E12" w:rsidRPr="00176054" w:rsidRDefault="006C7E12" w:rsidP="00176054">
      <w:pPr>
        <w:widowControl/>
        <w:tabs>
          <w:tab w:val="left" w:pos="1849"/>
        </w:tabs>
        <w:autoSpaceDE/>
        <w:autoSpaceDN/>
        <w:adjustRightInd/>
        <w:spacing w:after="0" w:line="240" w:lineRule="auto"/>
        <w:ind w:right="-5" w:firstLine="1418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6C7E12" w:rsidRPr="00176054" w:rsidRDefault="00176054" w:rsidP="00176054">
      <w:pPr>
        <w:widowControl/>
        <w:tabs>
          <w:tab w:val="left" w:pos="1849"/>
        </w:tabs>
        <w:autoSpaceDE/>
        <w:autoSpaceDN/>
        <w:adjustRightInd/>
        <w:spacing w:after="0" w:line="240" w:lineRule="auto"/>
        <w:ind w:right="-5" w:firstLine="1418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7605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Este monumento é muito significativo no contexto educacional e sociocultural do município de Sorriso, pois permite estabelecer uma conexão histórica do pass</w:t>
      </w:r>
      <w:r w:rsidRPr="0017605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ado com o presente.</w:t>
      </w:r>
    </w:p>
    <w:p w:rsidR="006C7E12" w:rsidRPr="00176054" w:rsidRDefault="006C7E12" w:rsidP="00176054">
      <w:pPr>
        <w:widowControl/>
        <w:tabs>
          <w:tab w:val="left" w:pos="1849"/>
        </w:tabs>
        <w:autoSpaceDE/>
        <w:autoSpaceDN/>
        <w:adjustRightInd/>
        <w:spacing w:after="0" w:line="240" w:lineRule="auto"/>
        <w:ind w:right="-5" w:firstLine="1418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6C7E12" w:rsidRPr="00176054" w:rsidRDefault="00176054" w:rsidP="001760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76054">
        <w:rPr>
          <w:rFonts w:eastAsia="Calibri"/>
          <w:sz w:val="22"/>
          <w:szCs w:val="22"/>
          <w:lang w:eastAsia="en-US"/>
        </w:rPr>
        <w:t>A revitalização do referido monumento proporcionará valorização e reconhecimento pela sociedade, pois atualmente é desconhecido por muitos.</w:t>
      </w:r>
    </w:p>
    <w:p w:rsidR="006C7E12" w:rsidRPr="00176054" w:rsidRDefault="006C7E12" w:rsidP="001760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C7E12" w:rsidRPr="00176054" w:rsidRDefault="00176054" w:rsidP="001760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76054">
        <w:rPr>
          <w:rFonts w:eastAsia="Calibri"/>
          <w:sz w:val="22"/>
          <w:szCs w:val="22"/>
          <w:lang w:eastAsia="en-US"/>
        </w:rPr>
        <w:t>Considerando ser uma reivindicação antiga da população sorrisense.</w:t>
      </w:r>
    </w:p>
    <w:p w:rsidR="00167B5A" w:rsidRPr="00176054" w:rsidRDefault="00167B5A" w:rsidP="00176054">
      <w:pPr>
        <w:pStyle w:val="NCNormalCentralizado"/>
        <w:jc w:val="both"/>
        <w:rPr>
          <w:bCs/>
          <w:sz w:val="22"/>
          <w:szCs w:val="22"/>
        </w:rPr>
      </w:pPr>
    </w:p>
    <w:p w:rsidR="006C7E12" w:rsidRDefault="00176054" w:rsidP="00176054">
      <w:pPr>
        <w:spacing w:after="0" w:line="240" w:lineRule="auto"/>
        <w:ind w:firstLine="1418"/>
        <w:jc w:val="both"/>
        <w:rPr>
          <w:sz w:val="22"/>
          <w:szCs w:val="22"/>
        </w:rPr>
      </w:pPr>
      <w:r w:rsidRPr="00176054">
        <w:rPr>
          <w:sz w:val="22"/>
          <w:szCs w:val="22"/>
        </w:rPr>
        <w:t>Câmara Municipal d</w:t>
      </w:r>
      <w:r w:rsidRPr="00176054">
        <w:rPr>
          <w:sz w:val="22"/>
          <w:szCs w:val="22"/>
        </w:rPr>
        <w:t>e Sorriso, Estado de Mato Grosso, e</w:t>
      </w:r>
      <w:r w:rsidR="009B1E6C" w:rsidRPr="00176054">
        <w:rPr>
          <w:sz w:val="22"/>
          <w:szCs w:val="22"/>
        </w:rPr>
        <w:t xml:space="preserve">m </w:t>
      </w:r>
      <w:r w:rsidRPr="00176054">
        <w:rPr>
          <w:sz w:val="22"/>
          <w:szCs w:val="22"/>
        </w:rPr>
        <w:t>03</w:t>
      </w:r>
      <w:r w:rsidRPr="00176054">
        <w:rPr>
          <w:sz w:val="22"/>
          <w:szCs w:val="22"/>
        </w:rPr>
        <w:t xml:space="preserve"> de fevereiro</w:t>
      </w:r>
      <w:r w:rsidR="00136B00" w:rsidRPr="00176054">
        <w:rPr>
          <w:sz w:val="22"/>
          <w:szCs w:val="22"/>
        </w:rPr>
        <w:t xml:space="preserve"> </w:t>
      </w:r>
      <w:r w:rsidRPr="00176054">
        <w:rPr>
          <w:sz w:val="22"/>
          <w:szCs w:val="22"/>
        </w:rPr>
        <w:t>de 20</w:t>
      </w:r>
      <w:r w:rsidRPr="00176054">
        <w:rPr>
          <w:sz w:val="22"/>
          <w:szCs w:val="22"/>
        </w:rPr>
        <w:t>21</w:t>
      </w:r>
    </w:p>
    <w:p w:rsidR="00176054" w:rsidRDefault="00176054" w:rsidP="00176054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76054" w:rsidRDefault="00176054" w:rsidP="00176054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76054" w:rsidRDefault="00176054" w:rsidP="00176054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76054" w:rsidRDefault="00176054" w:rsidP="00176054">
      <w:pPr>
        <w:spacing w:after="0" w:line="240" w:lineRule="auto"/>
        <w:jc w:val="center"/>
        <w:rPr>
          <w:sz w:val="22"/>
          <w:szCs w:val="22"/>
        </w:rPr>
      </w:pPr>
    </w:p>
    <w:p w:rsidR="00176054" w:rsidRPr="00176054" w:rsidRDefault="00176054" w:rsidP="0017605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176054">
        <w:rPr>
          <w:b/>
          <w:bCs/>
          <w:color w:val="000000"/>
          <w:sz w:val="22"/>
          <w:szCs w:val="22"/>
          <w:lang w:eastAsia="en-US"/>
        </w:rPr>
        <w:t>MAURICIO GOMES</w:t>
      </w:r>
    </w:p>
    <w:p w:rsidR="00176054" w:rsidRPr="00176054" w:rsidRDefault="00176054" w:rsidP="00176054">
      <w:pPr>
        <w:spacing w:after="0" w:line="240" w:lineRule="auto"/>
        <w:jc w:val="center"/>
        <w:rPr>
          <w:sz w:val="22"/>
          <w:szCs w:val="22"/>
        </w:rPr>
      </w:pPr>
      <w:r w:rsidRPr="00176054">
        <w:rPr>
          <w:b/>
          <w:bCs/>
          <w:color w:val="000000"/>
          <w:sz w:val="22"/>
          <w:szCs w:val="22"/>
          <w:lang w:eastAsia="en-US"/>
        </w:rPr>
        <w:t>Vereador PSB</w:t>
      </w:r>
    </w:p>
    <w:sectPr w:rsidR="00176054" w:rsidRPr="00176054" w:rsidSect="00176054">
      <w:pgSz w:w="11906" w:h="16838"/>
      <w:pgMar w:top="2552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34FA7"/>
    <w:rsid w:val="00083E35"/>
    <w:rsid w:val="000840FD"/>
    <w:rsid w:val="000F000B"/>
    <w:rsid w:val="00136B00"/>
    <w:rsid w:val="00147ADE"/>
    <w:rsid w:val="00167B5A"/>
    <w:rsid w:val="00176054"/>
    <w:rsid w:val="00187D22"/>
    <w:rsid w:val="001E6843"/>
    <w:rsid w:val="002500AC"/>
    <w:rsid w:val="002E42AF"/>
    <w:rsid w:val="002F74ED"/>
    <w:rsid w:val="00315DE0"/>
    <w:rsid w:val="00364F8F"/>
    <w:rsid w:val="004311D9"/>
    <w:rsid w:val="00432494"/>
    <w:rsid w:val="00433D31"/>
    <w:rsid w:val="004923C2"/>
    <w:rsid w:val="004D14DF"/>
    <w:rsid w:val="00566A44"/>
    <w:rsid w:val="00574AF2"/>
    <w:rsid w:val="005C2E56"/>
    <w:rsid w:val="005D33C4"/>
    <w:rsid w:val="006567E4"/>
    <w:rsid w:val="006B46B4"/>
    <w:rsid w:val="006C0B65"/>
    <w:rsid w:val="006C7E12"/>
    <w:rsid w:val="007B2122"/>
    <w:rsid w:val="007E7A57"/>
    <w:rsid w:val="0080598A"/>
    <w:rsid w:val="0082286C"/>
    <w:rsid w:val="0084063E"/>
    <w:rsid w:val="0089309E"/>
    <w:rsid w:val="0089568D"/>
    <w:rsid w:val="00934034"/>
    <w:rsid w:val="00935B8D"/>
    <w:rsid w:val="00941EF6"/>
    <w:rsid w:val="009B1E6C"/>
    <w:rsid w:val="009B214C"/>
    <w:rsid w:val="009D6FFD"/>
    <w:rsid w:val="009F2F07"/>
    <w:rsid w:val="00A17945"/>
    <w:rsid w:val="00A26486"/>
    <w:rsid w:val="00A426D6"/>
    <w:rsid w:val="00B376DA"/>
    <w:rsid w:val="00B64633"/>
    <w:rsid w:val="00C049AE"/>
    <w:rsid w:val="00C52126"/>
    <w:rsid w:val="00C62FAE"/>
    <w:rsid w:val="00CE51E2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477B5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9E09"/>
  <w15:docId w15:val="{2578A46F-B034-4F28-9F05-61392E5A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2021-02-03T15:19:00Z</cp:lastPrinted>
  <dcterms:created xsi:type="dcterms:W3CDTF">2021-02-03T14:51:00Z</dcterms:created>
  <dcterms:modified xsi:type="dcterms:W3CDTF">2021-02-08T19:02:00Z</dcterms:modified>
</cp:coreProperties>
</file>