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560CCE" w:rsidP="00D06D28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D06D28">
        <w:rPr>
          <w:b/>
          <w:sz w:val="22"/>
        </w:rPr>
        <w:t xml:space="preserve"> 32</w:t>
      </w:r>
      <w:r w:rsidR="002822A0" w:rsidRPr="00D840BA">
        <w:rPr>
          <w:b/>
          <w:sz w:val="22"/>
        </w:rPr>
        <w:t>/20</w:t>
      </w:r>
      <w:r w:rsidR="00B204DF">
        <w:rPr>
          <w:b/>
          <w:sz w:val="22"/>
        </w:rPr>
        <w:t>2</w:t>
      </w:r>
      <w:r w:rsidR="005C59DB">
        <w:rPr>
          <w:b/>
          <w:sz w:val="22"/>
        </w:rPr>
        <w:t>1</w:t>
      </w:r>
    </w:p>
    <w:p w:rsidR="002745E3" w:rsidRPr="00D840BA" w:rsidRDefault="002745E3" w:rsidP="00D06D28">
      <w:pPr>
        <w:spacing w:after="0" w:line="240" w:lineRule="auto"/>
        <w:ind w:firstLine="3402"/>
        <w:rPr>
          <w:b/>
          <w:sz w:val="22"/>
        </w:rPr>
      </w:pPr>
    </w:p>
    <w:p w:rsidR="000457C0" w:rsidRPr="00D840BA" w:rsidRDefault="000457C0" w:rsidP="00D06D28">
      <w:pPr>
        <w:spacing w:after="0" w:line="240" w:lineRule="auto"/>
        <w:rPr>
          <w:b/>
          <w:sz w:val="22"/>
        </w:rPr>
      </w:pPr>
    </w:p>
    <w:p w:rsidR="002745E3" w:rsidRPr="00D840BA" w:rsidRDefault="002745E3" w:rsidP="00D06D28">
      <w:pPr>
        <w:spacing w:after="0" w:line="240" w:lineRule="auto"/>
        <w:ind w:firstLine="3402"/>
        <w:rPr>
          <w:sz w:val="22"/>
        </w:rPr>
      </w:pPr>
    </w:p>
    <w:p w:rsidR="002D2E2D" w:rsidRDefault="00560CCE" w:rsidP="00D06D28">
      <w:pPr>
        <w:spacing w:after="0" w:line="240" w:lineRule="auto"/>
        <w:ind w:firstLine="3402"/>
        <w:jc w:val="both"/>
        <w:rPr>
          <w:b/>
          <w:sz w:val="22"/>
        </w:rPr>
      </w:pPr>
      <w:r w:rsidRPr="00D840BA">
        <w:rPr>
          <w:b/>
          <w:sz w:val="22"/>
        </w:rPr>
        <w:t xml:space="preserve">DAMIANI </w:t>
      </w:r>
      <w:r w:rsidR="00D519D0">
        <w:rPr>
          <w:b/>
          <w:sz w:val="22"/>
        </w:rPr>
        <w:t>D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</w:t>
      </w:r>
      <w:r w:rsidR="00132741">
        <w:rPr>
          <w:b/>
          <w:sz w:val="22"/>
        </w:rPr>
        <w:t>DB</w:t>
      </w:r>
      <w:r w:rsidR="00534462" w:rsidRPr="00534462">
        <w:rPr>
          <w:b/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 do Reg</w:t>
      </w:r>
      <w:r w:rsidR="00534462">
        <w:rPr>
          <w:sz w:val="22"/>
        </w:rPr>
        <w:t xml:space="preserve">imento Interno, no cumprimento </w:t>
      </w:r>
      <w:r w:rsidR="002745E3" w:rsidRPr="00D840BA">
        <w:rPr>
          <w:sz w:val="22"/>
        </w:rPr>
        <w:t>o dever, requer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>ao</w:t>
      </w:r>
      <w:r w:rsidR="00234F84">
        <w:rPr>
          <w:sz w:val="22"/>
        </w:rPr>
        <w:t xml:space="preserve"> Exmo.</w:t>
      </w:r>
      <w:r w:rsidR="004845ED">
        <w:rPr>
          <w:sz w:val="22"/>
        </w:rPr>
        <w:t xml:space="preserve"> </w:t>
      </w:r>
      <w:proofErr w:type="gramStart"/>
      <w:r w:rsidR="002252B4">
        <w:rPr>
          <w:sz w:val="22"/>
        </w:rPr>
        <w:t xml:space="preserve">Sr. </w:t>
      </w:r>
      <w:r w:rsidR="00B45366">
        <w:rPr>
          <w:sz w:val="22"/>
        </w:rPr>
        <w:t xml:space="preserve">Eduardo </w:t>
      </w:r>
      <w:proofErr w:type="spellStart"/>
      <w:r w:rsidR="00B45366">
        <w:rPr>
          <w:sz w:val="22"/>
        </w:rPr>
        <w:t>Pazuello</w:t>
      </w:r>
      <w:proofErr w:type="spellEnd"/>
      <w:r w:rsidR="00B45366">
        <w:rPr>
          <w:sz w:val="22"/>
        </w:rPr>
        <w:t>, Ministro</w:t>
      </w:r>
      <w:r w:rsidR="00234F84">
        <w:rPr>
          <w:sz w:val="22"/>
        </w:rPr>
        <w:t xml:space="preserve"> de Estado</w:t>
      </w:r>
      <w:proofErr w:type="gramEnd"/>
      <w:r w:rsidR="00234F84">
        <w:rPr>
          <w:sz w:val="22"/>
        </w:rPr>
        <w:t xml:space="preserve"> de</w:t>
      </w:r>
      <w:r w:rsidR="00B45366">
        <w:rPr>
          <w:sz w:val="22"/>
        </w:rPr>
        <w:t xml:space="preserve"> Saúde</w:t>
      </w:r>
      <w:r w:rsidR="00A04C00">
        <w:rPr>
          <w:sz w:val="22"/>
        </w:rPr>
        <w:t>,</w:t>
      </w:r>
      <w:r w:rsidR="00B45366">
        <w:rPr>
          <w:sz w:val="22"/>
        </w:rPr>
        <w:t xml:space="preserve"> c</w:t>
      </w:r>
      <w:r w:rsidR="008866FB">
        <w:rPr>
          <w:sz w:val="22"/>
        </w:rPr>
        <w:t xml:space="preserve">om cópia </w:t>
      </w:r>
      <w:r w:rsidR="00B45366">
        <w:rPr>
          <w:sz w:val="22"/>
        </w:rPr>
        <w:t xml:space="preserve">ao </w:t>
      </w:r>
      <w:r w:rsidR="00234F84">
        <w:rPr>
          <w:sz w:val="22"/>
        </w:rPr>
        <w:t xml:space="preserve">Exmo. </w:t>
      </w:r>
      <w:r w:rsidR="00B45366">
        <w:rPr>
          <w:sz w:val="22"/>
        </w:rPr>
        <w:t xml:space="preserve">Sr. Mauro Mendes, Governador do Estado de Mato </w:t>
      </w:r>
      <w:r w:rsidR="00D84851">
        <w:rPr>
          <w:sz w:val="22"/>
        </w:rPr>
        <w:t>Grosso</w:t>
      </w:r>
      <w:r w:rsidR="000F3841">
        <w:rPr>
          <w:sz w:val="22"/>
        </w:rPr>
        <w:t>,</w:t>
      </w:r>
      <w:r w:rsidR="00D84851">
        <w:rPr>
          <w:sz w:val="22"/>
        </w:rPr>
        <w:t xml:space="preserve"> a</w:t>
      </w:r>
      <w:r w:rsidR="000F3841">
        <w:rPr>
          <w:sz w:val="22"/>
        </w:rPr>
        <w:t>o</w:t>
      </w:r>
      <w:r w:rsidR="00D84851">
        <w:rPr>
          <w:sz w:val="22"/>
        </w:rPr>
        <w:t xml:space="preserve"> </w:t>
      </w:r>
      <w:r>
        <w:rPr>
          <w:sz w:val="22"/>
        </w:rPr>
        <w:t xml:space="preserve">Exmo. </w:t>
      </w:r>
      <w:proofErr w:type="gramStart"/>
      <w:r w:rsidR="00D84851">
        <w:rPr>
          <w:sz w:val="22"/>
        </w:rPr>
        <w:t>Sr. Gilberto</w:t>
      </w:r>
      <w:proofErr w:type="gramEnd"/>
      <w:r w:rsidR="00D84851">
        <w:rPr>
          <w:sz w:val="22"/>
        </w:rPr>
        <w:t xml:space="preserve"> Gomes de Figueiredo, Secretário de </w:t>
      </w:r>
      <w:r>
        <w:rPr>
          <w:sz w:val="22"/>
        </w:rPr>
        <w:t xml:space="preserve">Estado de </w:t>
      </w:r>
      <w:r w:rsidR="00D84851">
        <w:rPr>
          <w:sz w:val="22"/>
        </w:rPr>
        <w:t>Saúde de Mato Grosso</w:t>
      </w:r>
      <w:r w:rsidR="000F3841">
        <w:rPr>
          <w:sz w:val="22"/>
        </w:rPr>
        <w:t xml:space="preserve"> e ao </w:t>
      </w:r>
      <w:r>
        <w:rPr>
          <w:sz w:val="22"/>
        </w:rPr>
        <w:t xml:space="preserve">Exmo. Sr. Ari </w:t>
      </w:r>
      <w:proofErr w:type="spellStart"/>
      <w:r>
        <w:rPr>
          <w:sz w:val="22"/>
        </w:rPr>
        <w:t>Genéz</w:t>
      </w:r>
      <w:r w:rsidR="000F3841">
        <w:rPr>
          <w:sz w:val="22"/>
        </w:rPr>
        <w:t>io</w:t>
      </w:r>
      <w:proofErr w:type="spellEnd"/>
      <w:r w:rsidR="000F3841">
        <w:rPr>
          <w:sz w:val="22"/>
        </w:rPr>
        <w:t xml:space="preserve"> Lafin, Prefeito Municipal</w:t>
      </w:r>
      <w:r w:rsidR="00D84851">
        <w:rPr>
          <w:sz w:val="22"/>
        </w:rPr>
        <w:t>,</w:t>
      </w:r>
      <w:r w:rsidR="00A04C00">
        <w:rPr>
          <w:sz w:val="22"/>
        </w:rPr>
        <w:t xml:space="preserve"> </w:t>
      </w:r>
      <w:r w:rsidR="002745E3" w:rsidRPr="00D840BA">
        <w:rPr>
          <w:b/>
          <w:sz w:val="22"/>
        </w:rPr>
        <w:t xml:space="preserve">requerendo </w:t>
      </w:r>
      <w:r w:rsidR="00D840BA">
        <w:rPr>
          <w:b/>
          <w:sz w:val="22"/>
        </w:rPr>
        <w:t>a</w:t>
      </w:r>
      <w:r w:rsidR="00AC224C">
        <w:rPr>
          <w:b/>
          <w:sz w:val="22"/>
        </w:rPr>
        <w:t xml:space="preserve"> </w:t>
      </w:r>
      <w:r w:rsidR="00D84851">
        <w:rPr>
          <w:b/>
          <w:sz w:val="22"/>
        </w:rPr>
        <w:t>inclusão dos profissionais da área da Assistên</w:t>
      </w:r>
      <w:bookmarkStart w:id="0" w:name="_GoBack"/>
      <w:bookmarkEnd w:id="0"/>
      <w:r w:rsidR="00D84851">
        <w:rPr>
          <w:b/>
          <w:sz w:val="22"/>
        </w:rPr>
        <w:t xml:space="preserve">cia Social no grupo prioritário do Plano Nacional de Operacionalização </w:t>
      </w:r>
      <w:r w:rsidR="001D00F8">
        <w:rPr>
          <w:b/>
          <w:sz w:val="22"/>
        </w:rPr>
        <w:t xml:space="preserve">da </w:t>
      </w:r>
      <w:r w:rsidR="00D84851">
        <w:rPr>
          <w:b/>
          <w:sz w:val="22"/>
        </w:rPr>
        <w:t xml:space="preserve">Vacinação </w:t>
      </w:r>
      <w:r w:rsidR="001D00F8">
        <w:rPr>
          <w:b/>
          <w:sz w:val="22"/>
        </w:rPr>
        <w:t>Contra a Covid-19</w:t>
      </w:r>
      <w:r>
        <w:rPr>
          <w:b/>
          <w:sz w:val="22"/>
        </w:rPr>
        <w:t>.</w:t>
      </w:r>
    </w:p>
    <w:p w:rsidR="002D2E2D" w:rsidRDefault="002D2E2D" w:rsidP="00D06D28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Default="00560CCE" w:rsidP="00D06D28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0457C0" w:rsidRPr="00234F84" w:rsidRDefault="000457C0" w:rsidP="00D06D28">
      <w:pPr>
        <w:spacing w:after="0" w:line="240" w:lineRule="auto"/>
        <w:ind w:firstLine="1418"/>
        <w:jc w:val="both"/>
        <w:rPr>
          <w:color w:val="282829"/>
          <w:sz w:val="16"/>
          <w:szCs w:val="16"/>
          <w:shd w:val="clear" w:color="auto" w:fill="FFFFFF"/>
        </w:rPr>
      </w:pPr>
    </w:p>
    <w:p w:rsidR="0088084C" w:rsidRDefault="00560CCE" w:rsidP="00D06D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88084C">
        <w:rPr>
          <w:sz w:val="22"/>
        </w:rPr>
        <w:t>art</w:t>
      </w:r>
      <w:r>
        <w:rPr>
          <w:sz w:val="22"/>
        </w:rPr>
        <w:t>.</w:t>
      </w:r>
      <w:r w:rsidRPr="0088084C">
        <w:rPr>
          <w:sz w:val="22"/>
        </w:rPr>
        <w:t xml:space="preserve"> 196 da Constituição Federal, que estabelece que a saúde é um dir</w:t>
      </w:r>
      <w:r w:rsidRPr="0088084C">
        <w:rPr>
          <w:sz w:val="22"/>
        </w:rPr>
        <w:t>eito de todos e dever do Estado, devendo o mesmo</w:t>
      </w:r>
      <w:r w:rsidR="005A5DF3">
        <w:rPr>
          <w:sz w:val="22"/>
        </w:rPr>
        <w:t>,</w:t>
      </w:r>
      <w:r w:rsidRPr="0088084C">
        <w:rPr>
          <w:sz w:val="22"/>
        </w:rPr>
        <w:t xml:space="preserve"> garanti-la através de políticas sociais e econômicas, visando a redução do risco de doenças e outros agravos, além do acesso universal e igualitário às ações e serviços para a sua promoção, proteção e recup</w:t>
      </w:r>
      <w:r>
        <w:rPr>
          <w:sz w:val="22"/>
        </w:rPr>
        <w:t>eração;</w:t>
      </w:r>
    </w:p>
    <w:p w:rsidR="00536B7A" w:rsidRPr="00234F84" w:rsidRDefault="00536B7A" w:rsidP="00D06D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04C00" w:rsidRDefault="00560CCE" w:rsidP="00D06D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</w:t>
      </w:r>
      <w:r w:rsidRPr="001D00F8">
        <w:rPr>
          <w:sz w:val="22"/>
        </w:rPr>
        <w:t xml:space="preserve"> garantia de vacinação contra a Covid-19 para t</w:t>
      </w:r>
      <w:r>
        <w:rPr>
          <w:sz w:val="22"/>
        </w:rPr>
        <w:t xml:space="preserve">oda a população brasileira pelo </w:t>
      </w:r>
      <w:r w:rsidRPr="001D00F8">
        <w:rPr>
          <w:sz w:val="22"/>
        </w:rPr>
        <w:t>Sistema Único de Saúde (SUS) é o caminho para o c</w:t>
      </w:r>
      <w:r>
        <w:rPr>
          <w:sz w:val="22"/>
        </w:rPr>
        <w:t xml:space="preserve">ontrole da pandemia que vivemos </w:t>
      </w:r>
      <w:r w:rsidRPr="001D00F8">
        <w:rPr>
          <w:sz w:val="22"/>
        </w:rPr>
        <w:t>atualmente no Brasil e no mundo</w:t>
      </w:r>
      <w:r>
        <w:rPr>
          <w:sz w:val="22"/>
        </w:rPr>
        <w:t>;</w:t>
      </w:r>
    </w:p>
    <w:p w:rsidR="00A04C00" w:rsidRPr="00234F84" w:rsidRDefault="00A04C00" w:rsidP="00D06D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D00F8" w:rsidRDefault="00560CCE" w:rsidP="00D06D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Pr="001D00F8">
        <w:rPr>
          <w:sz w:val="22"/>
        </w:rPr>
        <w:t>a impossib</w:t>
      </w:r>
      <w:r>
        <w:rPr>
          <w:sz w:val="22"/>
        </w:rPr>
        <w:t xml:space="preserve">ilidade de imunização de toda a </w:t>
      </w:r>
      <w:r w:rsidRPr="001D00F8">
        <w:rPr>
          <w:sz w:val="22"/>
        </w:rPr>
        <w:t xml:space="preserve">população de uma única vez, </w:t>
      </w:r>
      <w:r>
        <w:rPr>
          <w:sz w:val="22"/>
        </w:rPr>
        <w:t>ante</w:t>
      </w:r>
      <w:r w:rsidRPr="001D00F8">
        <w:rPr>
          <w:sz w:val="22"/>
        </w:rPr>
        <w:t xml:space="preserve"> a dificuld</w:t>
      </w:r>
      <w:r>
        <w:rPr>
          <w:sz w:val="22"/>
        </w:rPr>
        <w:t xml:space="preserve">ade de se adquirir insumos para </w:t>
      </w:r>
      <w:r w:rsidRPr="001D00F8">
        <w:rPr>
          <w:sz w:val="22"/>
        </w:rPr>
        <w:t>produção da vacina em larga escala diante deste qu</w:t>
      </w:r>
      <w:r>
        <w:rPr>
          <w:sz w:val="22"/>
        </w:rPr>
        <w:t>adro pandêmico sem precedentes;</w:t>
      </w:r>
    </w:p>
    <w:p w:rsidR="001D00F8" w:rsidRPr="00234F84" w:rsidRDefault="001D00F8" w:rsidP="00D06D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D00F8" w:rsidRPr="00234F84" w:rsidRDefault="00560CCE" w:rsidP="00D06D28">
      <w:pPr>
        <w:spacing w:after="0" w:line="240" w:lineRule="auto"/>
        <w:ind w:firstLine="1418"/>
        <w:jc w:val="both"/>
        <w:rPr>
          <w:sz w:val="12"/>
          <w:szCs w:val="12"/>
        </w:rPr>
      </w:pPr>
      <w:r>
        <w:rPr>
          <w:sz w:val="22"/>
        </w:rPr>
        <w:t>Considerando que d</w:t>
      </w:r>
      <w:r w:rsidRPr="001D00F8">
        <w:rPr>
          <w:sz w:val="22"/>
        </w:rPr>
        <w:t>esde o início da pandemia muitos servi</w:t>
      </w:r>
      <w:r>
        <w:rPr>
          <w:sz w:val="22"/>
        </w:rPr>
        <w:t>ços públic</w:t>
      </w:r>
      <w:r>
        <w:rPr>
          <w:sz w:val="22"/>
        </w:rPr>
        <w:t xml:space="preserve">os e atividades foram </w:t>
      </w:r>
      <w:r w:rsidRPr="001D00F8">
        <w:rPr>
          <w:sz w:val="22"/>
        </w:rPr>
        <w:t>considerados essenciais, não sendo permitida a s</w:t>
      </w:r>
      <w:r>
        <w:rPr>
          <w:sz w:val="22"/>
        </w:rPr>
        <w:t xml:space="preserve">ua paralização no atendimento à </w:t>
      </w:r>
      <w:r w:rsidRPr="001D00F8">
        <w:rPr>
          <w:sz w:val="22"/>
        </w:rPr>
        <w:t>população, definindo um rol de</w:t>
      </w:r>
      <w:r>
        <w:rPr>
          <w:sz w:val="22"/>
        </w:rPr>
        <w:t xml:space="preserve"> serviços públicos e atividades </w:t>
      </w:r>
      <w:r w:rsidRPr="001D00F8">
        <w:rPr>
          <w:sz w:val="22"/>
        </w:rPr>
        <w:t>e</w:t>
      </w:r>
      <w:r>
        <w:rPr>
          <w:sz w:val="22"/>
        </w:rPr>
        <w:t>ssenciais ao controle da doença;</w:t>
      </w:r>
      <w:r w:rsidRPr="001D00F8">
        <w:rPr>
          <w:sz w:val="22"/>
        </w:rPr>
        <w:cr/>
      </w:r>
    </w:p>
    <w:p w:rsidR="00810E79" w:rsidRDefault="00560CCE" w:rsidP="00D06D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810E79">
        <w:rPr>
          <w:sz w:val="22"/>
        </w:rPr>
        <w:t xml:space="preserve"> Assistência Social foi considerada ser</w:t>
      </w:r>
      <w:r w:rsidRPr="00810E79">
        <w:rPr>
          <w:sz w:val="22"/>
        </w:rPr>
        <w:t>viço público e ativi</w:t>
      </w:r>
      <w:r>
        <w:rPr>
          <w:sz w:val="22"/>
        </w:rPr>
        <w:t xml:space="preserve">dade </w:t>
      </w:r>
      <w:r w:rsidRPr="00810E79">
        <w:rPr>
          <w:sz w:val="22"/>
        </w:rPr>
        <w:t>essencial, não podendo ter os serviços e atividades int</w:t>
      </w:r>
      <w:r>
        <w:rPr>
          <w:sz w:val="22"/>
        </w:rPr>
        <w:t xml:space="preserve">errompidas, sendo indispensável </w:t>
      </w:r>
      <w:r w:rsidRPr="00810E79">
        <w:rPr>
          <w:sz w:val="22"/>
        </w:rPr>
        <w:t>ao atendimento à população em estado de vulnera</w:t>
      </w:r>
      <w:r>
        <w:rPr>
          <w:sz w:val="22"/>
        </w:rPr>
        <w:t>bilidade e em suas necessidades;</w:t>
      </w:r>
    </w:p>
    <w:p w:rsidR="00810E79" w:rsidRPr="00234F84" w:rsidRDefault="00810E79" w:rsidP="00D06D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10E79" w:rsidRDefault="00560CCE" w:rsidP="00D06D2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</w:t>
      </w:r>
      <w:r w:rsidRPr="00810E79">
        <w:rPr>
          <w:sz w:val="22"/>
        </w:rPr>
        <w:t xml:space="preserve">m Mato Grosso, segundo dados da Secretaria </w:t>
      </w:r>
      <w:r>
        <w:rPr>
          <w:sz w:val="22"/>
        </w:rPr>
        <w:t>Es</w:t>
      </w:r>
      <w:r>
        <w:rPr>
          <w:sz w:val="22"/>
        </w:rPr>
        <w:t xml:space="preserve">tadual de Saúde (SES), já são </w:t>
      </w:r>
      <w:r w:rsidRPr="00810E79">
        <w:rPr>
          <w:sz w:val="22"/>
        </w:rPr>
        <w:t>mais de 200 mil casos de Covid</w:t>
      </w:r>
      <w:r>
        <w:rPr>
          <w:sz w:val="22"/>
        </w:rPr>
        <w:t>-19</w:t>
      </w:r>
      <w:r w:rsidRPr="00810E79">
        <w:rPr>
          <w:sz w:val="22"/>
        </w:rPr>
        <w:t xml:space="preserve"> e mais de 5.000 mil óbitos</w:t>
      </w:r>
      <w:r>
        <w:rPr>
          <w:sz w:val="22"/>
        </w:rPr>
        <w:t xml:space="preserve"> e os profissionais que </w:t>
      </w:r>
      <w:r w:rsidRPr="00810E79">
        <w:rPr>
          <w:sz w:val="22"/>
        </w:rPr>
        <w:t xml:space="preserve">atuam na Política de Assistência Social </w:t>
      </w:r>
      <w:r>
        <w:rPr>
          <w:sz w:val="22"/>
        </w:rPr>
        <w:t>permanecem</w:t>
      </w:r>
      <w:r w:rsidRPr="00810E79">
        <w:rPr>
          <w:sz w:val="22"/>
        </w:rPr>
        <w:t xml:space="preserve"> a</w:t>
      </w:r>
      <w:r>
        <w:rPr>
          <w:sz w:val="22"/>
        </w:rPr>
        <w:t xml:space="preserve">tuando na garantia de serviços, </w:t>
      </w:r>
      <w:r w:rsidRPr="00810E79">
        <w:rPr>
          <w:sz w:val="22"/>
        </w:rPr>
        <w:t>programas e benefícios à população</w:t>
      </w:r>
      <w:r>
        <w:rPr>
          <w:sz w:val="22"/>
        </w:rPr>
        <w:t xml:space="preserve">, estando diretamente </w:t>
      </w:r>
      <w:r w:rsidRPr="00810E79">
        <w:rPr>
          <w:sz w:val="22"/>
        </w:rPr>
        <w:t>ex</w:t>
      </w:r>
      <w:r w:rsidRPr="00810E79">
        <w:rPr>
          <w:sz w:val="22"/>
        </w:rPr>
        <w:t>postos aos agentes transmissores do Covi</w:t>
      </w:r>
      <w:r>
        <w:rPr>
          <w:sz w:val="22"/>
        </w:rPr>
        <w:t>d-19 em seus espaços de atuação;</w:t>
      </w:r>
    </w:p>
    <w:p w:rsidR="001D00F8" w:rsidRPr="00234F84" w:rsidRDefault="001D00F8" w:rsidP="00D06D28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24B22" w:rsidRPr="00501A4A" w:rsidRDefault="00560CCE" w:rsidP="00D06D28">
      <w:pPr>
        <w:spacing w:after="0" w:line="240" w:lineRule="auto"/>
        <w:ind w:firstLine="1418"/>
        <w:jc w:val="both"/>
        <w:rPr>
          <w:sz w:val="22"/>
        </w:rPr>
      </w:pPr>
      <w:r w:rsidRPr="00F80C67">
        <w:rPr>
          <w:sz w:val="22"/>
        </w:rPr>
        <w:t>D</w:t>
      </w:r>
      <w:r>
        <w:rPr>
          <w:sz w:val="22"/>
        </w:rPr>
        <w:t xml:space="preserve">iante do exposto, faz-se necessária a </w:t>
      </w:r>
      <w:r w:rsidRPr="00F80C67">
        <w:rPr>
          <w:sz w:val="22"/>
        </w:rPr>
        <w:t>inclus</w:t>
      </w:r>
      <w:r>
        <w:rPr>
          <w:sz w:val="22"/>
        </w:rPr>
        <w:t xml:space="preserve">ão dos profissionais da área </w:t>
      </w:r>
      <w:r w:rsidRPr="00F80C67">
        <w:rPr>
          <w:sz w:val="22"/>
        </w:rPr>
        <w:t>da Assistência Social no grupo prioritário do Plan</w:t>
      </w:r>
      <w:r>
        <w:rPr>
          <w:sz w:val="22"/>
        </w:rPr>
        <w:t>o</w:t>
      </w:r>
      <w:r w:rsidRPr="00F80C67">
        <w:rPr>
          <w:sz w:val="22"/>
        </w:rPr>
        <w:t xml:space="preserve"> Nacional de Operacionalização da Vacinação Contra a Covi</w:t>
      </w:r>
      <w:r w:rsidRPr="00F80C67">
        <w:rPr>
          <w:sz w:val="22"/>
        </w:rPr>
        <w:t>d-19</w:t>
      </w:r>
      <w:r>
        <w:rPr>
          <w:sz w:val="22"/>
        </w:rPr>
        <w:t>,</w:t>
      </w:r>
      <w:r w:rsidRPr="00F80C67">
        <w:rPr>
          <w:sz w:val="22"/>
        </w:rPr>
        <w:t xml:space="preserve"> visto que possuem função essencial </w:t>
      </w:r>
      <w:r>
        <w:rPr>
          <w:sz w:val="22"/>
        </w:rPr>
        <w:t>no</w:t>
      </w:r>
      <w:r w:rsidRPr="00F80C67">
        <w:rPr>
          <w:sz w:val="22"/>
        </w:rPr>
        <w:t xml:space="preserve"> m</w:t>
      </w:r>
      <w:r>
        <w:rPr>
          <w:sz w:val="22"/>
        </w:rPr>
        <w:t>omento atual n</w:t>
      </w:r>
      <w:r w:rsidRPr="00F80C67">
        <w:rPr>
          <w:sz w:val="22"/>
        </w:rPr>
        <w:t>o</w:t>
      </w:r>
      <w:r>
        <w:rPr>
          <w:sz w:val="22"/>
        </w:rPr>
        <w:t xml:space="preserve"> atendimento dos usuários </w:t>
      </w:r>
      <w:r w:rsidRPr="00F80C67">
        <w:rPr>
          <w:sz w:val="22"/>
        </w:rPr>
        <w:t>relacionados à Covid-19</w:t>
      </w:r>
      <w:r w:rsidR="005A5DF3">
        <w:rPr>
          <w:sz w:val="22"/>
        </w:rPr>
        <w:t xml:space="preserve">, </w:t>
      </w:r>
      <w:r>
        <w:rPr>
          <w:sz w:val="22"/>
        </w:rPr>
        <w:t xml:space="preserve">tornando-se imprescindível </w:t>
      </w:r>
      <w:r w:rsidR="000457C0">
        <w:rPr>
          <w:sz w:val="22"/>
        </w:rPr>
        <w:t xml:space="preserve">o </w:t>
      </w:r>
      <w:r>
        <w:rPr>
          <w:sz w:val="22"/>
        </w:rPr>
        <w:t xml:space="preserve">presente </w:t>
      </w:r>
      <w:r w:rsidR="000457C0">
        <w:rPr>
          <w:sz w:val="22"/>
        </w:rPr>
        <w:t>requerimento</w:t>
      </w:r>
      <w:r>
        <w:rPr>
          <w:sz w:val="22"/>
        </w:rPr>
        <w:t>.</w:t>
      </w:r>
      <w:r w:rsidRPr="00501A4A">
        <w:rPr>
          <w:sz w:val="22"/>
        </w:rPr>
        <w:t xml:space="preserve"> </w:t>
      </w:r>
    </w:p>
    <w:p w:rsidR="00624B22" w:rsidRPr="00501A4A" w:rsidRDefault="00624B22" w:rsidP="00D06D28">
      <w:pPr>
        <w:spacing w:after="0" w:line="240" w:lineRule="auto"/>
        <w:ind w:firstLine="1418"/>
        <w:jc w:val="both"/>
        <w:rPr>
          <w:sz w:val="22"/>
        </w:rPr>
      </w:pPr>
    </w:p>
    <w:p w:rsidR="00D871D5" w:rsidRPr="00D840BA" w:rsidRDefault="00D871D5" w:rsidP="00D06D28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2D2E2D" w:rsidRDefault="00560CCE" w:rsidP="00D06D28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2D2E2D">
        <w:rPr>
          <w:sz w:val="22"/>
          <w:shd w:val="clear" w:color="auto" w:fill="FFFFFF"/>
        </w:rPr>
        <w:t xml:space="preserve">Câmara Municipal de Sorriso, Estado de Mato Grosso, em </w:t>
      </w:r>
      <w:r w:rsidR="005A5DF3">
        <w:rPr>
          <w:sz w:val="22"/>
          <w:shd w:val="clear" w:color="auto" w:fill="FFFFFF"/>
        </w:rPr>
        <w:t>10</w:t>
      </w:r>
      <w:r w:rsidR="000457C0" w:rsidRPr="002D2E2D">
        <w:rPr>
          <w:sz w:val="22"/>
          <w:shd w:val="clear" w:color="auto" w:fill="FFFFFF"/>
        </w:rPr>
        <w:t xml:space="preserve"> de </w:t>
      </w:r>
      <w:r>
        <w:rPr>
          <w:sz w:val="22"/>
          <w:shd w:val="clear" w:color="auto" w:fill="FFFFFF"/>
        </w:rPr>
        <w:t>f</w:t>
      </w:r>
      <w:r w:rsidR="005A5DF3">
        <w:rPr>
          <w:sz w:val="22"/>
          <w:shd w:val="clear" w:color="auto" w:fill="FFFFFF"/>
        </w:rPr>
        <w:t>evereiro</w:t>
      </w:r>
      <w:r w:rsidRPr="002D2E2D">
        <w:rPr>
          <w:sz w:val="22"/>
          <w:shd w:val="clear" w:color="auto" w:fill="FFFFFF"/>
        </w:rPr>
        <w:t xml:space="preserve"> de 20</w:t>
      </w:r>
      <w:r w:rsidR="00132741" w:rsidRPr="002D2E2D">
        <w:rPr>
          <w:sz w:val="22"/>
          <w:shd w:val="clear" w:color="auto" w:fill="FFFFFF"/>
        </w:rPr>
        <w:t>2</w:t>
      </w:r>
      <w:r w:rsidR="005A5DF3">
        <w:rPr>
          <w:sz w:val="22"/>
          <w:shd w:val="clear" w:color="auto" w:fill="FFFFFF"/>
        </w:rPr>
        <w:t>1</w:t>
      </w:r>
      <w:r w:rsidRPr="002D2E2D">
        <w:rPr>
          <w:sz w:val="22"/>
          <w:shd w:val="clear" w:color="auto" w:fill="FFFFFF"/>
        </w:rPr>
        <w:t>.</w:t>
      </w:r>
    </w:p>
    <w:p w:rsidR="002745E3" w:rsidRDefault="002745E3" w:rsidP="00D06D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34F84" w:rsidRDefault="00234F84" w:rsidP="00D06D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34F84" w:rsidRPr="00D840BA" w:rsidRDefault="00234F84" w:rsidP="00D06D2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D840BA" w:rsidRDefault="002745E3" w:rsidP="00D06D28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34462" w:rsidRDefault="00560CCE" w:rsidP="00D06D2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</w:t>
      </w:r>
      <w:r>
        <w:rPr>
          <w:b/>
          <w:color w:val="000000"/>
          <w:sz w:val="22"/>
          <w:lang w:eastAsia="pt-BR"/>
        </w:rPr>
        <w:t xml:space="preserve"> DA TV</w:t>
      </w:r>
    </w:p>
    <w:p w:rsidR="005A5DF3" w:rsidRDefault="00234F84" w:rsidP="00D06D2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</w:t>
      </w:r>
      <w:r w:rsidR="00560CCE">
        <w:rPr>
          <w:b/>
          <w:color w:val="000000"/>
          <w:sz w:val="22"/>
          <w:lang w:eastAsia="pt-BR"/>
        </w:rPr>
        <w:t xml:space="preserve"> PSDB</w:t>
      </w:r>
    </w:p>
    <w:p w:rsidR="00951124" w:rsidRPr="00D840BA" w:rsidRDefault="00951124" w:rsidP="00D06D28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 w:val="22"/>
          <w:lang w:eastAsia="pt-BR"/>
        </w:rPr>
      </w:pPr>
    </w:p>
    <w:p w:rsidR="002C4773" w:rsidRPr="00492905" w:rsidRDefault="002C4773" w:rsidP="00D06D28">
      <w:pPr>
        <w:spacing w:after="0" w:line="240" w:lineRule="auto"/>
        <w:rPr>
          <w:color w:val="FF0000"/>
        </w:rPr>
      </w:pPr>
    </w:p>
    <w:sectPr w:rsidR="002C4773" w:rsidRPr="00492905" w:rsidSect="00234F84">
      <w:pgSz w:w="11906" w:h="16838"/>
      <w:pgMar w:top="255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B70DC"/>
    <w:rsid w:val="000C1BE0"/>
    <w:rsid w:val="000F3841"/>
    <w:rsid w:val="00132741"/>
    <w:rsid w:val="001B3738"/>
    <w:rsid w:val="001D00F8"/>
    <w:rsid w:val="001E1DE5"/>
    <w:rsid w:val="00207DC3"/>
    <w:rsid w:val="002252B4"/>
    <w:rsid w:val="00234F8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481246"/>
    <w:rsid w:val="004845ED"/>
    <w:rsid w:val="00492905"/>
    <w:rsid w:val="004967FD"/>
    <w:rsid w:val="004F225D"/>
    <w:rsid w:val="00501A4A"/>
    <w:rsid w:val="005175B3"/>
    <w:rsid w:val="00534462"/>
    <w:rsid w:val="00536B7A"/>
    <w:rsid w:val="005378C2"/>
    <w:rsid w:val="00560CCE"/>
    <w:rsid w:val="00567C0F"/>
    <w:rsid w:val="00572695"/>
    <w:rsid w:val="005803F8"/>
    <w:rsid w:val="005952F9"/>
    <w:rsid w:val="005A5DF3"/>
    <w:rsid w:val="005C59DB"/>
    <w:rsid w:val="00624B22"/>
    <w:rsid w:val="00652E6F"/>
    <w:rsid w:val="0065577E"/>
    <w:rsid w:val="006F626A"/>
    <w:rsid w:val="007C141B"/>
    <w:rsid w:val="007F1C04"/>
    <w:rsid w:val="00810E79"/>
    <w:rsid w:val="00825B76"/>
    <w:rsid w:val="008556E8"/>
    <w:rsid w:val="0088084C"/>
    <w:rsid w:val="008866FB"/>
    <w:rsid w:val="008869E0"/>
    <w:rsid w:val="00951124"/>
    <w:rsid w:val="00966159"/>
    <w:rsid w:val="009A0282"/>
    <w:rsid w:val="009C37B2"/>
    <w:rsid w:val="009F4C4E"/>
    <w:rsid w:val="00A04C00"/>
    <w:rsid w:val="00A06706"/>
    <w:rsid w:val="00A4295A"/>
    <w:rsid w:val="00AB2506"/>
    <w:rsid w:val="00AC224C"/>
    <w:rsid w:val="00AC4A2F"/>
    <w:rsid w:val="00B1615B"/>
    <w:rsid w:val="00B204DF"/>
    <w:rsid w:val="00B45366"/>
    <w:rsid w:val="00BB7A6A"/>
    <w:rsid w:val="00BF3291"/>
    <w:rsid w:val="00C153EC"/>
    <w:rsid w:val="00C4076A"/>
    <w:rsid w:val="00C428C3"/>
    <w:rsid w:val="00C751BA"/>
    <w:rsid w:val="00CA45AE"/>
    <w:rsid w:val="00CE7889"/>
    <w:rsid w:val="00CF0D48"/>
    <w:rsid w:val="00D06D28"/>
    <w:rsid w:val="00D133F8"/>
    <w:rsid w:val="00D21C78"/>
    <w:rsid w:val="00D34283"/>
    <w:rsid w:val="00D519D0"/>
    <w:rsid w:val="00D51B4C"/>
    <w:rsid w:val="00D551E6"/>
    <w:rsid w:val="00D840BA"/>
    <w:rsid w:val="00D84851"/>
    <w:rsid w:val="00D871D5"/>
    <w:rsid w:val="00DA2B8B"/>
    <w:rsid w:val="00DC1E02"/>
    <w:rsid w:val="00DE08CB"/>
    <w:rsid w:val="00F04389"/>
    <w:rsid w:val="00F26E83"/>
    <w:rsid w:val="00F80C67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A835"/>
  <w15:docId w15:val="{2184D027-0F17-4A90-807F-C7B25CF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2021-02-10T14:29:00Z</cp:lastPrinted>
  <dcterms:created xsi:type="dcterms:W3CDTF">2021-02-09T16:03:00Z</dcterms:created>
  <dcterms:modified xsi:type="dcterms:W3CDTF">2021-02-12T12:52:00Z</dcterms:modified>
</cp:coreProperties>
</file>