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1F6206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254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1F6206" w:rsidP="00166312">
      <w:pPr>
        <w:spacing w:after="0" w:line="240" w:lineRule="auto"/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 xml:space="preserve">INDICAMOS </w:t>
      </w:r>
      <w:r w:rsidR="00E44DB7">
        <w:rPr>
          <w:b/>
          <w:bCs/>
          <w:sz w:val="22"/>
        </w:rPr>
        <w:t>O TÉ</w:t>
      </w:r>
      <w:r w:rsidR="00A80F36">
        <w:rPr>
          <w:b/>
          <w:bCs/>
          <w:sz w:val="22"/>
        </w:rPr>
        <w:t>RMINO DO ASFALTO E REALIZAÇÃO DE RECAPEAMENTO DA PAVI</w:t>
      </w:r>
      <w:r w:rsidR="0007328F">
        <w:rPr>
          <w:b/>
          <w:bCs/>
          <w:sz w:val="22"/>
        </w:rPr>
        <w:t>MENTAÇÃO ASFÁLTICA NA RUA SANTA TEREZINHA</w:t>
      </w:r>
      <w:r w:rsidR="00A80F36">
        <w:rPr>
          <w:b/>
          <w:bCs/>
          <w:sz w:val="22"/>
        </w:rPr>
        <w:t xml:space="preserve">, </w:t>
      </w:r>
      <w:r>
        <w:rPr>
          <w:b/>
          <w:bCs/>
          <w:sz w:val="22"/>
        </w:rPr>
        <w:t xml:space="preserve">NO </w:t>
      </w:r>
      <w:r w:rsidR="0007328F">
        <w:rPr>
          <w:b/>
          <w:bCs/>
          <w:sz w:val="22"/>
        </w:rPr>
        <w:t>JARDIM TAIAMÃ</w:t>
      </w:r>
      <w:r w:rsidRPr="004550E7">
        <w:rPr>
          <w:b/>
          <w:bCs/>
          <w:sz w:val="22"/>
        </w:rPr>
        <w:t>, MUNICÍPIO DE SORRISO-MT.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1F6206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</w:t>
      </w:r>
      <w:r w:rsidR="0003615A">
        <w:rPr>
          <w:b/>
          <w:szCs w:val="24"/>
        </w:rPr>
        <w:t xml:space="preserve"> </w:t>
      </w:r>
      <w:r w:rsidR="00166312">
        <w:rPr>
          <w:b/>
          <w:szCs w:val="24"/>
        </w:rPr>
        <w:t>-PODEMOS, DAMIANI D</w:t>
      </w:r>
      <w:r w:rsidR="003C614C" w:rsidRPr="000B6A6A">
        <w:rPr>
          <w:b/>
          <w:szCs w:val="24"/>
        </w:rPr>
        <w:t>A TV</w:t>
      </w:r>
      <w:r w:rsidR="0003615A"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>- PSDB, DIOGO KRIGUER</w:t>
      </w:r>
      <w:r w:rsidR="0003615A"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>-</w:t>
      </w:r>
      <w:r w:rsidR="0003615A">
        <w:rPr>
          <w:b/>
          <w:szCs w:val="24"/>
        </w:rPr>
        <w:t xml:space="preserve"> </w:t>
      </w:r>
      <w:r w:rsidR="003C614C" w:rsidRPr="000B6A6A">
        <w:rPr>
          <w:b/>
          <w:szCs w:val="24"/>
        </w:rPr>
        <w:t xml:space="preserve">PSDB, </w:t>
      </w:r>
      <w:r w:rsidR="003C614C">
        <w:rPr>
          <w:b/>
          <w:szCs w:val="24"/>
        </w:rPr>
        <w:t>CELSO KOZAK</w:t>
      </w:r>
      <w:r w:rsidR="0003615A">
        <w:rPr>
          <w:b/>
          <w:szCs w:val="24"/>
        </w:rPr>
        <w:t xml:space="preserve"> </w:t>
      </w:r>
      <w:r w:rsidR="003C614C">
        <w:rPr>
          <w:b/>
          <w:szCs w:val="24"/>
        </w:rPr>
        <w:t>- PSDB, ZÉ DA PANTANAL</w:t>
      </w:r>
      <w:r w:rsidR="0003615A">
        <w:rPr>
          <w:b/>
          <w:szCs w:val="24"/>
        </w:rPr>
        <w:t xml:space="preserve"> </w:t>
      </w:r>
      <w:r w:rsidR="003C614C">
        <w:rPr>
          <w:b/>
          <w:szCs w:val="24"/>
        </w:rPr>
        <w:t xml:space="preserve">- </w:t>
      </w:r>
      <w:r w:rsidR="0003615A">
        <w:rPr>
          <w:b/>
          <w:szCs w:val="24"/>
        </w:rPr>
        <w:t>MDB</w:t>
      </w:r>
      <w:r w:rsidR="0003615A" w:rsidRPr="008403F1">
        <w:rPr>
          <w:b/>
          <w:sz w:val="22"/>
        </w:rPr>
        <w:t>,</w:t>
      </w:r>
      <w:r w:rsidR="0003615A" w:rsidRPr="008403F1">
        <w:rPr>
          <w:sz w:val="22"/>
        </w:rPr>
        <w:t xml:space="preserve"> </w:t>
      </w:r>
      <w:r w:rsidR="0003615A"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 xml:space="preserve">, Prefeito Municipal </w:t>
      </w:r>
      <w:r w:rsidR="0003615A">
        <w:rPr>
          <w:sz w:val="22"/>
        </w:rPr>
        <w:t xml:space="preserve">e 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</w:t>
      </w:r>
      <w:r w:rsidR="00E44DB7">
        <w:rPr>
          <w:b/>
          <w:sz w:val="22"/>
        </w:rPr>
        <w:t>do té</w:t>
      </w:r>
      <w:r w:rsidR="00A80F36">
        <w:rPr>
          <w:b/>
          <w:sz w:val="22"/>
        </w:rPr>
        <w:t>rmino do asfalto e realização de recapeamento da pavi</w:t>
      </w:r>
      <w:r w:rsidR="0007328F">
        <w:rPr>
          <w:b/>
          <w:sz w:val="22"/>
        </w:rPr>
        <w:t xml:space="preserve">mentação asfáltica na rua Santa </w:t>
      </w:r>
      <w:proofErr w:type="spellStart"/>
      <w:r w:rsidR="0007328F">
        <w:rPr>
          <w:b/>
          <w:sz w:val="22"/>
        </w:rPr>
        <w:t>terezinha</w:t>
      </w:r>
      <w:proofErr w:type="spellEnd"/>
      <w:r w:rsidR="00A80F36">
        <w:rPr>
          <w:b/>
          <w:sz w:val="22"/>
        </w:rPr>
        <w:t xml:space="preserve">, no </w:t>
      </w:r>
      <w:r w:rsidR="00096FE9">
        <w:rPr>
          <w:b/>
          <w:sz w:val="22"/>
        </w:rPr>
        <w:t xml:space="preserve">bairro </w:t>
      </w:r>
      <w:r w:rsidR="0007328F">
        <w:rPr>
          <w:b/>
          <w:sz w:val="22"/>
        </w:rPr>
        <w:t xml:space="preserve">Jardim </w:t>
      </w:r>
      <w:proofErr w:type="spellStart"/>
      <w:r w:rsidR="0007328F">
        <w:rPr>
          <w:b/>
          <w:sz w:val="22"/>
        </w:rPr>
        <w:t>Taiamã</w:t>
      </w:r>
      <w:proofErr w:type="spellEnd"/>
      <w:r w:rsidR="00A80F36">
        <w:rPr>
          <w:b/>
          <w:sz w:val="22"/>
        </w:rPr>
        <w:t>,</w:t>
      </w:r>
      <w:r w:rsidR="00166312">
        <w:rPr>
          <w:b/>
          <w:sz w:val="22"/>
        </w:rPr>
        <w:t xml:space="preserve"> 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03615A" w:rsidRPr="008403F1" w:rsidRDefault="0003615A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1F6206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FC32EC" w:rsidRPr="005B3DB5" w:rsidRDefault="001F6206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A presente indicação se faz importante e necessária, considerando que a pavimentação asfáltica da via está em péssimas condições de trafegabilidade de veículos, motocicletas, ciclistas e pedestres, encontrando-se totalmente esburacada, devido à falta de manutenção.</w:t>
      </w: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FC32EC" w:rsidRPr="005B3DB5" w:rsidRDefault="001F6206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que o recapeamento da via, proporcionará aos moradores, usuários e transeuntes, maior segurança e qualidade de vida.</w:t>
      </w:r>
    </w:p>
    <w:p w:rsidR="004B6748" w:rsidRPr="006E3E61" w:rsidRDefault="004B6748" w:rsidP="004B67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B6748" w:rsidRDefault="004B6748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FC32EC" w:rsidRPr="005B3DB5" w:rsidRDefault="001F6206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ser a recuperação da pavimentação asfáltica da via, uma reivindicação dos moradores e usuários da mesma, faz-se necessário a presente indicação.</w:t>
      </w:r>
    </w:p>
    <w:p w:rsidR="00DA69C3" w:rsidRPr="004B6748" w:rsidRDefault="001F6206" w:rsidP="00DA69C3">
      <w:pPr>
        <w:tabs>
          <w:tab w:val="left" w:pos="1134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</w:t>
      </w: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F87273" w:rsidRDefault="001F6206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07328F">
        <w:rPr>
          <w:sz w:val="22"/>
        </w:rPr>
        <w:t>15</w:t>
      </w:r>
      <w:r w:rsidRPr="008403F1">
        <w:rPr>
          <w:sz w:val="22"/>
        </w:rPr>
        <w:t xml:space="preserve"> de </w:t>
      </w:r>
      <w:r w:rsidR="0007328F">
        <w:rPr>
          <w:sz w:val="22"/>
        </w:rPr>
        <w:t>març</w:t>
      </w:r>
      <w:r w:rsidR="00DA69C3">
        <w:rPr>
          <w:sz w:val="22"/>
        </w:rPr>
        <w:t>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Vereador PSDB</w:t>
      </w: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571"/>
        <w:gridCol w:w="1549"/>
        <w:gridCol w:w="3123"/>
      </w:tblGrid>
      <w:tr w:rsidR="0003615A" w:rsidTr="0003615A">
        <w:trPr>
          <w:trHeight w:val="1132"/>
        </w:trPr>
        <w:tc>
          <w:tcPr>
            <w:tcW w:w="3257" w:type="dxa"/>
            <w:hideMark/>
          </w:tcPr>
          <w:p w:rsidR="0003615A" w:rsidRDefault="0003615A">
            <w:pPr>
              <w:tabs>
                <w:tab w:val="left" w:pos="0"/>
              </w:tabs>
              <w:ind w:right="-4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IAGO MELLA</w:t>
            </w:r>
          </w:p>
          <w:p w:rsidR="0003615A" w:rsidRDefault="0003615A">
            <w:pPr>
              <w:tabs>
                <w:tab w:val="left" w:pos="0"/>
              </w:tabs>
              <w:ind w:right="-5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</w:tc>
        <w:tc>
          <w:tcPr>
            <w:tcW w:w="3257" w:type="dxa"/>
            <w:gridSpan w:val="2"/>
            <w:hideMark/>
          </w:tcPr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 DA TV</w:t>
            </w:r>
          </w:p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  <w:tc>
          <w:tcPr>
            <w:tcW w:w="3257" w:type="dxa"/>
            <w:hideMark/>
          </w:tcPr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DIOGO KRIGUER</w:t>
            </w:r>
          </w:p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</w:tr>
      <w:tr w:rsidR="0003615A" w:rsidTr="0003615A">
        <w:tc>
          <w:tcPr>
            <w:tcW w:w="4885" w:type="dxa"/>
            <w:gridSpan w:val="2"/>
            <w:hideMark/>
          </w:tcPr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CELSO KOZAK</w:t>
            </w:r>
          </w:p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PSDB</w:t>
            </w:r>
          </w:p>
        </w:tc>
        <w:tc>
          <w:tcPr>
            <w:tcW w:w="4886" w:type="dxa"/>
            <w:gridSpan w:val="2"/>
            <w:hideMark/>
          </w:tcPr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03615A" w:rsidRDefault="000361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:rsidR="0003615A" w:rsidRDefault="0003615A" w:rsidP="0003615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03615A" w:rsidRDefault="0003615A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D4D28" w:rsidRDefault="001F6206" w:rsidP="0003615A">
      <w:pPr>
        <w:spacing w:after="0" w:line="240" w:lineRule="auto"/>
        <w:jc w:val="center"/>
        <w:rPr>
          <w:b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400425" cy="3533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062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15A" w:rsidRDefault="0003615A" w:rsidP="0003615A">
      <w:pPr>
        <w:spacing w:after="0" w:line="240" w:lineRule="auto"/>
        <w:jc w:val="center"/>
        <w:rPr>
          <w:b/>
          <w:szCs w:val="24"/>
        </w:rPr>
      </w:pPr>
    </w:p>
    <w:p w:rsidR="0003615A" w:rsidRDefault="0003615A" w:rsidP="0003615A">
      <w:pPr>
        <w:spacing w:after="0" w:line="240" w:lineRule="auto"/>
        <w:jc w:val="center"/>
        <w:rPr>
          <w:b/>
          <w:szCs w:val="24"/>
        </w:rPr>
      </w:pPr>
    </w:p>
    <w:p w:rsidR="00C1507E" w:rsidRDefault="001F6206" w:rsidP="0003615A">
      <w:pPr>
        <w:spacing w:after="0" w:line="240" w:lineRule="auto"/>
        <w:jc w:val="center"/>
        <w:rPr>
          <w:b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695700" cy="38385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339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7E" w:rsidRPr="003D4D28" w:rsidRDefault="00C1507E" w:rsidP="00BA743B">
      <w:pPr>
        <w:spacing w:after="0" w:line="240" w:lineRule="auto"/>
        <w:jc w:val="both"/>
        <w:rPr>
          <w:b/>
          <w:szCs w:val="24"/>
        </w:rPr>
      </w:pPr>
    </w:p>
    <w:sectPr w:rsidR="00C1507E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3615A"/>
    <w:rsid w:val="0005142F"/>
    <w:rsid w:val="0007328F"/>
    <w:rsid w:val="00093C09"/>
    <w:rsid w:val="00096FE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312D"/>
    <w:rsid w:val="00184486"/>
    <w:rsid w:val="001A463A"/>
    <w:rsid w:val="001B4CA1"/>
    <w:rsid w:val="001D7044"/>
    <w:rsid w:val="001F59F5"/>
    <w:rsid w:val="001F6206"/>
    <w:rsid w:val="00210E12"/>
    <w:rsid w:val="00211348"/>
    <w:rsid w:val="00221D20"/>
    <w:rsid w:val="002229EE"/>
    <w:rsid w:val="00227E50"/>
    <w:rsid w:val="0026163D"/>
    <w:rsid w:val="00264294"/>
    <w:rsid w:val="002B50DF"/>
    <w:rsid w:val="002C51C1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76E5"/>
    <w:rsid w:val="006B5103"/>
    <w:rsid w:val="006E3E61"/>
    <w:rsid w:val="006F09D9"/>
    <w:rsid w:val="00711609"/>
    <w:rsid w:val="00747C4A"/>
    <w:rsid w:val="007E7C0E"/>
    <w:rsid w:val="00810EB6"/>
    <w:rsid w:val="0081243D"/>
    <w:rsid w:val="008403F1"/>
    <w:rsid w:val="00861D38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7238F"/>
    <w:rsid w:val="00B775F2"/>
    <w:rsid w:val="00BA743B"/>
    <w:rsid w:val="00BE3A35"/>
    <w:rsid w:val="00BF1EFE"/>
    <w:rsid w:val="00C0700B"/>
    <w:rsid w:val="00C1507E"/>
    <w:rsid w:val="00C43914"/>
    <w:rsid w:val="00C726AF"/>
    <w:rsid w:val="00C75C4D"/>
    <w:rsid w:val="00CA6D4F"/>
    <w:rsid w:val="00CB3435"/>
    <w:rsid w:val="00CC3A77"/>
    <w:rsid w:val="00CE7032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44DB7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4CC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0361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2021-02-12T16:10:00Z</cp:lastPrinted>
  <dcterms:created xsi:type="dcterms:W3CDTF">2021-03-15T13:26:00Z</dcterms:created>
  <dcterms:modified xsi:type="dcterms:W3CDTF">2021-03-22T14:13:00Z</dcterms:modified>
</cp:coreProperties>
</file>