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78" w:rsidRDefault="00022878" w:rsidP="00022878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421/2021</w:t>
      </w:r>
    </w:p>
    <w:p w:rsidR="00022878" w:rsidRDefault="00022878" w:rsidP="00022878">
      <w:pPr>
        <w:ind w:left="3402"/>
        <w:jc w:val="both"/>
        <w:rPr>
          <w:b/>
          <w:sz w:val="24"/>
          <w:szCs w:val="24"/>
        </w:rPr>
      </w:pPr>
    </w:p>
    <w:p w:rsidR="00022878" w:rsidRDefault="00022878" w:rsidP="00022878">
      <w:pPr>
        <w:ind w:left="3402"/>
        <w:jc w:val="both"/>
        <w:rPr>
          <w:b/>
          <w:sz w:val="24"/>
          <w:szCs w:val="24"/>
        </w:rPr>
      </w:pPr>
    </w:p>
    <w:p w:rsidR="00022878" w:rsidRDefault="00022878" w:rsidP="00022878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 A NECESSIDADE DE IMPLANTAR UMA FÁBRICA DE PLACAS DENOMINATIVAS E VIÁRIA NO MUNICIPIO DE SORRISO/MT.</w:t>
      </w:r>
    </w:p>
    <w:p w:rsidR="00022878" w:rsidRDefault="00022878" w:rsidP="00022878">
      <w:pPr>
        <w:rPr>
          <w:sz w:val="24"/>
          <w:szCs w:val="24"/>
        </w:rPr>
      </w:pPr>
    </w:p>
    <w:p w:rsidR="00022878" w:rsidRDefault="00022878" w:rsidP="00022878">
      <w:pPr>
        <w:rPr>
          <w:sz w:val="24"/>
          <w:szCs w:val="24"/>
        </w:rPr>
      </w:pPr>
      <w:bookmarkStart w:id="0" w:name="_GoBack"/>
      <w:bookmarkEnd w:id="0"/>
    </w:p>
    <w:p w:rsidR="00022878" w:rsidRDefault="00022878" w:rsidP="00022878">
      <w:pPr>
        <w:ind w:firstLine="3402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WANDERLEY PAULO – Progressistas</w:t>
      </w:r>
      <w:proofErr w:type="gramEnd"/>
      <w:r w:rsidR="001377C0">
        <w:rPr>
          <w:b/>
          <w:sz w:val="24"/>
          <w:szCs w:val="24"/>
        </w:rPr>
        <w:t xml:space="preserve"> e MARLON ZANELLA - MDB</w:t>
      </w:r>
      <w:r>
        <w:rPr>
          <w:sz w:val="24"/>
          <w:szCs w:val="24"/>
        </w:rPr>
        <w:t>, vereador</w:t>
      </w:r>
      <w:r w:rsidR="001377C0">
        <w:rPr>
          <w:sz w:val="24"/>
          <w:szCs w:val="24"/>
        </w:rPr>
        <w:t>es</w:t>
      </w:r>
      <w:r>
        <w:rPr>
          <w:sz w:val="24"/>
          <w:szCs w:val="24"/>
        </w:rPr>
        <w:t xml:space="preserve"> com assento nesta Casa de Leis, de conformidade com o artigo 115 do Regimento Interno, requer</w:t>
      </w:r>
      <w:r w:rsidR="001377C0">
        <w:rPr>
          <w:sz w:val="24"/>
          <w:szCs w:val="24"/>
        </w:rPr>
        <w:t>em</w:t>
      </w:r>
      <w:r>
        <w:rPr>
          <w:sz w:val="24"/>
          <w:szCs w:val="24"/>
        </w:rPr>
        <w:t xml:space="preserve"> à Mesa que este Expediente seja encaminhado ao Excelentíssimo Senhor Ari Lafin, Prefeito Municipal e à Secretaria Municipal de Governo, sugerindo ao Poder Executivo Municipal a necessidade de implantar uma fábrica de placas denominativas e viária no Município de Sorriso/MT.</w:t>
      </w:r>
    </w:p>
    <w:p w:rsidR="00022878" w:rsidRDefault="00022878" w:rsidP="00022878">
      <w:pPr>
        <w:jc w:val="center"/>
        <w:rPr>
          <w:b/>
          <w:sz w:val="24"/>
          <w:szCs w:val="24"/>
        </w:rPr>
      </w:pPr>
    </w:p>
    <w:p w:rsidR="00022878" w:rsidRDefault="00022878" w:rsidP="00022878">
      <w:pPr>
        <w:jc w:val="center"/>
        <w:rPr>
          <w:b/>
          <w:sz w:val="24"/>
          <w:szCs w:val="24"/>
        </w:rPr>
      </w:pPr>
    </w:p>
    <w:p w:rsidR="00022878" w:rsidRDefault="00022878" w:rsidP="00022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22878" w:rsidRDefault="00022878" w:rsidP="00022878">
      <w:pPr>
        <w:jc w:val="both"/>
        <w:rPr>
          <w:sz w:val="24"/>
          <w:szCs w:val="24"/>
        </w:rPr>
      </w:pPr>
    </w:p>
    <w:p w:rsidR="00022878" w:rsidRDefault="00022878" w:rsidP="0002287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as placas de sinalização com o nome das ruas, é importante a sua colocação para melhor identificação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aqueles que vem de outros municípios e se localizam pela nomeação das ruas através de placas de identificação para entrega de produtos, objetos e serviços, facilitando a localização dos imóveis, evitando retorno de produtos a origem por falta de localização do endereço de entrega.</w:t>
      </w:r>
    </w:p>
    <w:p w:rsidR="00022878" w:rsidRDefault="00022878" w:rsidP="00022878">
      <w:pPr>
        <w:ind w:firstLine="1418"/>
        <w:jc w:val="both"/>
        <w:rPr>
          <w:sz w:val="24"/>
          <w:szCs w:val="24"/>
        </w:rPr>
      </w:pPr>
    </w:p>
    <w:p w:rsidR="00022878" w:rsidRDefault="00022878" w:rsidP="0002287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com a implantação da sinalização os motoristas, pedestres, motociclistas, possuirão como principais áreas de serviço a produção de peças voltadas a comunicação aos motoristas, pedestres, motociclistas, ciclistas e demais transeuntes das vias urbanas</w:t>
      </w:r>
    </w:p>
    <w:p w:rsidR="00022878" w:rsidRDefault="00022878" w:rsidP="00022878">
      <w:pPr>
        <w:ind w:firstLine="1418"/>
        <w:jc w:val="both"/>
        <w:rPr>
          <w:sz w:val="24"/>
          <w:szCs w:val="24"/>
        </w:rPr>
      </w:pPr>
    </w:p>
    <w:p w:rsidR="00022878" w:rsidRDefault="00022878" w:rsidP="0002287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alto custo na aquisição destas placas especiais e reflexivas.</w:t>
      </w:r>
    </w:p>
    <w:p w:rsidR="00022878" w:rsidRDefault="00022878" w:rsidP="00022878">
      <w:pPr>
        <w:ind w:firstLine="1418"/>
        <w:jc w:val="both"/>
        <w:rPr>
          <w:sz w:val="24"/>
          <w:szCs w:val="24"/>
        </w:rPr>
      </w:pPr>
    </w:p>
    <w:p w:rsidR="00022878" w:rsidRDefault="00022878" w:rsidP="0002287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colocação das placas de sinalização/identificação, para melhorar o fluxo de pessoas, veículos, entrega de correspondência entre outros motivos que vem a beneficiar os moradores dessas ruas/bairros.</w:t>
      </w:r>
    </w:p>
    <w:p w:rsidR="00022878" w:rsidRDefault="00022878" w:rsidP="00022878">
      <w:pPr>
        <w:jc w:val="both"/>
        <w:rPr>
          <w:sz w:val="24"/>
          <w:szCs w:val="24"/>
        </w:rPr>
      </w:pPr>
    </w:p>
    <w:p w:rsidR="00022878" w:rsidRDefault="00022878" w:rsidP="00022878">
      <w:pPr>
        <w:jc w:val="both"/>
        <w:rPr>
          <w:sz w:val="24"/>
          <w:szCs w:val="24"/>
        </w:rPr>
      </w:pPr>
    </w:p>
    <w:p w:rsidR="00022878" w:rsidRDefault="00022878" w:rsidP="0002287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22 de abril de 2021.</w:t>
      </w:r>
    </w:p>
    <w:p w:rsidR="00022878" w:rsidRDefault="00022878" w:rsidP="00022878">
      <w:pPr>
        <w:rPr>
          <w:sz w:val="24"/>
          <w:szCs w:val="24"/>
        </w:rPr>
      </w:pPr>
    </w:p>
    <w:p w:rsidR="00022878" w:rsidRDefault="00022878" w:rsidP="00022878">
      <w:pPr>
        <w:rPr>
          <w:sz w:val="24"/>
          <w:szCs w:val="24"/>
        </w:rPr>
      </w:pPr>
    </w:p>
    <w:p w:rsidR="001377C0" w:rsidRDefault="001377C0" w:rsidP="00022878">
      <w:pPr>
        <w:rPr>
          <w:sz w:val="24"/>
          <w:szCs w:val="24"/>
        </w:rPr>
      </w:pPr>
    </w:p>
    <w:p w:rsidR="001377C0" w:rsidRDefault="001377C0" w:rsidP="00022878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377C0" w:rsidTr="001377C0">
        <w:tc>
          <w:tcPr>
            <w:tcW w:w="4747" w:type="dxa"/>
          </w:tcPr>
          <w:p w:rsidR="001377C0" w:rsidRPr="001377C0" w:rsidRDefault="001377C0" w:rsidP="001377C0">
            <w:pPr>
              <w:jc w:val="center"/>
              <w:rPr>
                <w:b/>
                <w:sz w:val="24"/>
                <w:szCs w:val="24"/>
              </w:rPr>
            </w:pPr>
            <w:r w:rsidRPr="001377C0">
              <w:rPr>
                <w:b/>
                <w:sz w:val="24"/>
                <w:szCs w:val="24"/>
              </w:rPr>
              <w:t>WANDERLEY PAULO</w:t>
            </w:r>
          </w:p>
          <w:p w:rsidR="001377C0" w:rsidRPr="001377C0" w:rsidRDefault="001377C0" w:rsidP="001377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377C0">
              <w:rPr>
                <w:b/>
                <w:sz w:val="24"/>
                <w:szCs w:val="24"/>
              </w:rPr>
              <w:t>Vereador Progressistas</w:t>
            </w:r>
            <w:proofErr w:type="gramEnd"/>
          </w:p>
        </w:tc>
        <w:tc>
          <w:tcPr>
            <w:tcW w:w="4748" w:type="dxa"/>
          </w:tcPr>
          <w:p w:rsidR="001377C0" w:rsidRPr="001377C0" w:rsidRDefault="001377C0" w:rsidP="001377C0">
            <w:pPr>
              <w:jc w:val="center"/>
              <w:rPr>
                <w:b/>
                <w:sz w:val="24"/>
                <w:szCs w:val="24"/>
              </w:rPr>
            </w:pPr>
            <w:r w:rsidRPr="001377C0">
              <w:rPr>
                <w:b/>
                <w:sz w:val="24"/>
                <w:szCs w:val="24"/>
              </w:rPr>
              <w:t>MARLON ZANELLA</w:t>
            </w:r>
          </w:p>
          <w:p w:rsidR="001377C0" w:rsidRPr="001377C0" w:rsidRDefault="001377C0" w:rsidP="001377C0">
            <w:pPr>
              <w:jc w:val="center"/>
              <w:rPr>
                <w:b/>
                <w:sz w:val="24"/>
                <w:szCs w:val="24"/>
              </w:rPr>
            </w:pPr>
            <w:r w:rsidRPr="001377C0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1377C0" w:rsidRDefault="001377C0" w:rsidP="00022878">
      <w:pPr>
        <w:rPr>
          <w:sz w:val="24"/>
          <w:szCs w:val="24"/>
        </w:rPr>
      </w:pPr>
    </w:p>
    <w:p w:rsidR="00022878" w:rsidRDefault="00022878" w:rsidP="00022878">
      <w:pPr>
        <w:rPr>
          <w:sz w:val="24"/>
          <w:szCs w:val="24"/>
        </w:rPr>
      </w:pPr>
    </w:p>
    <w:p w:rsidR="00022878" w:rsidRDefault="00022878" w:rsidP="00022878">
      <w:pPr>
        <w:rPr>
          <w:sz w:val="24"/>
          <w:szCs w:val="24"/>
        </w:rPr>
      </w:pPr>
    </w:p>
    <w:p w:rsidR="00022878" w:rsidRDefault="00022878" w:rsidP="00022878">
      <w:pPr>
        <w:rPr>
          <w:b/>
          <w:sz w:val="24"/>
          <w:szCs w:val="24"/>
        </w:rPr>
      </w:pPr>
    </w:p>
    <w:p w:rsidR="00022878" w:rsidRDefault="00022878" w:rsidP="00022878">
      <w:pPr>
        <w:jc w:val="center"/>
        <w:rPr>
          <w:b/>
          <w:sz w:val="24"/>
          <w:szCs w:val="24"/>
        </w:rPr>
      </w:pPr>
    </w:p>
    <w:sectPr w:rsidR="00022878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21"/>
    <w:multiLevelType w:val="multilevel"/>
    <w:tmpl w:val="9872DC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22878"/>
    <w:rsid w:val="00032BD4"/>
    <w:rsid w:val="0003725B"/>
    <w:rsid w:val="00044E4C"/>
    <w:rsid w:val="00046E32"/>
    <w:rsid w:val="000550B1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12A16"/>
    <w:rsid w:val="00123608"/>
    <w:rsid w:val="00133732"/>
    <w:rsid w:val="001377C0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7FF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0D32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61C5F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451"/>
    <w:rsid w:val="00B955AD"/>
    <w:rsid w:val="00BB146B"/>
    <w:rsid w:val="00BD16CA"/>
    <w:rsid w:val="00C00837"/>
    <w:rsid w:val="00C11080"/>
    <w:rsid w:val="00C12C65"/>
    <w:rsid w:val="00C353A7"/>
    <w:rsid w:val="00C43CF3"/>
    <w:rsid w:val="00C52586"/>
    <w:rsid w:val="00C575B4"/>
    <w:rsid w:val="00C57C5A"/>
    <w:rsid w:val="00C67885"/>
    <w:rsid w:val="00C8220C"/>
    <w:rsid w:val="00C84562"/>
    <w:rsid w:val="00C9118B"/>
    <w:rsid w:val="00CC4E27"/>
    <w:rsid w:val="00CF65CE"/>
    <w:rsid w:val="00D1527B"/>
    <w:rsid w:val="00D30AE7"/>
    <w:rsid w:val="00D311B8"/>
    <w:rsid w:val="00D62B63"/>
    <w:rsid w:val="00D906F0"/>
    <w:rsid w:val="00DA26BE"/>
    <w:rsid w:val="00DB4625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D1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D1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2021-04-20T13:43:00Z</cp:lastPrinted>
  <dcterms:created xsi:type="dcterms:W3CDTF">2021-04-19T14:46:00Z</dcterms:created>
  <dcterms:modified xsi:type="dcterms:W3CDTF">2021-04-26T13:01:00Z</dcterms:modified>
</cp:coreProperties>
</file>