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C1CBD" w:rsidRDefault="00FC1CBD" w:rsidP="00FC1CBD">
      <w:pPr>
        <w:spacing w:after="0" w:line="240" w:lineRule="auto"/>
        <w:ind w:left="2694" w:firstLine="708"/>
        <w:rPr>
          <w:b/>
          <w:sz w:val="22"/>
        </w:rPr>
      </w:pPr>
      <w:r w:rsidRPr="00FC1CBD">
        <w:rPr>
          <w:b/>
          <w:sz w:val="22"/>
        </w:rPr>
        <w:t>INDICAÇÃO N°</w:t>
      </w:r>
      <w:r>
        <w:rPr>
          <w:b/>
          <w:sz w:val="22"/>
        </w:rPr>
        <w:t xml:space="preserve"> 521</w:t>
      </w:r>
      <w:r w:rsidR="00035315" w:rsidRPr="00FC1CBD">
        <w:rPr>
          <w:b/>
          <w:sz w:val="22"/>
        </w:rPr>
        <w:t>/2021</w:t>
      </w:r>
    </w:p>
    <w:p w:rsidR="008403F1" w:rsidRPr="00FC1CBD" w:rsidRDefault="008403F1" w:rsidP="00FC1CBD">
      <w:pPr>
        <w:spacing w:after="0" w:line="240" w:lineRule="auto"/>
        <w:rPr>
          <w:b/>
          <w:sz w:val="22"/>
        </w:rPr>
      </w:pPr>
    </w:p>
    <w:p w:rsidR="00C75C4D" w:rsidRPr="00FC1CBD" w:rsidRDefault="00C75C4D" w:rsidP="00FC1CBD">
      <w:pPr>
        <w:spacing w:after="0" w:line="240" w:lineRule="auto"/>
        <w:rPr>
          <w:b/>
          <w:sz w:val="22"/>
        </w:rPr>
      </w:pPr>
    </w:p>
    <w:p w:rsidR="00166312" w:rsidRPr="00FC1CBD" w:rsidRDefault="00FC1CBD" w:rsidP="00FC1CBD">
      <w:pPr>
        <w:spacing w:after="0" w:line="240" w:lineRule="auto"/>
        <w:ind w:left="3402"/>
        <w:jc w:val="both"/>
        <w:rPr>
          <w:b/>
          <w:sz w:val="22"/>
        </w:rPr>
      </w:pPr>
      <w:r w:rsidRPr="00FC1CBD">
        <w:rPr>
          <w:b/>
          <w:sz w:val="22"/>
        </w:rPr>
        <w:t>INDICAMOS O MELHORAMENTO DA ILUMINAÇÃO PÚBLICA, COMO TAMBÉM DA PISTA PARA CAMINHADAS, EM TODO INTERIOR DO PARQUE ECOLÓGICO CLAUDINO FRANCIO, NO MUNIC</w:t>
      </w:r>
      <w:r w:rsidRPr="00FC1CBD">
        <w:rPr>
          <w:b/>
          <w:sz w:val="22"/>
        </w:rPr>
        <w:t>Í</w:t>
      </w:r>
      <w:r w:rsidRPr="00FC1CBD">
        <w:rPr>
          <w:b/>
          <w:sz w:val="22"/>
        </w:rPr>
        <w:t>PIO DE SORRISO-MT</w:t>
      </w:r>
      <w:r w:rsidR="001F6206" w:rsidRPr="00FC1CBD">
        <w:rPr>
          <w:b/>
          <w:bCs/>
          <w:sz w:val="22"/>
        </w:rPr>
        <w:t>.</w:t>
      </w:r>
    </w:p>
    <w:p w:rsidR="00A80F36" w:rsidRPr="00FC1CBD" w:rsidRDefault="00A80F36" w:rsidP="00FC1CBD">
      <w:pPr>
        <w:spacing w:after="0" w:line="240" w:lineRule="auto"/>
        <w:ind w:firstLine="3402"/>
        <w:jc w:val="both"/>
        <w:rPr>
          <w:b/>
          <w:sz w:val="22"/>
        </w:rPr>
      </w:pPr>
    </w:p>
    <w:p w:rsidR="00A80F36" w:rsidRPr="00FC1CBD" w:rsidRDefault="00A80F36" w:rsidP="00FC1CBD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FC1CBD" w:rsidRDefault="00FC1CBD" w:rsidP="00FC1CBD">
      <w:pPr>
        <w:spacing w:after="0" w:line="240" w:lineRule="auto"/>
        <w:ind w:firstLine="3402"/>
        <w:jc w:val="both"/>
        <w:rPr>
          <w:b/>
          <w:sz w:val="22"/>
        </w:rPr>
      </w:pPr>
      <w:r w:rsidRPr="00FC1CBD">
        <w:rPr>
          <w:b/>
          <w:sz w:val="22"/>
        </w:rPr>
        <w:t>RODRIGO MACHADO</w:t>
      </w:r>
      <w:r w:rsidR="00A90F37" w:rsidRPr="00FC1CBD">
        <w:rPr>
          <w:b/>
          <w:sz w:val="22"/>
        </w:rPr>
        <w:t xml:space="preserve"> </w:t>
      </w:r>
      <w:r w:rsidR="004025C8" w:rsidRPr="00FC1CBD">
        <w:rPr>
          <w:b/>
          <w:sz w:val="22"/>
        </w:rPr>
        <w:t>–</w:t>
      </w:r>
      <w:r w:rsidRPr="00FC1CBD">
        <w:rPr>
          <w:b/>
          <w:sz w:val="22"/>
        </w:rPr>
        <w:t xml:space="preserve"> PSDB</w:t>
      </w:r>
      <w:r w:rsidR="003C614C" w:rsidRPr="00FC1CBD">
        <w:rPr>
          <w:b/>
          <w:sz w:val="22"/>
        </w:rPr>
        <w:t xml:space="preserve">, </w:t>
      </w:r>
      <w:r w:rsidR="00166312" w:rsidRPr="00FC1CBD">
        <w:rPr>
          <w:b/>
          <w:sz w:val="22"/>
        </w:rPr>
        <w:t>IAGO MELLA</w:t>
      </w:r>
      <w:r w:rsidR="0003615A" w:rsidRPr="00FC1CBD">
        <w:rPr>
          <w:b/>
          <w:sz w:val="22"/>
        </w:rPr>
        <w:t xml:space="preserve"> </w:t>
      </w:r>
      <w:r w:rsidR="00166312" w:rsidRPr="00FC1CBD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166312" w:rsidRPr="00FC1CBD">
        <w:rPr>
          <w:b/>
          <w:sz w:val="22"/>
        </w:rPr>
        <w:t>P</w:t>
      </w:r>
      <w:r w:rsidRPr="00FC1CBD">
        <w:rPr>
          <w:b/>
          <w:sz w:val="22"/>
        </w:rPr>
        <w:t>odemos</w:t>
      </w:r>
      <w:r w:rsidR="00166312" w:rsidRPr="00FC1CBD">
        <w:rPr>
          <w:b/>
          <w:sz w:val="22"/>
        </w:rPr>
        <w:t>, DAMIANI D</w:t>
      </w:r>
      <w:r w:rsidR="003C614C" w:rsidRPr="00FC1CBD">
        <w:rPr>
          <w:b/>
          <w:sz w:val="22"/>
        </w:rPr>
        <w:t>A TV</w:t>
      </w:r>
      <w:r w:rsidR="0003615A" w:rsidRPr="00FC1CBD">
        <w:rPr>
          <w:b/>
          <w:sz w:val="22"/>
        </w:rPr>
        <w:t xml:space="preserve"> </w:t>
      </w:r>
      <w:r w:rsidR="003C614C" w:rsidRPr="00FC1CBD">
        <w:rPr>
          <w:b/>
          <w:sz w:val="22"/>
        </w:rPr>
        <w:t>- PSDB, DIOGO KRIGUER</w:t>
      </w:r>
      <w:r w:rsidR="0003615A" w:rsidRPr="00FC1CBD">
        <w:rPr>
          <w:b/>
          <w:sz w:val="22"/>
        </w:rPr>
        <w:t xml:space="preserve"> </w:t>
      </w:r>
      <w:r w:rsidR="003C614C" w:rsidRPr="00FC1CBD">
        <w:rPr>
          <w:b/>
          <w:sz w:val="22"/>
        </w:rPr>
        <w:t>-</w:t>
      </w:r>
      <w:r w:rsidR="0003615A" w:rsidRPr="00FC1CBD">
        <w:rPr>
          <w:b/>
          <w:sz w:val="22"/>
        </w:rPr>
        <w:t xml:space="preserve"> </w:t>
      </w:r>
      <w:r w:rsidR="003C614C" w:rsidRPr="00FC1CBD">
        <w:rPr>
          <w:b/>
          <w:sz w:val="22"/>
        </w:rPr>
        <w:t>PSDB, CELSO KOZAK</w:t>
      </w:r>
      <w:r w:rsidR="0003615A" w:rsidRPr="00FC1CBD">
        <w:rPr>
          <w:b/>
          <w:sz w:val="22"/>
        </w:rPr>
        <w:t xml:space="preserve"> </w:t>
      </w:r>
      <w:r w:rsidR="00AC6AA2" w:rsidRPr="00FC1CBD">
        <w:rPr>
          <w:b/>
          <w:sz w:val="22"/>
        </w:rPr>
        <w:t xml:space="preserve">– PSDB e </w:t>
      </w:r>
      <w:r w:rsidR="003C614C" w:rsidRPr="00FC1CBD">
        <w:rPr>
          <w:b/>
          <w:sz w:val="22"/>
        </w:rPr>
        <w:t>ZÉ DA PANTANAL</w:t>
      </w:r>
      <w:r w:rsidR="0003615A" w:rsidRPr="00FC1CBD">
        <w:rPr>
          <w:b/>
          <w:sz w:val="22"/>
        </w:rPr>
        <w:t xml:space="preserve"> </w:t>
      </w:r>
      <w:r w:rsidR="003C614C" w:rsidRPr="00FC1CBD">
        <w:rPr>
          <w:b/>
          <w:sz w:val="22"/>
        </w:rPr>
        <w:t xml:space="preserve">- </w:t>
      </w:r>
      <w:r w:rsidR="0003615A" w:rsidRPr="00FC1CBD">
        <w:rPr>
          <w:b/>
          <w:sz w:val="22"/>
        </w:rPr>
        <w:t>MDB,</w:t>
      </w:r>
      <w:r w:rsidR="0003615A" w:rsidRPr="00FC1CBD">
        <w:rPr>
          <w:sz w:val="22"/>
        </w:rPr>
        <w:t xml:space="preserve"> vereadores</w:t>
      </w:r>
      <w:r w:rsidR="00210E12" w:rsidRPr="00FC1CBD">
        <w:rPr>
          <w:sz w:val="22"/>
        </w:rPr>
        <w:t xml:space="preserve"> </w:t>
      </w:r>
      <w:r w:rsidRPr="00FC1CBD">
        <w:rPr>
          <w:sz w:val="22"/>
        </w:rPr>
        <w:t xml:space="preserve">com assento nesta Casa, de conformidade com o </w:t>
      </w:r>
      <w:r w:rsidR="008403F1" w:rsidRPr="00FC1CBD">
        <w:rPr>
          <w:sz w:val="22"/>
        </w:rPr>
        <w:t>a</w:t>
      </w:r>
      <w:r w:rsidRPr="00FC1CBD">
        <w:rPr>
          <w:sz w:val="22"/>
        </w:rPr>
        <w:t>rtigo 115 do Regimento Interno, requer</w:t>
      </w:r>
      <w:r w:rsidR="004025C8" w:rsidRPr="00FC1CBD">
        <w:rPr>
          <w:sz w:val="22"/>
        </w:rPr>
        <w:t>em</w:t>
      </w:r>
      <w:r w:rsidRPr="00FC1CBD">
        <w:rPr>
          <w:sz w:val="22"/>
        </w:rPr>
        <w:t xml:space="preserve"> à Mesa</w:t>
      </w:r>
      <w:r w:rsidR="00601901" w:rsidRPr="00FC1CBD">
        <w:rPr>
          <w:sz w:val="22"/>
        </w:rPr>
        <w:t>,</w:t>
      </w:r>
      <w:r w:rsidRPr="00FC1CBD">
        <w:rPr>
          <w:sz w:val="22"/>
        </w:rPr>
        <w:t xml:space="preserve"> que este expediente seja encaminhado ao </w:t>
      </w:r>
      <w:r w:rsidR="0005142F" w:rsidRPr="00FC1CBD">
        <w:rPr>
          <w:sz w:val="22"/>
        </w:rPr>
        <w:t xml:space="preserve">Exmo. </w:t>
      </w:r>
      <w:r w:rsidR="00D72C4D" w:rsidRPr="00FC1CBD">
        <w:rPr>
          <w:sz w:val="22"/>
        </w:rPr>
        <w:t>Senhor</w:t>
      </w:r>
      <w:r w:rsidRPr="00FC1CBD">
        <w:rPr>
          <w:sz w:val="22"/>
        </w:rPr>
        <w:t xml:space="preserve"> Ari</w:t>
      </w:r>
      <w:r w:rsidR="008D5575" w:rsidRPr="00FC1CBD">
        <w:rPr>
          <w:sz w:val="22"/>
        </w:rPr>
        <w:t xml:space="preserve"> </w:t>
      </w:r>
      <w:r w:rsidR="00DA69C3" w:rsidRPr="00FC1CBD">
        <w:rPr>
          <w:sz w:val="22"/>
        </w:rPr>
        <w:t xml:space="preserve">Lafin, Prefeito Municipal </w:t>
      </w:r>
      <w:r w:rsidR="0003615A" w:rsidRPr="00FC1CBD">
        <w:rPr>
          <w:sz w:val="22"/>
        </w:rPr>
        <w:t xml:space="preserve">e à </w:t>
      </w:r>
      <w:r w:rsidR="00DA69C3" w:rsidRPr="00FC1CBD">
        <w:rPr>
          <w:sz w:val="22"/>
        </w:rPr>
        <w:t>Secretaria</w:t>
      </w:r>
      <w:r w:rsidR="00435B74" w:rsidRPr="00FC1CBD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FC1CBD">
        <w:rPr>
          <w:sz w:val="22"/>
        </w:rPr>
        <w:t xml:space="preserve"> </w:t>
      </w:r>
      <w:r w:rsidR="0028008A" w:rsidRPr="00FC1CBD">
        <w:rPr>
          <w:b/>
          <w:sz w:val="22"/>
        </w:rPr>
        <w:t>versando sobre a necessidade de melhoramento da iluminação</w:t>
      </w:r>
      <w:r w:rsidR="0028008A" w:rsidRPr="00FC1CBD">
        <w:rPr>
          <w:b/>
          <w:bCs/>
          <w:color w:val="212121"/>
          <w:sz w:val="22"/>
        </w:rPr>
        <w:t xml:space="preserve"> pública, como também da pista para caminhadas, em todo interior do Parque Ecológico Municipal Claudino Francio, no Município de Sorriso – MT</w:t>
      </w:r>
      <w:r w:rsidR="005B1431" w:rsidRPr="00FC1CBD">
        <w:rPr>
          <w:b/>
          <w:sz w:val="22"/>
        </w:rPr>
        <w:t>.</w:t>
      </w:r>
    </w:p>
    <w:p w:rsidR="00342B89" w:rsidRPr="00FC1CBD" w:rsidRDefault="00342B89" w:rsidP="00FC1CBD">
      <w:pPr>
        <w:spacing w:after="0" w:line="240" w:lineRule="auto"/>
        <w:ind w:firstLine="3119"/>
        <w:jc w:val="both"/>
        <w:rPr>
          <w:b/>
          <w:sz w:val="22"/>
        </w:rPr>
      </w:pPr>
    </w:p>
    <w:p w:rsidR="0003615A" w:rsidRPr="00FC1CBD" w:rsidRDefault="0003615A" w:rsidP="00FC1CBD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FC1CBD" w:rsidRDefault="00FC1CBD" w:rsidP="00FC1CBD">
      <w:pPr>
        <w:spacing w:after="0" w:line="240" w:lineRule="auto"/>
        <w:jc w:val="center"/>
        <w:rPr>
          <w:b/>
          <w:sz w:val="22"/>
        </w:rPr>
      </w:pPr>
      <w:r w:rsidRPr="00FC1CBD">
        <w:rPr>
          <w:b/>
          <w:sz w:val="22"/>
        </w:rPr>
        <w:t>JUSTIFICATIVAS</w:t>
      </w:r>
    </w:p>
    <w:p w:rsidR="004B6748" w:rsidRPr="00FC1CBD" w:rsidRDefault="004B6748" w:rsidP="00FC1CBD">
      <w:pPr>
        <w:pStyle w:val="SemEspaamento1"/>
        <w:ind w:firstLine="1418"/>
        <w:jc w:val="both"/>
        <w:rPr>
          <w:rFonts w:ascii="Times New Roman" w:hAnsi="Times New Roman"/>
          <w:color w:val="000000"/>
          <w:szCs w:val="22"/>
        </w:rPr>
      </w:pPr>
    </w:p>
    <w:p w:rsidR="0028008A" w:rsidRPr="00FC1CBD" w:rsidRDefault="00FC1CBD" w:rsidP="00FC1C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FC1CBD">
        <w:rPr>
          <w:sz w:val="22"/>
          <w:szCs w:val="22"/>
        </w:rPr>
        <w:t>Considerando</w:t>
      </w:r>
      <w:r w:rsidRPr="00FC1CBD">
        <w:rPr>
          <w:color w:val="000000"/>
          <w:sz w:val="22"/>
          <w:szCs w:val="22"/>
          <w:shd w:val="clear" w:color="auto" w:fill="FFFFFF"/>
        </w:rPr>
        <w:t xml:space="preserve"> </w:t>
      </w:r>
      <w:r w:rsidRPr="00FC1CBD">
        <w:rPr>
          <w:color w:val="212121"/>
          <w:sz w:val="22"/>
          <w:szCs w:val="22"/>
          <w:shd w:val="clear" w:color="auto" w:fill="FFFFFF"/>
        </w:rPr>
        <w:t>que há um grande fluxo de pessoas que utilizam este espaço para suas atividades físicas, e ao entardecer, que é o horário em que as pessoas que trabalham fora podem fazer suas caminhadas, já não é mais possível se deslocar a este local, devido o alto índic</w:t>
      </w:r>
      <w:r w:rsidRPr="00FC1CBD">
        <w:rPr>
          <w:color w:val="212121"/>
          <w:sz w:val="22"/>
          <w:szCs w:val="22"/>
          <w:shd w:val="clear" w:color="auto" w:fill="FFFFFF"/>
        </w:rPr>
        <w:t>e de violência, pela deficiência na iluminação pública e a falta de qualidade na pista em todo o interior do parque;</w:t>
      </w:r>
      <w:r w:rsidRPr="00FC1CBD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8008A" w:rsidRPr="00FC1CBD" w:rsidRDefault="00FC1CBD" w:rsidP="00FC1C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FC1CBD">
        <w:rPr>
          <w:color w:val="000000"/>
          <w:sz w:val="22"/>
          <w:szCs w:val="22"/>
          <w:shd w:val="clear" w:color="auto" w:fill="FFFFFF"/>
        </w:rPr>
        <w:t xml:space="preserve">                     </w:t>
      </w:r>
    </w:p>
    <w:p w:rsidR="0028008A" w:rsidRPr="00FC1CBD" w:rsidRDefault="00FC1CBD" w:rsidP="00FC1CB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FC1CBD">
        <w:rPr>
          <w:sz w:val="22"/>
          <w:szCs w:val="22"/>
        </w:rPr>
        <w:t>Considerando</w:t>
      </w:r>
      <w:r w:rsidRPr="00FC1CBD">
        <w:rPr>
          <w:color w:val="212121"/>
          <w:sz w:val="22"/>
          <w:szCs w:val="22"/>
          <w:shd w:val="clear" w:color="auto" w:fill="FFFFFF"/>
        </w:rPr>
        <w:t xml:space="preserve"> </w:t>
      </w:r>
      <w:r w:rsidRPr="00FC1CBD">
        <w:rPr>
          <w:color w:val="212121"/>
          <w:sz w:val="22"/>
          <w:szCs w:val="22"/>
        </w:rPr>
        <w:t xml:space="preserve">que o parque ecológico foi todo reestruturado, mas não ouve a melhoria na iluminação do interior do </w:t>
      </w:r>
      <w:r>
        <w:rPr>
          <w:color w:val="212121"/>
          <w:sz w:val="22"/>
          <w:szCs w:val="22"/>
        </w:rPr>
        <w:t>referido local;</w:t>
      </w:r>
    </w:p>
    <w:p w:rsidR="0028008A" w:rsidRPr="00FC1CBD" w:rsidRDefault="0028008A" w:rsidP="00FC1CB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28008A" w:rsidRPr="00FC1CBD" w:rsidRDefault="00FC1CBD" w:rsidP="00FC1CB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FC1CBD">
        <w:rPr>
          <w:color w:val="000000"/>
          <w:sz w:val="22"/>
          <w:szCs w:val="22"/>
          <w:shd w:val="clear" w:color="auto" w:fill="FFFFFF"/>
        </w:rPr>
        <w:t xml:space="preserve">Considerando </w:t>
      </w:r>
      <w:r w:rsidRPr="00FC1CBD">
        <w:rPr>
          <w:color w:val="212121"/>
          <w:sz w:val="22"/>
          <w:szCs w:val="22"/>
          <w:shd w:val="clear" w:color="auto" w:fill="FFFFFF"/>
        </w:rPr>
        <w:t>que a Iluminação Pública é um dos requisitos básicos para se o</w:t>
      </w:r>
      <w:r w:rsidRPr="00FC1CBD">
        <w:rPr>
          <w:color w:val="212121"/>
          <w:sz w:val="22"/>
          <w:szCs w:val="22"/>
          <w:shd w:val="clear" w:color="auto" w:fill="FFFFFF"/>
        </w:rPr>
        <w:t>ferecer segurança aos munícipes, que é uma reivindicação dos munícipes que frequentam o local.</w:t>
      </w:r>
    </w:p>
    <w:p w:rsidR="00AE7CE9" w:rsidRPr="00FC1CBD" w:rsidRDefault="00AE7CE9" w:rsidP="00FC1CBD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4B6C10" w:rsidRPr="00FC1CBD" w:rsidRDefault="00FC1CBD" w:rsidP="00FC1CBD">
      <w:pPr>
        <w:tabs>
          <w:tab w:val="left" w:pos="1134"/>
        </w:tabs>
        <w:spacing w:after="0" w:line="240" w:lineRule="auto"/>
        <w:jc w:val="both"/>
        <w:rPr>
          <w:sz w:val="22"/>
        </w:rPr>
      </w:pPr>
      <w:r w:rsidRPr="00FC1CBD">
        <w:rPr>
          <w:sz w:val="22"/>
        </w:rPr>
        <w:t xml:space="preserve">                   </w:t>
      </w:r>
    </w:p>
    <w:p w:rsidR="00F87273" w:rsidRPr="00FC1CBD" w:rsidRDefault="00FC1CBD" w:rsidP="00FC1CBD">
      <w:pPr>
        <w:spacing w:after="0" w:line="240" w:lineRule="auto"/>
        <w:ind w:firstLine="1418"/>
        <w:jc w:val="both"/>
        <w:rPr>
          <w:sz w:val="22"/>
        </w:rPr>
      </w:pPr>
      <w:r w:rsidRPr="00FC1CBD">
        <w:rPr>
          <w:sz w:val="22"/>
        </w:rPr>
        <w:t>Câmara Municipal de Sorriso, Estado de Mato Gros</w:t>
      </w:r>
      <w:r w:rsidRPr="00FC1CBD">
        <w:rPr>
          <w:sz w:val="22"/>
        </w:rPr>
        <w:t xml:space="preserve">so, em </w:t>
      </w:r>
      <w:r w:rsidR="0028008A" w:rsidRPr="00FC1CBD">
        <w:rPr>
          <w:sz w:val="22"/>
        </w:rPr>
        <w:t>17</w:t>
      </w:r>
      <w:r w:rsidRPr="00FC1CBD">
        <w:rPr>
          <w:sz w:val="22"/>
        </w:rPr>
        <w:t xml:space="preserve"> de </w:t>
      </w:r>
      <w:r w:rsidR="0028008A" w:rsidRPr="00FC1CBD">
        <w:rPr>
          <w:sz w:val="22"/>
        </w:rPr>
        <w:t xml:space="preserve">maio </w:t>
      </w:r>
      <w:r w:rsidR="00035315" w:rsidRPr="00FC1CBD">
        <w:rPr>
          <w:sz w:val="22"/>
        </w:rPr>
        <w:t>de 2021</w:t>
      </w:r>
      <w:r w:rsidRPr="00FC1CBD">
        <w:rPr>
          <w:sz w:val="22"/>
        </w:rPr>
        <w:t>.</w:t>
      </w:r>
    </w:p>
    <w:p w:rsidR="00C0700B" w:rsidRPr="00FC1CBD" w:rsidRDefault="00C0700B" w:rsidP="00FC1CBD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03615A" w:rsidRDefault="0003615A" w:rsidP="00FC1CB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FC1CBD" w:rsidRPr="00FC1CBD" w:rsidRDefault="00FC1CBD" w:rsidP="00FC1CB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3615A" w:rsidRPr="00FC1CBD" w:rsidRDefault="0003615A" w:rsidP="00FC1CB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3615A" w:rsidRPr="00FC1CBD" w:rsidRDefault="00FC1CBD" w:rsidP="00FC1CB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FC1CBD">
        <w:rPr>
          <w:b/>
          <w:bCs/>
          <w:color w:val="000000"/>
          <w:sz w:val="22"/>
        </w:rPr>
        <w:t>RODRIGO MACHADO</w:t>
      </w:r>
    </w:p>
    <w:p w:rsidR="0003615A" w:rsidRPr="00FC1CBD" w:rsidRDefault="00FC1CBD" w:rsidP="00FC1CB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FC1CBD">
        <w:rPr>
          <w:b/>
          <w:bCs/>
          <w:color w:val="000000"/>
          <w:sz w:val="22"/>
        </w:rPr>
        <w:t>Vereador PSDB</w:t>
      </w:r>
    </w:p>
    <w:p w:rsidR="0003615A" w:rsidRPr="00FC1CBD" w:rsidRDefault="0003615A" w:rsidP="00FC1CB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3615A" w:rsidRPr="00FC1CBD" w:rsidRDefault="0003615A" w:rsidP="00FC1CB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3615A" w:rsidRPr="00FC1CBD" w:rsidRDefault="0003615A" w:rsidP="00FC1CB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1570"/>
        <w:gridCol w:w="1550"/>
        <w:gridCol w:w="3122"/>
      </w:tblGrid>
      <w:tr w:rsidR="003A0C2D" w:rsidRPr="00FC1CBD" w:rsidTr="00FC1CBD">
        <w:trPr>
          <w:trHeight w:val="1311"/>
        </w:trPr>
        <w:tc>
          <w:tcPr>
            <w:tcW w:w="3257" w:type="dxa"/>
            <w:hideMark/>
          </w:tcPr>
          <w:p w:rsidR="0003615A" w:rsidRPr="00FC1CBD" w:rsidRDefault="00FC1CBD" w:rsidP="00FC1CBD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FC1CBD">
              <w:rPr>
                <w:b/>
                <w:bCs/>
                <w:sz w:val="22"/>
              </w:rPr>
              <w:t>IAGO MELLA</w:t>
            </w:r>
          </w:p>
          <w:p w:rsidR="0003615A" w:rsidRPr="00FC1CBD" w:rsidRDefault="00FC1CBD" w:rsidP="00FC1CBD">
            <w:pPr>
              <w:tabs>
                <w:tab w:val="left" w:pos="0"/>
              </w:tabs>
              <w:ind w:right="-570"/>
              <w:jc w:val="center"/>
              <w:rPr>
                <w:b/>
                <w:bCs/>
                <w:sz w:val="22"/>
              </w:rPr>
            </w:pPr>
            <w:r w:rsidRPr="00FC1CB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257" w:type="dxa"/>
            <w:gridSpan w:val="2"/>
            <w:hideMark/>
          </w:tcPr>
          <w:p w:rsidR="0003615A" w:rsidRPr="00FC1CBD" w:rsidRDefault="00FC1CBD" w:rsidP="00FC1CB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1CBD">
              <w:rPr>
                <w:b/>
                <w:bCs/>
                <w:color w:val="000000"/>
                <w:sz w:val="22"/>
              </w:rPr>
              <w:t>DAMIANI DA TV</w:t>
            </w:r>
          </w:p>
          <w:p w:rsidR="0003615A" w:rsidRPr="00FC1CBD" w:rsidRDefault="00FC1CBD" w:rsidP="00FC1CB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1CBD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257" w:type="dxa"/>
            <w:hideMark/>
          </w:tcPr>
          <w:p w:rsidR="0003615A" w:rsidRPr="00FC1CBD" w:rsidRDefault="00FC1CBD" w:rsidP="00FC1CB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1CBD">
              <w:rPr>
                <w:b/>
                <w:bCs/>
                <w:color w:val="000000"/>
                <w:sz w:val="22"/>
              </w:rPr>
              <w:t>DIOGO KRIGUER</w:t>
            </w:r>
          </w:p>
          <w:p w:rsidR="0003615A" w:rsidRPr="00FC1CBD" w:rsidRDefault="00FC1CBD" w:rsidP="00FC1CB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1CBD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  <w:tr w:rsidR="003A0C2D" w:rsidRPr="00FC1CBD" w:rsidTr="0003615A">
        <w:tc>
          <w:tcPr>
            <w:tcW w:w="4885" w:type="dxa"/>
            <w:gridSpan w:val="2"/>
            <w:hideMark/>
          </w:tcPr>
          <w:p w:rsidR="0003615A" w:rsidRPr="00FC1CBD" w:rsidRDefault="00FC1CBD" w:rsidP="00FC1CB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1CBD">
              <w:rPr>
                <w:b/>
                <w:bCs/>
                <w:color w:val="000000"/>
                <w:sz w:val="22"/>
              </w:rPr>
              <w:t>CELSO KOZAK</w:t>
            </w:r>
          </w:p>
          <w:p w:rsidR="0003615A" w:rsidRPr="00FC1CBD" w:rsidRDefault="00FC1CBD" w:rsidP="00FC1CBD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 </w:t>
            </w:r>
            <w:r w:rsidRPr="00FC1CBD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4886" w:type="dxa"/>
            <w:gridSpan w:val="2"/>
            <w:hideMark/>
          </w:tcPr>
          <w:p w:rsidR="0003615A" w:rsidRPr="00FC1CBD" w:rsidRDefault="00FC1CBD" w:rsidP="00FC1CB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 w:rsidRPr="00FC1CBD">
              <w:rPr>
                <w:b/>
                <w:bCs/>
                <w:color w:val="000000"/>
                <w:sz w:val="22"/>
              </w:rPr>
              <w:t>ZÉ DA PANTANAL</w:t>
            </w:r>
          </w:p>
          <w:p w:rsidR="0003615A" w:rsidRPr="00FC1CBD" w:rsidRDefault="00FC1CBD" w:rsidP="00FC1CB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1CBD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03615A" w:rsidRPr="00FC1CBD" w:rsidRDefault="0003615A" w:rsidP="00FC1CB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03615A" w:rsidRPr="00FC1CBD" w:rsidSect="00FC1CBD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3615A"/>
    <w:rsid w:val="0005142F"/>
    <w:rsid w:val="0007328F"/>
    <w:rsid w:val="00093C09"/>
    <w:rsid w:val="00096FE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66312"/>
    <w:rsid w:val="0018287B"/>
    <w:rsid w:val="0018312D"/>
    <w:rsid w:val="00184486"/>
    <w:rsid w:val="001A463A"/>
    <w:rsid w:val="001B4CA1"/>
    <w:rsid w:val="001D7044"/>
    <w:rsid w:val="001F59F5"/>
    <w:rsid w:val="001F6206"/>
    <w:rsid w:val="00210E12"/>
    <w:rsid w:val="00211348"/>
    <w:rsid w:val="00221D20"/>
    <w:rsid w:val="002229EE"/>
    <w:rsid w:val="00227E50"/>
    <w:rsid w:val="0026163D"/>
    <w:rsid w:val="00264294"/>
    <w:rsid w:val="0028008A"/>
    <w:rsid w:val="002B50DF"/>
    <w:rsid w:val="002C51C1"/>
    <w:rsid w:val="00332824"/>
    <w:rsid w:val="00332E2F"/>
    <w:rsid w:val="00342B89"/>
    <w:rsid w:val="003A0C2D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3DB5"/>
    <w:rsid w:val="005B6439"/>
    <w:rsid w:val="005E113C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6B5103"/>
    <w:rsid w:val="006E3E61"/>
    <w:rsid w:val="006F09D9"/>
    <w:rsid w:val="00711609"/>
    <w:rsid w:val="00747C4A"/>
    <w:rsid w:val="007E7C0E"/>
    <w:rsid w:val="00810EB6"/>
    <w:rsid w:val="0081243D"/>
    <w:rsid w:val="008403F1"/>
    <w:rsid w:val="00861D38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AC6AA2"/>
    <w:rsid w:val="00AE7CE9"/>
    <w:rsid w:val="00B225EE"/>
    <w:rsid w:val="00B7238F"/>
    <w:rsid w:val="00B775F2"/>
    <w:rsid w:val="00BA743B"/>
    <w:rsid w:val="00BE3A35"/>
    <w:rsid w:val="00BF1EFE"/>
    <w:rsid w:val="00C0700B"/>
    <w:rsid w:val="00C1507E"/>
    <w:rsid w:val="00C43914"/>
    <w:rsid w:val="00C726AF"/>
    <w:rsid w:val="00C75C4D"/>
    <w:rsid w:val="00CA6D4F"/>
    <w:rsid w:val="00CB3435"/>
    <w:rsid w:val="00CC3A77"/>
    <w:rsid w:val="00CE7032"/>
    <w:rsid w:val="00D00AAD"/>
    <w:rsid w:val="00D026BD"/>
    <w:rsid w:val="00D10D12"/>
    <w:rsid w:val="00D47E14"/>
    <w:rsid w:val="00D514ED"/>
    <w:rsid w:val="00D71FBD"/>
    <w:rsid w:val="00D72C4D"/>
    <w:rsid w:val="00DA26E8"/>
    <w:rsid w:val="00DA4B00"/>
    <w:rsid w:val="00DA69C3"/>
    <w:rsid w:val="00DD02FE"/>
    <w:rsid w:val="00E04E56"/>
    <w:rsid w:val="00E108A5"/>
    <w:rsid w:val="00E2688E"/>
    <w:rsid w:val="00E378A1"/>
    <w:rsid w:val="00E44DB7"/>
    <w:rsid w:val="00EC7EE8"/>
    <w:rsid w:val="00ED3D47"/>
    <w:rsid w:val="00ED48B9"/>
    <w:rsid w:val="00EF690D"/>
    <w:rsid w:val="00F004C2"/>
    <w:rsid w:val="00F010FB"/>
    <w:rsid w:val="00F35717"/>
    <w:rsid w:val="00F86C8E"/>
    <w:rsid w:val="00F87273"/>
    <w:rsid w:val="00F934ED"/>
    <w:rsid w:val="00FA3094"/>
    <w:rsid w:val="00FA4116"/>
    <w:rsid w:val="00FA4E60"/>
    <w:rsid w:val="00FC1632"/>
    <w:rsid w:val="00FC1CBD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8E7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03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8008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2021-02-12T16:10:00Z</cp:lastPrinted>
  <dcterms:created xsi:type="dcterms:W3CDTF">2021-05-17T16:02:00Z</dcterms:created>
  <dcterms:modified xsi:type="dcterms:W3CDTF">2021-05-21T11:03:00Z</dcterms:modified>
</cp:coreProperties>
</file>