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39" w:rsidRPr="00541DC0" w:rsidRDefault="002D595A" w:rsidP="00541DC0">
      <w:pPr>
        <w:pStyle w:val="SemEspaamento"/>
        <w:ind w:firstLine="3402"/>
        <w:jc w:val="both"/>
        <w:rPr>
          <w:rFonts w:ascii="Times New Roman" w:hAnsi="Times New Roman" w:cs="Times New Roman"/>
          <w:b/>
        </w:rPr>
      </w:pPr>
      <w:r w:rsidRPr="00541DC0">
        <w:rPr>
          <w:rFonts w:ascii="Times New Roman" w:hAnsi="Times New Roman" w:cs="Times New Roman"/>
          <w:b/>
        </w:rPr>
        <w:t>REQUERIMENTO Nº</w:t>
      </w:r>
      <w:r w:rsidR="00541DC0">
        <w:rPr>
          <w:rFonts w:ascii="Times New Roman" w:hAnsi="Times New Roman" w:cs="Times New Roman"/>
          <w:b/>
        </w:rPr>
        <w:t xml:space="preserve"> 178</w:t>
      </w:r>
      <w:r w:rsidRPr="00541DC0">
        <w:rPr>
          <w:rFonts w:ascii="Times New Roman" w:hAnsi="Times New Roman" w:cs="Times New Roman"/>
          <w:b/>
        </w:rPr>
        <w:t>/202</w:t>
      </w:r>
      <w:r w:rsidRPr="00541DC0">
        <w:rPr>
          <w:rFonts w:ascii="Times New Roman" w:hAnsi="Times New Roman" w:cs="Times New Roman"/>
          <w:b/>
        </w:rPr>
        <w:t>1</w:t>
      </w:r>
    </w:p>
    <w:p w:rsidR="00680139" w:rsidRDefault="00680139" w:rsidP="00541DC0">
      <w:pPr>
        <w:jc w:val="both"/>
        <w:rPr>
          <w:b/>
          <w:bCs/>
          <w:color w:val="000000"/>
          <w:sz w:val="22"/>
          <w:szCs w:val="22"/>
        </w:rPr>
      </w:pPr>
    </w:p>
    <w:p w:rsidR="002D595A" w:rsidRDefault="002D595A" w:rsidP="00541DC0">
      <w:pPr>
        <w:jc w:val="both"/>
        <w:rPr>
          <w:b/>
          <w:bCs/>
          <w:color w:val="000000"/>
          <w:sz w:val="22"/>
          <w:szCs w:val="22"/>
        </w:rPr>
      </w:pPr>
    </w:p>
    <w:p w:rsidR="002D595A" w:rsidRPr="00541DC0" w:rsidRDefault="002D595A" w:rsidP="00541DC0">
      <w:pPr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680139" w:rsidRPr="00541DC0" w:rsidRDefault="00680139" w:rsidP="00541DC0">
      <w:pPr>
        <w:ind w:left="3420"/>
        <w:jc w:val="both"/>
        <w:rPr>
          <w:b/>
          <w:bCs/>
          <w:color w:val="000000"/>
          <w:sz w:val="22"/>
          <w:szCs w:val="22"/>
        </w:rPr>
      </w:pPr>
    </w:p>
    <w:p w:rsidR="00680139" w:rsidRPr="00541DC0" w:rsidRDefault="002D595A" w:rsidP="00541DC0">
      <w:pPr>
        <w:pStyle w:val="NCNormalCentralizado"/>
        <w:ind w:firstLine="3402"/>
        <w:jc w:val="both"/>
        <w:rPr>
          <w:b/>
          <w:sz w:val="22"/>
          <w:szCs w:val="22"/>
        </w:rPr>
      </w:pPr>
      <w:r w:rsidRPr="00541DC0">
        <w:rPr>
          <w:b/>
          <w:bCs/>
          <w:sz w:val="22"/>
          <w:szCs w:val="22"/>
        </w:rPr>
        <w:t>ACACIO AMBROSINI – P</w:t>
      </w:r>
      <w:r w:rsidR="00541DC0" w:rsidRPr="00541DC0">
        <w:rPr>
          <w:b/>
          <w:bCs/>
          <w:sz w:val="22"/>
          <w:szCs w:val="22"/>
        </w:rPr>
        <w:t>atriota</w:t>
      </w:r>
      <w:r w:rsidRPr="00541DC0">
        <w:rPr>
          <w:b/>
          <w:bCs/>
          <w:sz w:val="22"/>
          <w:szCs w:val="22"/>
        </w:rPr>
        <w:t xml:space="preserve"> </w:t>
      </w:r>
      <w:r w:rsidR="00541DC0" w:rsidRPr="00541DC0">
        <w:rPr>
          <w:bCs/>
          <w:sz w:val="22"/>
          <w:szCs w:val="22"/>
        </w:rPr>
        <w:t>e vereadores abaixo assinados</w:t>
      </w:r>
      <w:r w:rsidRPr="00541DC0">
        <w:rPr>
          <w:bCs/>
          <w:sz w:val="22"/>
          <w:szCs w:val="22"/>
        </w:rPr>
        <w:t xml:space="preserve">, </w:t>
      </w:r>
      <w:r w:rsidRPr="00541DC0">
        <w:rPr>
          <w:sz w:val="22"/>
          <w:szCs w:val="22"/>
        </w:rPr>
        <w:t>com assento nesta Casa, de conformidade com os Artigos 118 e 121 do Regimento</w:t>
      </w:r>
      <w:r w:rsidRPr="00541DC0">
        <w:rPr>
          <w:sz w:val="22"/>
          <w:szCs w:val="22"/>
        </w:rPr>
        <w:t xml:space="preserve"> Interno, </w:t>
      </w:r>
      <w:r w:rsidRPr="00541DC0">
        <w:rPr>
          <w:b/>
          <w:sz w:val="22"/>
          <w:szCs w:val="22"/>
        </w:rPr>
        <w:t>REQUEREM</w:t>
      </w:r>
      <w:r w:rsidRPr="00541DC0">
        <w:rPr>
          <w:sz w:val="22"/>
          <w:szCs w:val="22"/>
        </w:rPr>
        <w:t xml:space="preserve"> à Mesa que este Expediente seja encaminhado</w:t>
      </w:r>
      <w:r w:rsidR="00605BBD" w:rsidRPr="00541DC0">
        <w:rPr>
          <w:sz w:val="22"/>
          <w:szCs w:val="22"/>
        </w:rPr>
        <w:t xml:space="preserve"> </w:t>
      </w:r>
      <w:r w:rsidRPr="00541DC0">
        <w:rPr>
          <w:sz w:val="22"/>
          <w:szCs w:val="22"/>
        </w:rPr>
        <w:t>ao Exmo. Senho</w:t>
      </w:r>
      <w:r w:rsidR="00605BBD" w:rsidRPr="00541DC0">
        <w:rPr>
          <w:sz w:val="22"/>
          <w:szCs w:val="22"/>
        </w:rPr>
        <w:t xml:space="preserve">r Ari Lafin, Prefeito Municipal e à Secretaria </w:t>
      </w:r>
      <w:r w:rsidR="006F683C" w:rsidRPr="00541DC0">
        <w:rPr>
          <w:sz w:val="22"/>
          <w:szCs w:val="22"/>
        </w:rPr>
        <w:t xml:space="preserve">Municipal </w:t>
      </w:r>
      <w:r w:rsidR="00605BBD" w:rsidRPr="00541DC0">
        <w:rPr>
          <w:sz w:val="22"/>
          <w:szCs w:val="22"/>
        </w:rPr>
        <w:t>d</w:t>
      </w:r>
      <w:r w:rsidR="008B040A" w:rsidRPr="00541DC0">
        <w:rPr>
          <w:sz w:val="22"/>
          <w:szCs w:val="22"/>
        </w:rPr>
        <w:t>e Desenvolvimento Econômico</w:t>
      </w:r>
      <w:r w:rsidR="00605BBD" w:rsidRPr="00541DC0">
        <w:rPr>
          <w:sz w:val="22"/>
          <w:szCs w:val="22"/>
        </w:rPr>
        <w:t xml:space="preserve">, </w:t>
      </w:r>
      <w:r w:rsidRPr="00541DC0">
        <w:rPr>
          <w:b/>
          <w:sz w:val="22"/>
          <w:szCs w:val="22"/>
        </w:rPr>
        <w:t xml:space="preserve">requerendo </w:t>
      </w:r>
      <w:r w:rsidR="00865C80" w:rsidRPr="00541DC0">
        <w:rPr>
          <w:b/>
          <w:sz w:val="22"/>
          <w:szCs w:val="22"/>
        </w:rPr>
        <w:t>planilha</w:t>
      </w:r>
      <w:r w:rsidR="00605BBD" w:rsidRPr="00541DC0">
        <w:rPr>
          <w:b/>
          <w:sz w:val="22"/>
          <w:szCs w:val="22"/>
        </w:rPr>
        <w:t xml:space="preserve"> </w:t>
      </w:r>
      <w:r w:rsidR="00984AE1" w:rsidRPr="00541DC0">
        <w:rPr>
          <w:b/>
          <w:sz w:val="22"/>
          <w:szCs w:val="22"/>
        </w:rPr>
        <w:t xml:space="preserve">detalhada </w:t>
      </w:r>
      <w:r w:rsidR="00865C80" w:rsidRPr="00541DC0">
        <w:rPr>
          <w:b/>
          <w:sz w:val="22"/>
          <w:szCs w:val="22"/>
        </w:rPr>
        <w:t>com</w:t>
      </w:r>
      <w:r w:rsidR="00984AE1" w:rsidRPr="00541DC0">
        <w:rPr>
          <w:b/>
          <w:sz w:val="22"/>
          <w:szCs w:val="22"/>
        </w:rPr>
        <w:t xml:space="preserve"> informações </w:t>
      </w:r>
      <w:r w:rsidR="00BE0B39" w:rsidRPr="00541DC0">
        <w:rPr>
          <w:b/>
          <w:sz w:val="22"/>
          <w:szCs w:val="22"/>
        </w:rPr>
        <w:t>a</w:t>
      </w:r>
      <w:r w:rsidR="00605BBD" w:rsidRPr="00541DC0">
        <w:rPr>
          <w:b/>
          <w:sz w:val="22"/>
          <w:szCs w:val="22"/>
        </w:rPr>
        <w:t>cer</w:t>
      </w:r>
      <w:r w:rsidR="00430FAB" w:rsidRPr="00541DC0">
        <w:rPr>
          <w:b/>
          <w:sz w:val="22"/>
          <w:szCs w:val="22"/>
        </w:rPr>
        <w:t>ca</w:t>
      </w:r>
      <w:r w:rsidR="00984AE1" w:rsidRPr="00541DC0">
        <w:rPr>
          <w:b/>
          <w:sz w:val="22"/>
          <w:szCs w:val="22"/>
        </w:rPr>
        <w:t xml:space="preserve"> das custas </w:t>
      </w:r>
      <w:r w:rsidR="008B040A" w:rsidRPr="00541DC0">
        <w:rPr>
          <w:b/>
          <w:sz w:val="22"/>
          <w:szCs w:val="22"/>
        </w:rPr>
        <w:t xml:space="preserve">e dos investimentos </w:t>
      </w:r>
      <w:r w:rsidR="00530AE2" w:rsidRPr="00541DC0">
        <w:rPr>
          <w:b/>
          <w:sz w:val="22"/>
          <w:szCs w:val="22"/>
        </w:rPr>
        <w:t xml:space="preserve">com o </w:t>
      </w:r>
      <w:r w:rsidR="008B040A" w:rsidRPr="00541DC0">
        <w:rPr>
          <w:b/>
          <w:sz w:val="22"/>
          <w:szCs w:val="22"/>
        </w:rPr>
        <w:t xml:space="preserve">Aeroporto Regional </w:t>
      </w:r>
      <w:proofErr w:type="spellStart"/>
      <w:r w:rsidR="008B040A" w:rsidRPr="00541DC0">
        <w:rPr>
          <w:b/>
          <w:sz w:val="22"/>
          <w:szCs w:val="22"/>
        </w:rPr>
        <w:t>Adolino</w:t>
      </w:r>
      <w:proofErr w:type="spellEnd"/>
      <w:r w:rsidR="008B040A" w:rsidRPr="00541DC0">
        <w:rPr>
          <w:b/>
          <w:sz w:val="22"/>
          <w:szCs w:val="22"/>
        </w:rPr>
        <w:t xml:space="preserve"> </w:t>
      </w:r>
      <w:proofErr w:type="spellStart"/>
      <w:r w:rsidR="008B040A" w:rsidRPr="00541DC0">
        <w:rPr>
          <w:b/>
          <w:sz w:val="22"/>
          <w:szCs w:val="22"/>
        </w:rPr>
        <w:t>Bedin</w:t>
      </w:r>
      <w:proofErr w:type="spellEnd"/>
      <w:r w:rsidR="00530AE2" w:rsidRPr="00541DC0">
        <w:rPr>
          <w:b/>
          <w:sz w:val="22"/>
          <w:szCs w:val="22"/>
        </w:rPr>
        <w:t xml:space="preserve">, do </w:t>
      </w:r>
      <w:r w:rsidR="00541DC0">
        <w:rPr>
          <w:b/>
          <w:sz w:val="22"/>
          <w:szCs w:val="22"/>
        </w:rPr>
        <w:t>1º Q</w:t>
      </w:r>
      <w:r w:rsidR="00530AE2" w:rsidRPr="00541DC0">
        <w:rPr>
          <w:b/>
          <w:sz w:val="22"/>
          <w:szCs w:val="22"/>
        </w:rPr>
        <w:t xml:space="preserve">uadrimestre </w:t>
      </w:r>
      <w:r w:rsidR="00BE0B39" w:rsidRPr="00541DC0">
        <w:rPr>
          <w:b/>
          <w:sz w:val="22"/>
          <w:szCs w:val="22"/>
        </w:rPr>
        <w:t xml:space="preserve">de </w:t>
      </w:r>
      <w:r w:rsidR="00530AE2" w:rsidRPr="00541DC0">
        <w:rPr>
          <w:b/>
          <w:sz w:val="22"/>
          <w:szCs w:val="22"/>
        </w:rPr>
        <w:t>2021</w:t>
      </w:r>
      <w:r w:rsidR="00F337C9" w:rsidRPr="00541DC0">
        <w:rPr>
          <w:b/>
          <w:sz w:val="22"/>
          <w:szCs w:val="22"/>
        </w:rPr>
        <w:t xml:space="preserve">, </w:t>
      </w:r>
      <w:r w:rsidR="00605BBD" w:rsidRPr="00541DC0">
        <w:rPr>
          <w:b/>
          <w:sz w:val="22"/>
          <w:szCs w:val="22"/>
        </w:rPr>
        <w:t>n</w:t>
      </w:r>
      <w:r w:rsidRPr="00541DC0">
        <w:rPr>
          <w:b/>
          <w:sz w:val="22"/>
          <w:szCs w:val="22"/>
        </w:rPr>
        <w:t xml:space="preserve">o Município de </w:t>
      </w:r>
      <w:r w:rsidRPr="00541DC0">
        <w:rPr>
          <w:b/>
          <w:sz w:val="22"/>
          <w:szCs w:val="22"/>
        </w:rPr>
        <w:t>Sorriso, Estado de Mato Grosso</w:t>
      </w:r>
      <w:r w:rsidRPr="00541DC0">
        <w:rPr>
          <w:b/>
          <w:sz w:val="22"/>
          <w:szCs w:val="22"/>
        </w:rPr>
        <w:t>.</w:t>
      </w:r>
    </w:p>
    <w:p w:rsidR="00680139" w:rsidRPr="00541DC0" w:rsidRDefault="00680139" w:rsidP="00541DC0">
      <w:pPr>
        <w:pStyle w:val="NCNormalCentralizado"/>
        <w:ind w:firstLine="1418"/>
        <w:jc w:val="both"/>
        <w:rPr>
          <w:b/>
          <w:sz w:val="22"/>
          <w:szCs w:val="22"/>
        </w:rPr>
      </w:pPr>
    </w:p>
    <w:p w:rsidR="00680139" w:rsidRPr="00541DC0" w:rsidRDefault="00680139" w:rsidP="00541DC0">
      <w:pPr>
        <w:pStyle w:val="NCNormalCentralizado"/>
        <w:ind w:firstLine="1418"/>
        <w:jc w:val="both"/>
        <w:rPr>
          <w:b/>
          <w:color w:val="000000" w:themeColor="text1"/>
          <w:sz w:val="22"/>
          <w:szCs w:val="22"/>
        </w:rPr>
      </w:pPr>
    </w:p>
    <w:p w:rsidR="00AE1FC9" w:rsidRPr="00541DC0" w:rsidRDefault="002D595A" w:rsidP="00541DC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541DC0">
        <w:rPr>
          <w:b/>
          <w:color w:val="000000" w:themeColor="text1"/>
          <w:sz w:val="22"/>
          <w:szCs w:val="22"/>
        </w:rPr>
        <w:t>JUSTIFICATIVAS</w:t>
      </w:r>
    </w:p>
    <w:p w:rsidR="00520FE2" w:rsidRPr="00541DC0" w:rsidRDefault="00520FE2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20FE2" w:rsidRPr="00541DC0" w:rsidRDefault="002D595A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O </w:t>
      </w:r>
      <w:r w:rsidR="00DB1F37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Aeroporto Regional Adolino Bedin, </w:t>
      </w:r>
      <w:r w:rsidR="00F46AC5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inaugurado em junho de 2016, </w:t>
      </w:r>
      <w:r w:rsidR="00DB1F37" w:rsidRPr="00541DC0">
        <w:rPr>
          <w:rFonts w:eastAsia="Calibri"/>
          <w:color w:val="000000" w:themeColor="text1"/>
          <w:sz w:val="22"/>
          <w:szCs w:val="22"/>
          <w:lang w:eastAsia="en-US"/>
        </w:rPr>
        <w:t>passa por</w:t>
      </w:r>
      <w:r w:rsidR="00F46AC5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mudanças e investimentos.</w:t>
      </w:r>
    </w:p>
    <w:p w:rsidR="008B5DF2" w:rsidRPr="00541DC0" w:rsidRDefault="008B5DF2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190B4A" w:rsidRPr="00541DC0" w:rsidRDefault="002D595A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41DC0">
        <w:rPr>
          <w:rFonts w:eastAsia="Calibri"/>
          <w:color w:val="000000" w:themeColor="text1"/>
          <w:sz w:val="22"/>
          <w:szCs w:val="22"/>
          <w:lang w:eastAsia="en-US"/>
        </w:rPr>
        <w:t>Considerando que o Aeroporto Regional Adolino Bedin</w:t>
      </w:r>
      <w:r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proofErr w:type="gramStart"/>
      <w:r w:rsidRPr="00541DC0">
        <w:rPr>
          <w:rFonts w:eastAsia="Calibri"/>
          <w:color w:val="000000" w:themeColor="text1"/>
          <w:sz w:val="22"/>
          <w:szCs w:val="22"/>
          <w:lang w:eastAsia="en-US"/>
        </w:rPr>
        <w:t>tornou-se</w:t>
      </w:r>
      <w:proofErr w:type="gramEnd"/>
      <w:r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um importante meio de locomoção para a Capital do Estado</w:t>
      </w:r>
      <w:r w:rsidR="00D851C8" w:rsidRPr="00541DC0">
        <w:rPr>
          <w:rFonts w:eastAsia="Calibri"/>
          <w:color w:val="000000" w:themeColor="text1"/>
          <w:sz w:val="22"/>
          <w:szCs w:val="22"/>
          <w:lang w:eastAsia="en-US"/>
        </w:rPr>
        <w:t>, entretanto por vários motivos teve suas atividades suspensas.</w:t>
      </w:r>
    </w:p>
    <w:p w:rsidR="006E378E" w:rsidRPr="00541DC0" w:rsidRDefault="006E378E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E1FC9" w:rsidRPr="00541DC0" w:rsidRDefault="002D595A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41DC0">
        <w:rPr>
          <w:rFonts w:eastAsia="Calibri"/>
          <w:color w:val="000000" w:themeColor="text1"/>
          <w:sz w:val="22"/>
          <w:szCs w:val="22"/>
          <w:lang w:eastAsia="en-US"/>
        </w:rPr>
        <w:t>Considerando a importância do Parlamentar na participação ativa e na averiguação junto ao Poder Executivo</w:t>
      </w:r>
      <w:r w:rsidR="002F6319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Municipal</w:t>
      </w:r>
      <w:r w:rsidR="007E0409" w:rsidRPr="00541DC0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="00943293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solicit</w:t>
      </w:r>
      <w:r w:rsidR="00BE0B39" w:rsidRPr="00541DC0">
        <w:rPr>
          <w:rFonts w:eastAsia="Calibri"/>
          <w:color w:val="000000" w:themeColor="text1"/>
          <w:sz w:val="22"/>
          <w:szCs w:val="22"/>
          <w:lang w:eastAsia="en-US"/>
        </w:rPr>
        <w:t>amos</w:t>
      </w:r>
      <w:r w:rsidR="00943293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uma planilha </w:t>
      </w:r>
      <w:r w:rsidR="00984AE1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detalhada </w:t>
      </w:r>
      <w:r w:rsidR="00943293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com </w:t>
      </w:r>
      <w:r w:rsidR="00875AA7" w:rsidRPr="00541DC0">
        <w:rPr>
          <w:rFonts w:eastAsia="Calibri"/>
          <w:color w:val="000000" w:themeColor="text1"/>
          <w:sz w:val="22"/>
          <w:szCs w:val="22"/>
          <w:lang w:eastAsia="en-US"/>
        </w:rPr>
        <w:t>o</w:t>
      </w:r>
      <w:r w:rsidR="00943293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s </w:t>
      </w:r>
      <w:r w:rsidR="00875AA7" w:rsidRPr="00541DC0">
        <w:rPr>
          <w:rFonts w:eastAsia="Calibri"/>
          <w:color w:val="000000" w:themeColor="text1"/>
          <w:sz w:val="22"/>
          <w:szCs w:val="22"/>
          <w:lang w:eastAsia="en-US"/>
        </w:rPr>
        <w:t>valores</w:t>
      </w:r>
      <w:r w:rsidR="00943293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F46AC5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dos </w:t>
      </w:r>
      <w:r w:rsidR="00875AA7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gastos </w:t>
      </w:r>
      <w:r w:rsidR="00F46AC5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fixos </w:t>
      </w:r>
      <w:r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e </w:t>
      </w:r>
      <w:r w:rsidR="00F46AC5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dos valores </w:t>
      </w:r>
      <w:r w:rsidRPr="00541DC0">
        <w:rPr>
          <w:rFonts w:eastAsia="Calibri"/>
          <w:color w:val="000000" w:themeColor="text1"/>
          <w:sz w:val="22"/>
          <w:szCs w:val="22"/>
          <w:lang w:eastAsia="en-US"/>
        </w:rPr>
        <w:t>investidos d</w:t>
      </w:r>
      <w:r w:rsidR="00875AA7" w:rsidRPr="00541DC0">
        <w:rPr>
          <w:rFonts w:eastAsia="Calibri"/>
          <w:color w:val="000000" w:themeColor="text1"/>
          <w:sz w:val="22"/>
          <w:szCs w:val="22"/>
          <w:lang w:eastAsia="en-US"/>
        </w:rPr>
        <w:t xml:space="preserve">o </w:t>
      </w:r>
      <w:r w:rsidR="00541DC0">
        <w:rPr>
          <w:rFonts w:eastAsia="Calibri"/>
          <w:b/>
          <w:color w:val="000000" w:themeColor="text1"/>
          <w:sz w:val="22"/>
          <w:szCs w:val="22"/>
          <w:lang w:eastAsia="en-US"/>
        </w:rPr>
        <w:t>1º Q</w:t>
      </w:r>
      <w:r w:rsidR="00875AA7" w:rsidRPr="00541DC0">
        <w:rPr>
          <w:rFonts w:eastAsia="Calibri"/>
          <w:b/>
          <w:color w:val="000000" w:themeColor="text1"/>
          <w:sz w:val="22"/>
          <w:szCs w:val="22"/>
          <w:lang w:eastAsia="en-US"/>
        </w:rPr>
        <w:t>uadrimestre do ano de 2021</w:t>
      </w:r>
      <w:r w:rsidR="00A61513" w:rsidRPr="00541DC0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875AA7" w:rsidRPr="00541DC0" w:rsidRDefault="00875AA7" w:rsidP="00541DC0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E1FC9" w:rsidRPr="00541DC0" w:rsidRDefault="00AE1FC9" w:rsidP="00541DC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AE1FC9" w:rsidRDefault="002D595A" w:rsidP="00541DC0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541DC0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6330CD" w:rsidRPr="00541DC0">
        <w:rPr>
          <w:iCs/>
          <w:color w:val="000000" w:themeColor="text1"/>
          <w:sz w:val="22"/>
          <w:szCs w:val="22"/>
        </w:rPr>
        <w:t xml:space="preserve">de Mato Grosso, em </w:t>
      </w:r>
      <w:r w:rsidR="00F46AC5" w:rsidRPr="00541DC0">
        <w:rPr>
          <w:iCs/>
          <w:color w:val="000000" w:themeColor="text1"/>
          <w:sz w:val="22"/>
          <w:szCs w:val="22"/>
        </w:rPr>
        <w:t>31</w:t>
      </w:r>
      <w:r w:rsidRPr="00541DC0">
        <w:rPr>
          <w:iCs/>
          <w:color w:val="000000" w:themeColor="text1"/>
          <w:sz w:val="22"/>
          <w:szCs w:val="22"/>
        </w:rPr>
        <w:t xml:space="preserve"> de </w:t>
      </w:r>
      <w:r w:rsidR="00BE0B39" w:rsidRPr="00541DC0">
        <w:rPr>
          <w:iCs/>
          <w:color w:val="000000" w:themeColor="text1"/>
          <w:sz w:val="22"/>
          <w:szCs w:val="22"/>
        </w:rPr>
        <w:t>maio</w:t>
      </w:r>
      <w:r w:rsidRPr="00541DC0">
        <w:rPr>
          <w:iCs/>
          <w:color w:val="000000" w:themeColor="text1"/>
          <w:sz w:val="22"/>
          <w:szCs w:val="22"/>
        </w:rPr>
        <w:t xml:space="preserve"> de 2021</w:t>
      </w:r>
      <w:r w:rsidRPr="00541DC0">
        <w:rPr>
          <w:iCs/>
          <w:color w:val="000000" w:themeColor="text1"/>
          <w:sz w:val="22"/>
          <w:szCs w:val="22"/>
        </w:rPr>
        <w:t>.</w:t>
      </w:r>
    </w:p>
    <w:p w:rsidR="00541DC0" w:rsidRDefault="00541DC0" w:rsidP="00541DC0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541DC0" w:rsidRPr="00541DC0" w:rsidRDefault="00541DC0" w:rsidP="00541DC0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6330CD" w:rsidRPr="00541DC0" w:rsidRDefault="006330CD" w:rsidP="00541DC0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715827" w:rsidRPr="00541DC0" w:rsidRDefault="00715827" w:rsidP="00541DC0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541DC0" w:rsidRDefault="00E100A3" w:rsidP="00541DC0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541DC0" w:rsidRDefault="00032BD4" w:rsidP="00541DC0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9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852"/>
        <w:gridCol w:w="1587"/>
        <w:gridCol w:w="1597"/>
        <w:gridCol w:w="774"/>
        <w:gridCol w:w="152"/>
        <w:gridCol w:w="2409"/>
      </w:tblGrid>
      <w:tr w:rsidR="004D751F" w:rsidRPr="00541DC0" w:rsidTr="00541DC0">
        <w:trPr>
          <w:trHeight w:val="1524"/>
          <w:jc w:val="center"/>
        </w:trPr>
        <w:tc>
          <w:tcPr>
            <w:tcW w:w="2464" w:type="dxa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541DC0" w:rsidRPr="00541DC0">
              <w:rPr>
                <w:b/>
                <w:bCs/>
                <w:color w:val="000000" w:themeColor="text1"/>
                <w:sz w:val="22"/>
                <w:szCs w:val="22"/>
              </w:rPr>
              <w:t>atriota</w:t>
            </w:r>
          </w:p>
        </w:tc>
        <w:tc>
          <w:tcPr>
            <w:tcW w:w="2439" w:type="dxa"/>
            <w:gridSpan w:val="2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PSDB</w:t>
            </w:r>
          </w:p>
        </w:tc>
        <w:tc>
          <w:tcPr>
            <w:tcW w:w="2371" w:type="dxa"/>
            <w:gridSpan w:val="2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DAMIANI DA TV</w:t>
            </w:r>
          </w:p>
          <w:p w:rsidR="00032BD4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61" w:type="dxa"/>
            <w:gridSpan w:val="2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4D751F" w:rsidRPr="00541DC0" w:rsidTr="00541DC0">
        <w:trPr>
          <w:trHeight w:val="1271"/>
          <w:jc w:val="center"/>
        </w:trPr>
        <w:tc>
          <w:tcPr>
            <w:tcW w:w="2464" w:type="dxa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6330CD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Vereador P</w:t>
            </w:r>
            <w:r w:rsidR="00541DC0" w:rsidRPr="00541DC0">
              <w:rPr>
                <w:b/>
                <w:bCs/>
                <w:color w:val="000000" w:themeColor="text1"/>
                <w:sz w:val="22"/>
                <w:szCs w:val="22"/>
              </w:rPr>
              <w:t>odemos</w:t>
            </w:r>
          </w:p>
          <w:p w:rsidR="006330CD" w:rsidRPr="00541DC0" w:rsidRDefault="006330CD" w:rsidP="00541DC0">
            <w:pPr>
              <w:rPr>
                <w:sz w:val="22"/>
                <w:szCs w:val="22"/>
              </w:rPr>
            </w:pPr>
          </w:p>
          <w:p w:rsidR="00032BD4" w:rsidRPr="00541DC0" w:rsidRDefault="00032BD4" w:rsidP="00541DC0">
            <w:pPr>
              <w:ind w:firstLine="708"/>
              <w:rPr>
                <w:sz w:val="22"/>
                <w:szCs w:val="22"/>
              </w:rPr>
            </w:pPr>
          </w:p>
          <w:p w:rsidR="006330CD" w:rsidRPr="00541DC0" w:rsidRDefault="006330CD" w:rsidP="00541DC0">
            <w:pPr>
              <w:ind w:firstLine="708"/>
              <w:rPr>
                <w:sz w:val="22"/>
                <w:szCs w:val="22"/>
              </w:rPr>
            </w:pPr>
          </w:p>
          <w:p w:rsidR="006330CD" w:rsidRPr="00541DC0" w:rsidRDefault="006330CD" w:rsidP="00541DC0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:rsidR="00032BD4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541DC0" w:rsidRDefault="002D595A" w:rsidP="00541DC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41DC0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541DC0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541DC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23" w:type="dxa"/>
            <w:gridSpan w:val="3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409" w:type="dxa"/>
          </w:tcPr>
          <w:p w:rsidR="00B9260A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541DC0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  <w:p w:rsidR="006330CD" w:rsidRPr="00541DC0" w:rsidRDefault="006330CD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4D751F" w:rsidRPr="00541DC0" w:rsidTr="00541DC0">
        <w:trPr>
          <w:jc w:val="center"/>
        </w:trPr>
        <w:tc>
          <w:tcPr>
            <w:tcW w:w="3316" w:type="dxa"/>
            <w:gridSpan w:val="2"/>
          </w:tcPr>
          <w:p w:rsidR="00032BD4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541DC0" w:rsidRDefault="002D595A" w:rsidP="00541DC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184" w:type="dxa"/>
            <w:gridSpan w:val="2"/>
          </w:tcPr>
          <w:p w:rsidR="00032BD4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color w:val="000000" w:themeColor="text1"/>
                <w:sz w:val="22"/>
                <w:szCs w:val="22"/>
              </w:rPr>
              <w:t>Vereador P</w:t>
            </w:r>
            <w:r w:rsidR="00541DC0"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335" w:type="dxa"/>
            <w:gridSpan w:val="3"/>
          </w:tcPr>
          <w:p w:rsidR="00032BD4" w:rsidRPr="00541DC0" w:rsidRDefault="002D595A" w:rsidP="00541DC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541DC0" w:rsidRDefault="002D595A" w:rsidP="00541D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41DC0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541DC0" w:rsidRDefault="00032BD4" w:rsidP="00541DC0">
      <w:pPr>
        <w:tabs>
          <w:tab w:val="left" w:pos="3525"/>
        </w:tabs>
        <w:rPr>
          <w:sz w:val="22"/>
          <w:szCs w:val="22"/>
        </w:rPr>
      </w:pPr>
    </w:p>
    <w:p w:rsidR="00AB6350" w:rsidRPr="00541DC0" w:rsidRDefault="00AB6350" w:rsidP="00541DC0">
      <w:pPr>
        <w:tabs>
          <w:tab w:val="left" w:pos="3525"/>
        </w:tabs>
        <w:rPr>
          <w:sz w:val="22"/>
          <w:szCs w:val="22"/>
        </w:rPr>
      </w:pPr>
    </w:p>
    <w:p w:rsidR="00AB6350" w:rsidRPr="00541DC0" w:rsidRDefault="00AB6350" w:rsidP="00541DC0">
      <w:pPr>
        <w:tabs>
          <w:tab w:val="left" w:pos="3525"/>
        </w:tabs>
        <w:rPr>
          <w:sz w:val="22"/>
          <w:szCs w:val="22"/>
        </w:rPr>
      </w:pPr>
    </w:p>
    <w:p w:rsidR="00AB6350" w:rsidRPr="00541DC0" w:rsidRDefault="00AB6350" w:rsidP="00541DC0">
      <w:pPr>
        <w:tabs>
          <w:tab w:val="left" w:pos="3525"/>
        </w:tabs>
        <w:rPr>
          <w:sz w:val="22"/>
          <w:szCs w:val="22"/>
        </w:rPr>
      </w:pPr>
    </w:p>
    <w:p w:rsidR="00AB6350" w:rsidRPr="00541DC0" w:rsidRDefault="00AB6350" w:rsidP="00541DC0">
      <w:pPr>
        <w:rPr>
          <w:sz w:val="22"/>
          <w:szCs w:val="22"/>
        </w:rPr>
      </w:pPr>
    </w:p>
    <w:sectPr w:rsidR="00AB6350" w:rsidRPr="00541DC0" w:rsidSect="00541DC0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90B4A"/>
    <w:rsid w:val="001961C3"/>
    <w:rsid w:val="001A5C95"/>
    <w:rsid w:val="001B2017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D595A"/>
    <w:rsid w:val="002E02A1"/>
    <w:rsid w:val="002F21D4"/>
    <w:rsid w:val="002F6319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C13"/>
    <w:rsid w:val="0040096A"/>
    <w:rsid w:val="00430FAB"/>
    <w:rsid w:val="00433B19"/>
    <w:rsid w:val="00450083"/>
    <w:rsid w:val="00497F33"/>
    <w:rsid w:val="004A56EB"/>
    <w:rsid w:val="004B4222"/>
    <w:rsid w:val="004B5502"/>
    <w:rsid w:val="004C1116"/>
    <w:rsid w:val="004C2CA9"/>
    <w:rsid w:val="004D751F"/>
    <w:rsid w:val="004D7677"/>
    <w:rsid w:val="004D7687"/>
    <w:rsid w:val="004F3800"/>
    <w:rsid w:val="004F7129"/>
    <w:rsid w:val="00520FE2"/>
    <w:rsid w:val="00527577"/>
    <w:rsid w:val="00530AE2"/>
    <w:rsid w:val="00541DC0"/>
    <w:rsid w:val="00547F63"/>
    <w:rsid w:val="0057209A"/>
    <w:rsid w:val="0058311B"/>
    <w:rsid w:val="00591254"/>
    <w:rsid w:val="005B2A37"/>
    <w:rsid w:val="005B420E"/>
    <w:rsid w:val="005F4EA3"/>
    <w:rsid w:val="00605BBD"/>
    <w:rsid w:val="0062017B"/>
    <w:rsid w:val="006330CD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B0936"/>
    <w:rsid w:val="006B572D"/>
    <w:rsid w:val="006D3174"/>
    <w:rsid w:val="006E378E"/>
    <w:rsid w:val="006F61D2"/>
    <w:rsid w:val="006F683C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E0409"/>
    <w:rsid w:val="007E7A3F"/>
    <w:rsid w:val="007F3A75"/>
    <w:rsid w:val="007F425F"/>
    <w:rsid w:val="00805EDB"/>
    <w:rsid w:val="00806F65"/>
    <w:rsid w:val="00811FF4"/>
    <w:rsid w:val="00813FF5"/>
    <w:rsid w:val="00843E2B"/>
    <w:rsid w:val="00854CD6"/>
    <w:rsid w:val="00865C80"/>
    <w:rsid w:val="0087488D"/>
    <w:rsid w:val="00875AA7"/>
    <w:rsid w:val="00882B54"/>
    <w:rsid w:val="008B040A"/>
    <w:rsid w:val="008B5DF2"/>
    <w:rsid w:val="008C61CF"/>
    <w:rsid w:val="008E410B"/>
    <w:rsid w:val="008E43C9"/>
    <w:rsid w:val="009108E0"/>
    <w:rsid w:val="009213C1"/>
    <w:rsid w:val="00935038"/>
    <w:rsid w:val="00935B8D"/>
    <w:rsid w:val="00941DF5"/>
    <w:rsid w:val="00943293"/>
    <w:rsid w:val="00960052"/>
    <w:rsid w:val="009737AD"/>
    <w:rsid w:val="00974D73"/>
    <w:rsid w:val="00982B98"/>
    <w:rsid w:val="00984AE1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410BE"/>
    <w:rsid w:val="00A5654F"/>
    <w:rsid w:val="00A61513"/>
    <w:rsid w:val="00AB4450"/>
    <w:rsid w:val="00AB6350"/>
    <w:rsid w:val="00AC2A31"/>
    <w:rsid w:val="00AC57B8"/>
    <w:rsid w:val="00AD3C1D"/>
    <w:rsid w:val="00AE1FC9"/>
    <w:rsid w:val="00AF2082"/>
    <w:rsid w:val="00B15A28"/>
    <w:rsid w:val="00B15F93"/>
    <w:rsid w:val="00B171DE"/>
    <w:rsid w:val="00B22EA6"/>
    <w:rsid w:val="00B242A1"/>
    <w:rsid w:val="00B367B2"/>
    <w:rsid w:val="00B61E6E"/>
    <w:rsid w:val="00B65660"/>
    <w:rsid w:val="00B7186D"/>
    <w:rsid w:val="00B7531C"/>
    <w:rsid w:val="00B9260A"/>
    <w:rsid w:val="00B92D14"/>
    <w:rsid w:val="00B955AD"/>
    <w:rsid w:val="00BB146B"/>
    <w:rsid w:val="00BE0B39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E6158"/>
    <w:rsid w:val="00CF65CE"/>
    <w:rsid w:val="00D30AE7"/>
    <w:rsid w:val="00D311B8"/>
    <w:rsid w:val="00D436D7"/>
    <w:rsid w:val="00D47624"/>
    <w:rsid w:val="00D62B63"/>
    <w:rsid w:val="00D851C8"/>
    <w:rsid w:val="00D906F0"/>
    <w:rsid w:val="00D95C7B"/>
    <w:rsid w:val="00DA26BE"/>
    <w:rsid w:val="00DB1F37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4A92"/>
    <w:rsid w:val="00EC04A3"/>
    <w:rsid w:val="00ED5CFB"/>
    <w:rsid w:val="00EE28B1"/>
    <w:rsid w:val="00EE293F"/>
    <w:rsid w:val="00EF5083"/>
    <w:rsid w:val="00F11A72"/>
    <w:rsid w:val="00F20DC8"/>
    <w:rsid w:val="00F2566E"/>
    <w:rsid w:val="00F337C9"/>
    <w:rsid w:val="00F46AC5"/>
    <w:rsid w:val="00F56444"/>
    <w:rsid w:val="00F56AE5"/>
    <w:rsid w:val="00F60B50"/>
    <w:rsid w:val="00F650BD"/>
    <w:rsid w:val="00F7349A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71F8"/>
  <w15:docId w15:val="{EF5CE0C4-F98F-4E73-BEDB-A4D8DD0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2020-05-25T14:50:00Z</cp:lastPrinted>
  <dcterms:created xsi:type="dcterms:W3CDTF">2021-05-27T16:46:00Z</dcterms:created>
  <dcterms:modified xsi:type="dcterms:W3CDTF">2021-05-31T21:25:00Z</dcterms:modified>
</cp:coreProperties>
</file>