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45E3" w:rsidRPr="00075B68" w:rsidP="00692BD3">
      <w:pPr>
        <w:spacing w:after="0" w:line="240" w:lineRule="auto"/>
        <w:ind w:firstLine="3402"/>
        <w:rPr>
          <w:b/>
          <w:szCs w:val="24"/>
        </w:rPr>
      </w:pPr>
      <w:r w:rsidRPr="00075B68">
        <w:rPr>
          <w:b/>
          <w:szCs w:val="24"/>
        </w:rPr>
        <w:t>REQUERIMENTO N°</w:t>
      </w:r>
      <w:r>
        <w:rPr>
          <w:b/>
          <w:szCs w:val="24"/>
        </w:rPr>
        <w:t xml:space="preserve"> </w:t>
      </w:r>
      <w:r w:rsidR="006739D3">
        <w:rPr>
          <w:b/>
          <w:szCs w:val="24"/>
        </w:rPr>
        <w:t>____</w:t>
      </w:r>
      <w:r w:rsidRPr="00075B68" w:rsidR="002822A0">
        <w:rPr>
          <w:b/>
          <w:szCs w:val="24"/>
        </w:rPr>
        <w:t>/20</w:t>
      </w:r>
      <w:r w:rsidRPr="00075B68" w:rsidR="00CC3F37">
        <w:rPr>
          <w:b/>
          <w:szCs w:val="24"/>
        </w:rPr>
        <w:t>2</w:t>
      </w:r>
      <w:r w:rsidRPr="00075B68" w:rsidR="00B8222C">
        <w:rPr>
          <w:b/>
          <w:szCs w:val="24"/>
        </w:rPr>
        <w:t>1</w:t>
      </w:r>
    </w:p>
    <w:p w:rsidR="002745E3" w:rsidRPr="00075B68" w:rsidP="00692BD3">
      <w:pPr>
        <w:spacing w:after="0" w:line="240" w:lineRule="auto"/>
        <w:ind w:firstLine="3402"/>
        <w:rPr>
          <w:b/>
          <w:szCs w:val="24"/>
        </w:rPr>
      </w:pPr>
    </w:p>
    <w:p w:rsidR="002745E3" w:rsidRPr="00075B68" w:rsidP="00692BD3">
      <w:pPr>
        <w:spacing w:after="0" w:line="240" w:lineRule="auto"/>
        <w:ind w:firstLine="3402"/>
        <w:rPr>
          <w:b/>
          <w:szCs w:val="24"/>
        </w:rPr>
      </w:pPr>
    </w:p>
    <w:p w:rsidR="00075B68" w:rsidRPr="00075B68" w:rsidP="00692BD3">
      <w:pPr>
        <w:spacing w:after="0" w:line="240" w:lineRule="auto"/>
        <w:ind w:firstLine="3402"/>
        <w:rPr>
          <w:b/>
          <w:szCs w:val="24"/>
        </w:rPr>
      </w:pPr>
    </w:p>
    <w:p w:rsidR="002745E3" w:rsidRPr="00075B68" w:rsidP="00692BD3">
      <w:pPr>
        <w:spacing w:after="0" w:line="240" w:lineRule="auto"/>
        <w:ind w:firstLine="3402"/>
        <w:rPr>
          <w:szCs w:val="24"/>
        </w:rPr>
      </w:pPr>
    </w:p>
    <w:p w:rsidR="002745E3" w:rsidRPr="00075B68" w:rsidP="00692BD3">
      <w:pPr>
        <w:spacing w:after="0" w:line="240" w:lineRule="auto"/>
        <w:ind w:firstLine="3402"/>
        <w:jc w:val="both"/>
        <w:rPr>
          <w:b/>
          <w:szCs w:val="24"/>
        </w:rPr>
      </w:pPr>
      <w:r w:rsidRPr="00075B68">
        <w:rPr>
          <w:b/>
          <w:szCs w:val="24"/>
        </w:rPr>
        <w:t xml:space="preserve">DAMIANI </w:t>
      </w:r>
      <w:r w:rsidRPr="00075B68" w:rsidR="00B8222C">
        <w:rPr>
          <w:b/>
          <w:szCs w:val="24"/>
        </w:rPr>
        <w:t>D</w:t>
      </w:r>
      <w:r w:rsidRPr="00075B68" w:rsidR="00492905">
        <w:rPr>
          <w:b/>
          <w:szCs w:val="24"/>
        </w:rPr>
        <w:t>A TV</w:t>
      </w:r>
      <w:r w:rsidRPr="00075B68">
        <w:rPr>
          <w:b/>
          <w:szCs w:val="24"/>
        </w:rPr>
        <w:t xml:space="preserve"> – </w:t>
      </w:r>
      <w:r w:rsidRPr="00075B68" w:rsidR="00492905">
        <w:rPr>
          <w:b/>
          <w:szCs w:val="24"/>
        </w:rPr>
        <w:t>PS</w:t>
      </w:r>
      <w:r w:rsidRPr="00075B68" w:rsidR="00B8222C">
        <w:rPr>
          <w:b/>
          <w:szCs w:val="24"/>
        </w:rPr>
        <w:t>DB</w:t>
      </w:r>
      <w:r w:rsidRPr="00075B68">
        <w:rPr>
          <w:szCs w:val="24"/>
        </w:rPr>
        <w:t xml:space="preserve">, </w:t>
      </w:r>
      <w:r w:rsidRPr="00075B68" w:rsidR="00B1615B">
        <w:rPr>
          <w:szCs w:val="24"/>
        </w:rPr>
        <w:t xml:space="preserve">vereador </w:t>
      </w:r>
      <w:r w:rsidRPr="00075B68">
        <w:rPr>
          <w:szCs w:val="24"/>
        </w:rPr>
        <w:t>com assento nesta Casa, com fulcro nos artigos 118 a 121</w:t>
      </w:r>
      <w:r w:rsidR="006739D3">
        <w:rPr>
          <w:szCs w:val="24"/>
        </w:rPr>
        <w:t>,</w:t>
      </w:r>
      <w:r w:rsidRPr="00075B68">
        <w:rPr>
          <w:szCs w:val="24"/>
        </w:rPr>
        <w:t xml:space="preserve"> do Regimento Interno, no cumprimento do dever, requer à Mesa que este expediente seja encaminhado</w:t>
      </w:r>
      <w:r w:rsidRPr="00075B68" w:rsidR="00CC3F37">
        <w:rPr>
          <w:szCs w:val="24"/>
        </w:rPr>
        <w:t xml:space="preserve"> ao</w:t>
      </w:r>
      <w:r w:rsidRPr="00075B68" w:rsidR="00E12140">
        <w:rPr>
          <w:szCs w:val="24"/>
        </w:rPr>
        <w:t xml:space="preserve"> </w:t>
      </w:r>
      <w:r w:rsidRPr="00075B68" w:rsidR="00A32582">
        <w:rPr>
          <w:szCs w:val="24"/>
        </w:rPr>
        <w:t xml:space="preserve">Excelentíssimo </w:t>
      </w:r>
      <w:r w:rsidRPr="00075B68" w:rsidR="00E12140">
        <w:rPr>
          <w:szCs w:val="24"/>
        </w:rPr>
        <w:t xml:space="preserve">Senhor </w:t>
      </w:r>
      <w:r w:rsidR="002E5868">
        <w:rPr>
          <w:szCs w:val="24"/>
        </w:rPr>
        <w:t xml:space="preserve">Ari </w:t>
      </w:r>
      <w:r w:rsidR="002E5868">
        <w:rPr>
          <w:szCs w:val="24"/>
        </w:rPr>
        <w:t>Gené</w:t>
      </w:r>
      <w:r>
        <w:rPr>
          <w:szCs w:val="24"/>
        </w:rPr>
        <w:t>z</w:t>
      </w:r>
      <w:r w:rsidR="002E5868">
        <w:rPr>
          <w:szCs w:val="24"/>
        </w:rPr>
        <w:t>io</w:t>
      </w:r>
      <w:r w:rsidR="002E5868">
        <w:rPr>
          <w:szCs w:val="24"/>
        </w:rPr>
        <w:t xml:space="preserve"> </w:t>
      </w:r>
      <w:r w:rsidR="002E5868">
        <w:rPr>
          <w:szCs w:val="24"/>
        </w:rPr>
        <w:t>Lafin</w:t>
      </w:r>
      <w:r w:rsidR="002E5868">
        <w:rPr>
          <w:szCs w:val="24"/>
        </w:rPr>
        <w:t xml:space="preserve">, Prefeito Municipal e </w:t>
      </w:r>
      <w:r>
        <w:rPr>
          <w:szCs w:val="24"/>
        </w:rPr>
        <w:t>à</w:t>
      </w:r>
      <w:r w:rsidR="002E5868">
        <w:rPr>
          <w:szCs w:val="24"/>
        </w:rPr>
        <w:t xml:space="preserve"> Secretaria Municipal </w:t>
      </w:r>
      <w:r w:rsidR="007B144E">
        <w:rPr>
          <w:szCs w:val="24"/>
        </w:rPr>
        <w:t xml:space="preserve">de </w:t>
      </w:r>
      <w:r w:rsidR="006739D3">
        <w:rPr>
          <w:szCs w:val="24"/>
        </w:rPr>
        <w:t>Agricultura e Meio Ambiente</w:t>
      </w:r>
      <w:r w:rsidRPr="00075B68" w:rsidR="00572695">
        <w:rPr>
          <w:szCs w:val="24"/>
        </w:rPr>
        <w:t xml:space="preserve">, </w:t>
      </w:r>
      <w:r w:rsidRPr="00075B68">
        <w:rPr>
          <w:b/>
          <w:szCs w:val="24"/>
        </w:rPr>
        <w:t xml:space="preserve">requerendo </w:t>
      </w:r>
      <w:r w:rsidR="007B144E">
        <w:rPr>
          <w:b/>
          <w:szCs w:val="24"/>
        </w:rPr>
        <w:t xml:space="preserve">informações acerca da </w:t>
      </w:r>
      <w:r w:rsidR="006739D3">
        <w:rPr>
          <w:b/>
          <w:szCs w:val="24"/>
        </w:rPr>
        <w:t xml:space="preserve">documentação de formalização da Associação dos Feirantes do </w:t>
      </w:r>
      <w:r w:rsidR="00FC1F87">
        <w:rPr>
          <w:b/>
          <w:szCs w:val="24"/>
        </w:rPr>
        <w:t xml:space="preserve">Jardim </w:t>
      </w:r>
      <w:r w:rsidR="006739D3">
        <w:rPr>
          <w:b/>
          <w:szCs w:val="24"/>
        </w:rPr>
        <w:t>Bela Vista</w:t>
      </w:r>
      <w:r w:rsidRPr="00075B68">
        <w:rPr>
          <w:b/>
          <w:szCs w:val="24"/>
        </w:rPr>
        <w:t>.</w:t>
      </w:r>
    </w:p>
    <w:p w:rsidR="008A3EB5" w:rsidP="00692BD3">
      <w:pPr>
        <w:spacing w:after="0" w:line="240" w:lineRule="auto"/>
        <w:jc w:val="both"/>
        <w:rPr>
          <w:rStyle w:val="Emphasis"/>
          <w:i w:val="0"/>
          <w:color w:val="000000"/>
          <w:szCs w:val="24"/>
        </w:rPr>
      </w:pPr>
    </w:p>
    <w:p w:rsidR="00FC1F87" w:rsidRPr="00075B68" w:rsidP="00692BD3">
      <w:pPr>
        <w:spacing w:after="0" w:line="240" w:lineRule="auto"/>
        <w:jc w:val="both"/>
        <w:rPr>
          <w:rStyle w:val="Emphasis"/>
          <w:i w:val="0"/>
          <w:color w:val="000000"/>
          <w:szCs w:val="24"/>
        </w:rPr>
      </w:pPr>
    </w:p>
    <w:p w:rsidR="002745E3" w:rsidP="00692BD3">
      <w:pPr>
        <w:spacing w:after="0" w:line="240" w:lineRule="auto"/>
        <w:jc w:val="center"/>
        <w:rPr>
          <w:b/>
          <w:szCs w:val="24"/>
        </w:rPr>
      </w:pPr>
      <w:r w:rsidRPr="00075B68">
        <w:rPr>
          <w:b/>
          <w:szCs w:val="24"/>
        </w:rPr>
        <w:t>JUSTIFICATIVA</w:t>
      </w:r>
      <w:r w:rsidRPr="00075B68" w:rsidR="001A4A09">
        <w:rPr>
          <w:b/>
          <w:szCs w:val="24"/>
        </w:rPr>
        <w:t>S</w:t>
      </w:r>
    </w:p>
    <w:p w:rsidR="00075B68" w:rsidP="00692BD3">
      <w:pPr>
        <w:spacing w:after="0" w:line="240" w:lineRule="auto"/>
        <w:rPr>
          <w:b/>
          <w:szCs w:val="24"/>
        </w:rPr>
      </w:pPr>
    </w:p>
    <w:p w:rsidR="00FC1F87" w:rsidRPr="00075B68" w:rsidP="00692BD3">
      <w:pPr>
        <w:spacing w:after="0" w:line="240" w:lineRule="auto"/>
        <w:rPr>
          <w:b/>
          <w:szCs w:val="24"/>
        </w:rPr>
      </w:pPr>
    </w:p>
    <w:p w:rsidR="00044DE2" w:rsidP="006739D3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6739D3">
        <w:rPr>
          <w:szCs w:val="24"/>
        </w:rPr>
        <w:t>Considerando que a</w:t>
      </w:r>
      <w:r w:rsidRPr="006739D3" w:rsidR="006739D3">
        <w:rPr>
          <w:szCs w:val="24"/>
        </w:rPr>
        <w:t>s feiras livres são um importante espaço de comercialização dos produtos da agricultura familiar, indo muito além</w:t>
      </w:r>
      <w:r w:rsidR="006739D3">
        <w:rPr>
          <w:szCs w:val="24"/>
        </w:rPr>
        <w:t>, pois</w:t>
      </w:r>
      <w:r w:rsidRPr="006739D3" w:rsidR="006739D3">
        <w:rPr>
          <w:szCs w:val="24"/>
        </w:rPr>
        <w:t xml:space="preserve"> é também espaço de socialização,</w:t>
      </w:r>
      <w:r w:rsidR="006739D3">
        <w:rPr>
          <w:szCs w:val="24"/>
        </w:rPr>
        <w:t xml:space="preserve"> identidade regional e cultural;</w:t>
      </w:r>
    </w:p>
    <w:p w:rsidR="006739D3" w:rsidP="006739D3">
      <w:pPr>
        <w:spacing w:after="0" w:line="240" w:lineRule="auto"/>
        <w:jc w:val="both"/>
        <w:rPr>
          <w:szCs w:val="24"/>
        </w:rPr>
      </w:pPr>
    </w:p>
    <w:p w:rsidR="006739D3" w:rsidP="00692BD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Pr="003C740C">
        <w:rPr>
          <w:szCs w:val="24"/>
        </w:rPr>
        <w:t>s feiras livres além de serem capazes de suprir com qualidade a alimentação da população local, também contribuem com a economia</w:t>
      </w:r>
      <w:r>
        <w:rPr>
          <w:szCs w:val="24"/>
        </w:rPr>
        <w:t>, visto que as</w:t>
      </w:r>
      <w:r w:rsidRPr="003C740C">
        <w:rPr>
          <w:szCs w:val="24"/>
        </w:rPr>
        <w:t xml:space="preserve"> rendas geradas pelas feiras possuem como prin</w:t>
      </w:r>
      <w:r>
        <w:rPr>
          <w:szCs w:val="24"/>
        </w:rPr>
        <w:t>cipal destino o comércio urbano;</w:t>
      </w:r>
    </w:p>
    <w:p w:rsidR="003C740C" w:rsidP="00692BD3">
      <w:pPr>
        <w:spacing w:after="0" w:line="240" w:lineRule="auto"/>
        <w:ind w:firstLine="1418"/>
        <w:jc w:val="both"/>
        <w:rPr>
          <w:szCs w:val="24"/>
        </w:rPr>
      </w:pPr>
    </w:p>
    <w:p w:rsidR="003C740C" w:rsidP="00692BD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ainda, que a</w:t>
      </w:r>
      <w:r w:rsidRPr="003C740C">
        <w:rPr>
          <w:szCs w:val="24"/>
        </w:rPr>
        <w:t xml:space="preserve">s feiras geram receitas que dinamizam </w:t>
      </w:r>
      <w:r>
        <w:rPr>
          <w:szCs w:val="24"/>
        </w:rPr>
        <w:t>os</w:t>
      </w:r>
      <w:r w:rsidRPr="003C740C">
        <w:rPr>
          <w:szCs w:val="24"/>
        </w:rPr>
        <w:t xml:space="preserve"> municípios, criam e colocam em circulação recursos que alimentam a população urbana e contribuem para a soberania alimentar</w:t>
      </w:r>
      <w:bookmarkStart w:id="0" w:name="_GoBack"/>
      <w:bookmarkEnd w:id="0"/>
      <w:r>
        <w:rPr>
          <w:szCs w:val="24"/>
        </w:rPr>
        <w:t>;</w:t>
      </w:r>
    </w:p>
    <w:p w:rsidR="006739D3" w:rsidP="00692BD3">
      <w:pPr>
        <w:spacing w:after="0" w:line="240" w:lineRule="auto"/>
        <w:ind w:firstLine="1418"/>
        <w:jc w:val="both"/>
        <w:rPr>
          <w:szCs w:val="24"/>
        </w:rPr>
      </w:pPr>
    </w:p>
    <w:p w:rsidR="00D871D5" w:rsidRPr="00F93790" w:rsidP="00692BD3">
      <w:pPr>
        <w:spacing w:after="0" w:line="240" w:lineRule="auto"/>
        <w:ind w:firstLine="1418"/>
        <w:jc w:val="both"/>
        <w:rPr>
          <w:szCs w:val="24"/>
        </w:rPr>
      </w:pPr>
      <w:r w:rsidRPr="0089653F">
        <w:rPr>
          <w:szCs w:val="24"/>
        </w:rPr>
        <w:t>Considerando que o objetivo do presente</w:t>
      </w:r>
      <w:r>
        <w:rPr>
          <w:szCs w:val="24"/>
        </w:rPr>
        <w:t xml:space="preserve"> é informar-se acerca </w:t>
      </w:r>
      <w:r w:rsidR="003C740C">
        <w:rPr>
          <w:szCs w:val="24"/>
        </w:rPr>
        <w:t xml:space="preserve">da documentação </w:t>
      </w:r>
      <w:r w:rsidR="00FC1F87">
        <w:rPr>
          <w:szCs w:val="24"/>
        </w:rPr>
        <w:t>de formalização da Associação dos Feirantes em questão, ra</w:t>
      </w:r>
      <w:r w:rsidR="00C24E3B">
        <w:rPr>
          <w:szCs w:val="24"/>
        </w:rPr>
        <w:t xml:space="preserve">zão porque, </w:t>
      </w:r>
      <w:r w:rsidRPr="00075B68" w:rsidR="00197C69">
        <w:rPr>
          <w:color w:val="282829"/>
          <w:szCs w:val="24"/>
          <w:shd w:val="clear" w:color="auto" w:fill="FFFFFF"/>
        </w:rPr>
        <w:t>faz-se necessário o presente requerimento</w:t>
      </w:r>
      <w:r w:rsidR="006D6E9F">
        <w:rPr>
          <w:color w:val="282829"/>
          <w:szCs w:val="24"/>
          <w:shd w:val="clear" w:color="auto" w:fill="FFFFFF"/>
        </w:rPr>
        <w:t>.</w:t>
      </w:r>
    </w:p>
    <w:p w:rsidR="00D871D5" w:rsidRPr="00075B68" w:rsidP="00692BD3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D871D5" w:rsidRPr="00075B68" w:rsidP="00692BD3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B0211A" w:rsidRPr="008A3EB5" w:rsidP="00692BD3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8A3EB5">
        <w:rPr>
          <w:szCs w:val="24"/>
          <w:shd w:val="clear" w:color="auto" w:fill="FFFFFF"/>
        </w:rPr>
        <w:t xml:space="preserve">Câmara Municipal de Sorriso, Estado de Mato Grosso, em </w:t>
      </w:r>
      <w:r w:rsidR="00FC1F87">
        <w:rPr>
          <w:szCs w:val="24"/>
          <w:shd w:val="clear" w:color="auto" w:fill="FFFFFF"/>
        </w:rPr>
        <w:t>01</w:t>
      </w:r>
      <w:r w:rsidRPr="008A3EB5">
        <w:rPr>
          <w:szCs w:val="24"/>
          <w:shd w:val="clear" w:color="auto" w:fill="FFFFFF"/>
        </w:rPr>
        <w:t xml:space="preserve"> de </w:t>
      </w:r>
      <w:r w:rsidR="00FC1F87">
        <w:rPr>
          <w:szCs w:val="24"/>
          <w:shd w:val="clear" w:color="auto" w:fill="FFFFFF"/>
        </w:rPr>
        <w:t>junho</w:t>
      </w:r>
      <w:r w:rsidRPr="008A3EB5">
        <w:rPr>
          <w:szCs w:val="24"/>
          <w:shd w:val="clear" w:color="auto" w:fill="FFFFFF"/>
        </w:rPr>
        <w:t xml:space="preserve"> de 20</w:t>
      </w:r>
      <w:r w:rsidRPr="008A3EB5" w:rsidR="006B7BDE">
        <w:rPr>
          <w:szCs w:val="24"/>
          <w:shd w:val="clear" w:color="auto" w:fill="FFFFFF"/>
        </w:rPr>
        <w:t>2</w:t>
      </w:r>
      <w:r w:rsidRPr="008A3EB5" w:rsidR="00197C69">
        <w:rPr>
          <w:szCs w:val="24"/>
          <w:shd w:val="clear" w:color="auto" w:fill="FFFFFF"/>
        </w:rPr>
        <w:t>1</w:t>
      </w:r>
      <w:r w:rsidRPr="008A3EB5">
        <w:rPr>
          <w:szCs w:val="24"/>
          <w:shd w:val="clear" w:color="auto" w:fill="FFFFFF"/>
        </w:rPr>
        <w:t>.</w:t>
      </w:r>
    </w:p>
    <w:p w:rsidR="002745E3" w:rsidRPr="008A3EB5" w:rsidP="00692BD3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2745E3" w:rsidP="00692BD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692BD3" w:rsidP="00692BD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692BD3" w:rsidP="00692BD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692BD3" w:rsidRPr="00075B68" w:rsidP="00692BD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951124" w:rsidRPr="00075B68" w:rsidP="00692BD3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075B68">
        <w:rPr>
          <w:b/>
          <w:color w:val="000000"/>
          <w:szCs w:val="24"/>
          <w:lang w:eastAsia="pt-BR"/>
        </w:rPr>
        <w:t xml:space="preserve">DAMIANI </w:t>
      </w:r>
      <w:r w:rsidRPr="00075B68" w:rsidR="00197C69">
        <w:rPr>
          <w:b/>
          <w:color w:val="000000"/>
          <w:szCs w:val="24"/>
          <w:lang w:eastAsia="pt-BR"/>
        </w:rPr>
        <w:t>D</w:t>
      </w:r>
      <w:r w:rsidRPr="00075B68">
        <w:rPr>
          <w:b/>
          <w:color w:val="000000"/>
          <w:szCs w:val="24"/>
          <w:lang w:eastAsia="pt-BR"/>
        </w:rPr>
        <w:t>A TV</w:t>
      </w:r>
    </w:p>
    <w:p w:rsidR="00DA2B8B" w:rsidRPr="00075B68" w:rsidP="00692BD3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075B68">
        <w:rPr>
          <w:b/>
          <w:color w:val="000000"/>
          <w:szCs w:val="24"/>
          <w:lang w:eastAsia="pt-BR"/>
        </w:rPr>
        <w:t>Vereador PS</w:t>
      </w:r>
      <w:r w:rsidRPr="00075B68" w:rsidR="00197C69">
        <w:rPr>
          <w:b/>
          <w:color w:val="000000"/>
          <w:szCs w:val="24"/>
          <w:lang w:eastAsia="pt-BR"/>
        </w:rPr>
        <w:t>DB</w:t>
      </w:r>
    </w:p>
    <w:sectPr w:rsidSect="002715E8">
      <w:pgSz w:w="11906" w:h="16838"/>
      <w:pgMar w:top="2552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34F0"/>
    <w:rsid w:val="00044DE2"/>
    <w:rsid w:val="00075B68"/>
    <w:rsid w:val="000840B8"/>
    <w:rsid w:val="00097B5F"/>
    <w:rsid w:val="000D4EEB"/>
    <w:rsid w:val="00102DC3"/>
    <w:rsid w:val="001124B8"/>
    <w:rsid w:val="00134AD9"/>
    <w:rsid w:val="00197C69"/>
    <w:rsid w:val="001A4A09"/>
    <w:rsid w:val="001C3D24"/>
    <w:rsid w:val="001E1DE5"/>
    <w:rsid w:val="00207DC3"/>
    <w:rsid w:val="00253F7A"/>
    <w:rsid w:val="00256E07"/>
    <w:rsid w:val="00264A46"/>
    <w:rsid w:val="002715E8"/>
    <w:rsid w:val="002745E3"/>
    <w:rsid w:val="002822A0"/>
    <w:rsid w:val="002A6632"/>
    <w:rsid w:val="002B1B04"/>
    <w:rsid w:val="002C2669"/>
    <w:rsid w:val="002C4773"/>
    <w:rsid w:val="002E5868"/>
    <w:rsid w:val="003434DE"/>
    <w:rsid w:val="00370EB0"/>
    <w:rsid w:val="00382387"/>
    <w:rsid w:val="003C1A66"/>
    <w:rsid w:val="003C740C"/>
    <w:rsid w:val="003E71F4"/>
    <w:rsid w:val="004845ED"/>
    <w:rsid w:val="00492905"/>
    <w:rsid w:val="004F225D"/>
    <w:rsid w:val="005175B3"/>
    <w:rsid w:val="005378C2"/>
    <w:rsid w:val="00567C0F"/>
    <w:rsid w:val="00572695"/>
    <w:rsid w:val="005952F9"/>
    <w:rsid w:val="0060296A"/>
    <w:rsid w:val="006145F5"/>
    <w:rsid w:val="006739D3"/>
    <w:rsid w:val="00692BD3"/>
    <w:rsid w:val="006B7BDE"/>
    <w:rsid w:val="006D6E9F"/>
    <w:rsid w:val="006F626A"/>
    <w:rsid w:val="0071739E"/>
    <w:rsid w:val="007629C7"/>
    <w:rsid w:val="007B144E"/>
    <w:rsid w:val="007C1138"/>
    <w:rsid w:val="007E43A1"/>
    <w:rsid w:val="0089653F"/>
    <w:rsid w:val="008A3EB5"/>
    <w:rsid w:val="00951124"/>
    <w:rsid w:val="00961015"/>
    <w:rsid w:val="009A0282"/>
    <w:rsid w:val="00A27CA7"/>
    <w:rsid w:val="00A32582"/>
    <w:rsid w:val="00A4295A"/>
    <w:rsid w:val="00A51E1C"/>
    <w:rsid w:val="00B0211A"/>
    <w:rsid w:val="00B1615B"/>
    <w:rsid w:val="00B37E0D"/>
    <w:rsid w:val="00B8222C"/>
    <w:rsid w:val="00B873C8"/>
    <w:rsid w:val="00BB7A6A"/>
    <w:rsid w:val="00BC0408"/>
    <w:rsid w:val="00C153EC"/>
    <w:rsid w:val="00C24E3B"/>
    <w:rsid w:val="00C428C3"/>
    <w:rsid w:val="00C95B3A"/>
    <w:rsid w:val="00CC3F37"/>
    <w:rsid w:val="00CE7889"/>
    <w:rsid w:val="00CF0D48"/>
    <w:rsid w:val="00CF7BA9"/>
    <w:rsid w:val="00D133F8"/>
    <w:rsid w:val="00D21C78"/>
    <w:rsid w:val="00D26D0A"/>
    <w:rsid w:val="00D5316E"/>
    <w:rsid w:val="00D840BA"/>
    <w:rsid w:val="00D871D5"/>
    <w:rsid w:val="00DA2B8B"/>
    <w:rsid w:val="00DC1E02"/>
    <w:rsid w:val="00DE08CB"/>
    <w:rsid w:val="00E043CF"/>
    <w:rsid w:val="00E12140"/>
    <w:rsid w:val="00E13B09"/>
    <w:rsid w:val="00E31D6F"/>
    <w:rsid w:val="00E736CE"/>
    <w:rsid w:val="00F03A32"/>
    <w:rsid w:val="00F04389"/>
    <w:rsid w:val="00F26E83"/>
    <w:rsid w:val="00F93790"/>
    <w:rsid w:val="00FC1F87"/>
    <w:rsid w:val="00FD30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Emphasis">
    <w:name w:val="Emphasis"/>
    <w:uiPriority w:val="20"/>
    <w:qFormat/>
    <w:rsid w:val="002745E3"/>
    <w:rPr>
      <w:i/>
      <w:iCs/>
    </w:rPr>
  </w:style>
  <w:style w:type="paragraph" w:styleId="BodyTextIndent2">
    <w:name w:val="Body Text Indent 2"/>
    <w:basedOn w:val="Normal"/>
    <w:link w:val="Recuodecorpodetexto2Char"/>
    <w:uiPriority w:val="99"/>
    <w:rsid w:val="003E71F4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eastAsiaTheme="minorEastAsi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3E71F4"/>
    <w:rPr>
      <w:rFonts w:ascii="Tahoma" w:hAnsi="Tahoma" w:eastAsiaTheme="minorEastAsi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Gabinete5</cp:lastModifiedBy>
  <cp:revision>7</cp:revision>
  <cp:lastPrinted>2021-02-01T14:09:00Z</cp:lastPrinted>
  <dcterms:created xsi:type="dcterms:W3CDTF">2021-06-01T12:19:00Z</dcterms:created>
  <dcterms:modified xsi:type="dcterms:W3CDTF">2021-06-01T12:29:00Z</dcterms:modified>
</cp:coreProperties>
</file>