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9D4B01" w:rsidRDefault="009D4B01" w:rsidP="009D4B0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4B01">
        <w:rPr>
          <w:rFonts w:ascii="Times New Roman" w:hAnsi="Times New Roman" w:cs="Times New Roman"/>
          <w:b/>
          <w:sz w:val="23"/>
          <w:szCs w:val="23"/>
        </w:rPr>
        <w:t>INDICAÇÃO Nº</w:t>
      </w:r>
      <w:r>
        <w:rPr>
          <w:rFonts w:ascii="Times New Roman" w:hAnsi="Times New Roman" w:cs="Times New Roman"/>
          <w:b/>
          <w:sz w:val="23"/>
          <w:szCs w:val="23"/>
        </w:rPr>
        <w:t xml:space="preserve"> 627/2021</w:t>
      </w:r>
    </w:p>
    <w:p w:rsidR="00F62E51" w:rsidRPr="009D4B01" w:rsidRDefault="00F62E51" w:rsidP="009D4B0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9D4B01" w:rsidRDefault="00F62E51" w:rsidP="009D4B0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9D4B01" w:rsidRDefault="009D4B01" w:rsidP="009D4B0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4B01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D95E58" w:rsidRPr="009D4B01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F13C33" w:rsidRPr="009D4B01">
        <w:rPr>
          <w:rFonts w:ascii="Times New Roman" w:hAnsi="Times New Roman" w:cs="Times New Roman"/>
          <w:b/>
          <w:bCs/>
          <w:sz w:val="23"/>
          <w:szCs w:val="23"/>
        </w:rPr>
        <w:t>IMPLANTAÇÃO DE UM PLAYGROUND N</w:t>
      </w:r>
      <w:r w:rsidR="00D95E58" w:rsidRPr="009D4B01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D95E58" w:rsidRPr="009D4B01">
        <w:rPr>
          <w:rFonts w:ascii="Times New Roman" w:hAnsi="Times New Roman" w:cs="Times New Roman"/>
          <w:b/>
          <w:sz w:val="23"/>
          <w:szCs w:val="23"/>
        </w:rPr>
        <w:t>CEMEIS FRANCISCO WILMAR G</w:t>
      </w:r>
      <w:r w:rsidR="00AC1D53" w:rsidRPr="009D4B01">
        <w:rPr>
          <w:rFonts w:ascii="Times New Roman" w:hAnsi="Times New Roman" w:cs="Times New Roman"/>
          <w:b/>
          <w:sz w:val="23"/>
          <w:szCs w:val="23"/>
        </w:rPr>
        <w:t>ARCIA, NO DISTRITO DE PRIMAVERA, NO MUNICÍPIO DE SORRISO – MT.</w:t>
      </w:r>
    </w:p>
    <w:p w:rsidR="00A96A7A" w:rsidRPr="009D4B01" w:rsidRDefault="00A96A7A" w:rsidP="009D4B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9D4B01" w:rsidRDefault="00161BA3" w:rsidP="009D4B0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520E8" w:rsidRPr="009D4B01" w:rsidRDefault="009D4B01" w:rsidP="009D4B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4B01">
        <w:rPr>
          <w:rFonts w:ascii="Times New Roman" w:hAnsi="Times New Roman" w:cs="Times New Roman"/>
          <w:b/>
          <w:sz w:val="23"/>
          <w:szCs w:val="23"/>
        </w:rPr>
        <w:t xml:space="preserve">DIOGO KRIGUER – PSDB, DAMIANI DA TV – PSDB, CELSO KOZAK - PSDB </w:t>
      </w:r>
      <w:r w:rsidR="00480C6D">
        <w:rPr>
          <w:rFonts w:ascii="Times New Roman" w:hAnsi="Times New Roman" w:cs="Times New Roman"/>
          <w:b/>
          <w:sz w:val="23"/>
          <w:szCs w:val="23"/>
        </w:rPr>
        <w:t>e</w:t>
      </w:r>
      <w:bookmarkStart w:id="0" w:name="_GoBack"/>
      <w:bookmarkEnd w:id="0"/>
      <w:r w:rsidRPr="009D4B01">
        <w:rPr>
          <w:rFonts w:ascii="Times New Roman" w:hAnsi="Times New Roman" w:cs="Times New Roman"/>
          <w:b/>
          <w:sz w:val="23"/>
          <w:szCs w:val="23"/>
        </w:rPr>
        <w:t xml:space="preserve"> RODRIGO MACHADO – PSDB,</w:t>
      </w:r>
      <w:r w:rsidRPr="009D4B01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C6F82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a Secretaria</w:t>
      </w:r>
      <w:r w:rsidR="008A596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="001B262A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="0027364A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EC7A72" w:rsidRPr="009D4B0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="00440352" w:rsidRPr="009D4B0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necessidade de implantação de um playground n</w:t>
      </w:r>
      <w:r w:rsidR="00257B29" w:rsidRPr="009D4B01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7C6F82" w:rsidRPr="009D4B01">
        <w:rPr>
          <w:rFonts w:ascii="Times New Roman" w:hAnsi="Times New Roman" w:cs="Times New Roman"/>
          <w:b/>
          <w:sz w:val="23"/>
          <w:szCs w:val="23"/>
        </w:rPr>
        <w:t xml:space="preserve">Cemeis </w:t>
      </w:r>
      <w:r w:rsidR="00257B29" w:rsidRPr="009D4B01">
        <w:rPr>
          <w:rFonts w:ascii="Times New Roman" w:hAnsi="Times New Roman" w:cs="Times New Roman"/>
          <w:b/>
          <w:sz w:val="23"/>
          <w:szCs w:val="23"/>
        </w:rPr>
        <w:t>Francisco Wilmar Garcia, no Distrito de P</w:t>
      </w:r>
      <w:r w:rsidR="00AC1D53" w:rsidRPr="009D4B01">
        <w:rPr>
          <w:rFonts w:ascii="Times New Roman" w:hAnsi="Times New Roman" w:cs="Times New Roman"/>
          <w:b/>
          <w:sz w:val="23"/>
          <w:szCs w:val="23"/>
        </w:rPr>
        <w:t>rimavera, no município de Sorriso – MT.</w:t>
      </w:r>
    </w:p>
    <w:p w:rsidR="007C6F82" w:rsidRPr="009D4B01" w:rsidRDefault="007C6F82" w:rsidP="009D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Pr="009D4B01" w:rsidRDefault="009D4B01" w:rsidP="009D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D4B01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D95E58" w:rsidRPr="009D4B01" w:rsidRDefault="00D95E58" w:rsidP="009D4B0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3152" w:rsidRPr="009D4B01" w:rsidRDefault="009D4B01" w:rsidP="009D4B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6212D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7C6F82" w:rsidRPr="009D4B01" w:rsidRDefault="007C6F82" w:rsidP="009D4B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C6F82" w:rsidRPr="009D4B01" w:rsidRDefault="009D4B01" w:rsidP="009D4B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D4B01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se faz necessário </w:t>
      </w:r>
      <w:r w:rsidR="006855C9" w:rsidRPr="009D4B01">
        <w:rPr>
          <w:rFonts w:ascii="Times New Roman" w:hAnsi="Times New Roman" w:cs="Times New Roman"/>
          <w:color w:val="000000"/>
          <w:sz w:val="23"/>
          <w:szCs w:val="23"/>
        </w:rPr>
        <w:t>essa implantação visto que o referido Cemeis não possui playground para as crianças brincarem;</w:t>
      </w:r>
    </w:p>
    <w:p w:rsidR="006855C9" w:rsidRPr="009D4B01" w:rsidRDefault="006855C9" w:rsidP="009D4B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57B29" w:rsidRPr="009D4B01" w:rsidRDefault="009D4B01" w:rsidP="009D4B01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9D4B01">
        <w:rPr>
          <w:rFonts w:ascii="Times New Roman" w:hAnsi="Times New Roman"/>
          <w:color w:val="000000"/>
          <w:sz w:val="23"/>
          <w:szCs w:val="23"/>
        </w:rPr>
        <w:t>Considerando que</w:t>
      </w:r>
      <w:r w:rsidR="00A07FAF" w:rsidRPr="009D4B01">
        <w:rPr>
          <w:rFonts w:ascii="Times New Roman" w:hAnsi="Times New Roman"/>
          <w:color w:val="000000"/>
          <w:sz w:val="23"/>
          <w:szCs w:val="23"/>
        </w:rPr>
        <w:t>,</w:t>
      </w:r>
      <w:r w:rsidRPr="009D4B01">
        <w:rPr>
          <w:rFonts w:ascii="Times New Roman" w:hAnsi="Times New Roman"/>
          <w:color w:val="000000"/>
          <w:sz w:val="23"/>
          <w:szCs w:val="23"/>
        </w:rPr>
        <w:t xml:space="preserve"> o referido </w:t>
      </w:r>
      <w:r w:rsidR="00AC1D53" w:rsidRPr="009D4B01">
        <w:rPr>
          <w:rFonts w:ascii="Times New Roman" w:hAnsi="Times New Roman"/>
          <w:color w:val="000000"/>
          <w:sz w:val="23"/>
          <w:szCs w:val="23"/>
        </w:rPr>
        <w:t>CEMEIS atende aproximadamente 115</w:t>
      </w:r>
      <w:r w:rsidRPr="009D4B01">
        <w:rPr>
          <w:rFonts w:ascii="Times New Roman" w:hAnsi="Times New Roman"/>
          <w:color w:val="000000"/>
          <w:sz w:val="23"/>
          <w:szCs w:val="23"/>
        </w:rPr>
        <w:t xml:space="preserve"> crianças o qual devemos motivá-los e inspirá-los na direção de resultados pretendidos, através de </w:t>
      </w:r>
      <w:r w:rsidRPr="009D4B01">
        <w:rPr>
          <w:rFonts w:ascii="Times New Roman" w:hAnsi="Times New Roman"/>
          <w:sz w:val="23"/>
          <w:szCs w:val="23"/>
        </w:rPr>
        <w:t xml:space="preserve"> espaços adequados para as atividades educativ</w:t>
      </w:r>
      <w:r w:rsidR="00C75B69" w:rsidRPr="009D4B01">
        <w:rPr>
          <w:rFonts w:ascii="Times New Roman" w:hAnsi="Times New Roman"/>
          <w:sz w:val="23"/>
          <w:szCs w:val="23"/>
        </w:rPr>
        <w:t>as, recreativas e com segurança;</w:t>
      </w:r>
      <w:r w:rsidRPr="009D4B01">
        <w:rPr>
          <w:rFonts w:ascii="Times New Roman" w:hAnsi="Times New Roman"/>
          <w:sz w:val="23"/>
          <w:szCs w:val="23"/>
        </w:rPr>
        <w:t xml:space="preserve">  </w:t>
      </w:r>
    </w:p>
    <w:p w:rsidR="00257B29" w:rsidRPr="009D4B01" w:rsidRDefault="00257B29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57B29" w:rsidRP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Contamos com a sensibilidade do Poder Executivo Municipal, a fim de que atenda esta so</w:t>
      </w:r>
      <w:r w:rsidR="000F5C20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licitação o mais breve possível, pois é um pedido dos pais e professores das crianças que frequentam o referido Cemeis.</w:t>
      </w:r>
    </w:p>
    <w:p w:rsidR="0084486B" w:rsidRPr="009D4B01" w:rsidRDefault="0084486B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264F4A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09 de fevereiro</w:t>
      </w:r>
      <w:r w:rsidR="00CB1C69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9D4B01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D4B01" w:rsidRPr="009D4B01" w:rsidRDefault="009D4B01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4CAF" w:rsidRPr="009D4B01" w:rsidRDefault="00D04CAF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3C65" w:rsidRPr="009D4B01" w:rsidTr="007627CC">
        <w:trPr>
          <w:trHeight w:val="1121"/>
          <w:jc w:val="center"/>
        </w:trPr>
        <w:tc>
          <w:tcPr>
            <w:tcW w:w="4606" w:type="dxa"/>
          </w:tcPr>
          <w:p w:rsidR="00D04CAF" w:rsidRPr="009D4B01" w:rsidRDefault="009D4B01" w:rsidP="009D4B0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9D4B01" w:rsidRP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9D4B01" w:rsidRDefault="00D04CAF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9D4B01" w:rsidRDefault="00D04CAF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9D4B01" w:rsidRDefault="009D4B01" w:rsidP="009D4B01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9D4B01" w:rsidRDefault="009D4B01" w:rsidP="009D4B01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D04CAF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9D4B01" w:rsidRP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9D4B01" w:rsidRDefault="00D04CAF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9D4B01" w:rsidRDefault="00D04CAF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9D4B01" w:rsidRDefault="009D4B01" w:rsidP="009D4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9D4B0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9D4B01" w:rsidRDefault="00D04CAF" w:rsidP="009D4B0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D04CAF" w:rsidRPr="009D4B01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D706A468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CF92D22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664EE5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968BE8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B75CF48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5FBC4A1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C7E2084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ED009A9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D8ED10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87FEA"/>
    <w:rsid w:val="00294010"/>
    <w:rsid w:val="002B296D"/>
    <w:rsid w:val="002B3CA3"/>
    <w:rsid w:val="002F084F"/>
    <w:rsid w:val="0030495C"/>
    <w:rsid w:val="00332589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0C6D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7172FA"/>
    <w:rsid w:val="00753C65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9D4B01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B80F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17</cp:revision>
  <cp:lastPrinted>2021-06-11T13:26:00Z</cp:lastPrinted>
  <dcterms:created xsi:type="dcterms:W3CDTF">2021-06-09T14:56:00Z</dcterms:created>
  <dcterms:modified xsi:type="dcterms:W3CDTF">2021-06-11T13:26:00Z</dcterms:modified>
</cp:coreProperties>
</file>