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60" w:rsidRPr="00065264" w:rsidRDefault="00065264" w:rsidP="00065264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2"/>
          <w:szCs w:val="22"/>
        </w:rPr>
      </w:pPr>
      <w:r w:rsidRPr="00065264">
        <w:rPr>
          <w:b/>
          <w:bCs/>
          <w:color w:val="000000"/>
          <w:sz w:val="22"/>
          <w:szCs w:val="22"/>
        </w:rPr>
        <w:t>REQUERIMENTO Nº</w:t>
      </w:r>
      <w:r>
        <w:rPr>
          <w:b/>
          <w:bCs/>
          <w:color w:val="000000"/>
          <w:sz w:val="22"/>
          <w:szCs w:val="22"/>
        </w:rPr>
        <w:t xml:space="preserve"> 234</w:t>
      </w:r>
      <w:r w:rsidR="00864DBF" w:rsidRPr="00065264">
        <w:rPr>
          <w:b/>
          <w:bCs/>
          <w:color w:val="000000"/>
          <w:sz w:val="22"/>
          <w:szCs w:val="22"/>
        </w:rPr>
        <w:t>/2021</w:t>
      </w:r>
    </w:p>
    <w:p w:rsidR="000E31F6" w:rsidRPr="00065264" w:rsidRDefault="000E31F6" w:rsidP="00065264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2"/>
          <w:szCs w:val="22"/>
        </w:rPr>
      </w:pPr>
    </w:p>
    <w:p w:rsidR="000E31F6" w:rsidRPr="00065264" w:rsidRDefault="000E31F6" w:rsidP="00065264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2"/>
          <w:szCs w:val="22"/>
        </w:rPr>
      </w:pPr>
    </w:p>
    <w:p w:rsidR="000E31F6" w:rsidRPr="00065264" w:rsidRDefault="000E31F6" w:rsidP="00065264">
      <w:pPr>
        <w:tabs>
          <w:tab w:val="left" w:pos="944"/>
        </w:tabs>
        <w:ind w:firstLine="1417"/>
        <w:jc w:val="both"/>
        <w:rPr>
          <w:color w:val="000000"/>
          <w:sz w:val="22"/>
          <w:szCs w:val="22"/>
        </w:rPr>
      </w:pPr>
    </w:p>
    <w:p w:rsidR="000E31F6" w:rsidRPr="00065264" w:rsidRDefault="00065264" w:rsidP="00065264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2"/>
          <w:szCs w:val="22"/>
        </w:rPr>
      </w:pPr>
      <w:r w:rsidRPr="00065264">
        <w:rPr>
          <w:b/>
          <w:sz w:val="22"/>
          <w:szCs w:val="22"/>
        </w:rPr>
        <w:t>RODRIGO MACHADO</w:t>
      </w:r>
      <w:r w:rsidRPr="00065264">
        <w:rPr>
          <w:b/>
          <w:sz w:val="22"/>
          <w:szCs w:val="22"/>
        </w:rPr>
        <w:t xml:space="preserve"> –</w:t>
      </w:r>
      <w:r w:rsidRPr="00065264">
        <w:rPr>
          <w:b/>
          <w:sz w:val="22"/>
          <w:szCs w:val="22"/>
        </w:rPr>
        <w:t xml:space="preserve"> PSDB</w:t>
      </w:r>
      <w:r w:rsidR="006C6739" w:rsidRPr="00065264">
        <w:rPr>
          <w:b/>
          <w:sz w:val="22"/>
          <w:szCs w:val="22"/>
        </w:rPr>
        <w:t xml:space="preserve"> </w:t>
      </w:r>
      <w:r w:rsidR="006C6739" w:rsidRPr="00065264">
        <w:rPr>
          <w:sz w:val="22"/>
          <w:szCs w:val="22"/>
        </w:rPr>
        <w:t>e vereadores abaixo assinados,</w:t>
      </w:r>
      <w:r w:rsidR="005206D7" w:rsidRPr="00065264">
        <w:rPr>
          <w:sz w:val="22"/>
          <w:szCs w:val="22"/>
        </w:rPr>
        <w:t xml:space="preserve"> c</w:t>
      </w:r>
      <w:r w:rsidRPr="00065264">
        <w:rPr>
          <w:sz w:val="22"/>
          <w:szCs w:val="22"/>
        </w:rPr>
        <w:t>om assento nesta Casa, em</w:t>
      </w:r>
      <w:r w:rsidRPr="00065264">
        <w:rPr>
          <w:bCs/>
          <w:sz w:val="22"/>
          <w:szCs w:val="22"/>
        </w:rPr>
        <w:t xml:space="preserve"> conformidade com os artigos 118</w:t>
      </w:r>
      <w:r w:rsidR="00966327" w:rsidRPr="00065264">
        <w:rPr>
          <w:bCs/>
          <w:sz w:val="22"/>
          <w:szCs w:val="22"/>
        </w:rPr>
        <w:t xml:space="preserve"> a 121 do Regimento Interno, </w:t>
      </w:r>
      <w:r w:rsidRPr="00065264">
        <w:rPr>
          <w:bCs/>
          <w:sz w:val="22"/>
          <w:szCs w:val="22"/>
        </w:rPr>
        <w:t>requerem à Mesa</w:t>
      </w:r>
      <w:r w:rsidRPr="00065264">
        <w:rPr>
          <w:bCs/>
          <w:sz w:val="22"/>
          <w:szCs w:val="22"/>
        </w:rPr>
        <w:t>, que este Expediente seja encaminhado</w:t>
      </w:r>
      <w:r w:rsidR="00470BD6" w:rsidRPr="00065264">
        <w:rPr>
          <w:bCs/>
          <w:sz w:val="22"/>
          <w:szCs w:val="22"/>
        </w:rPr>
        <w:t xml:space="preserve"> ao Exmo.</w:t>
      </w:r>
      <w:r w:rsidR="00762AA9" w:rsidRPr="00065264">
        <w:rPr>
          <w:bCs/>
          <w:sz w:val="22"/>
          <w:szCs w:val="22"/>
        </w:rPr>
        <w:t xml:space="preserve"> Senhor Tarcísio de Freitas, Ministro de Infraestrutura, </w:t>
      </w:r>
      <w:r>
        <w:rPr>
          <w:bCs/>
          <w:sz w:val="22"/>
          <w:szCs w:val="22"/>
        </w:rPr>
        <w:t>a</w:t>
      </w:r>
      <w:r w:rsidR="00C00397" w:rsidRPr="00065264">
        <w:rPr>
          <w:bCs/>
          <w:sz w:val="22"/>
          <w:szCs w:val="22"/>
        </w:rPr>
        <w:t xml:space="preserve">o </w:t>
      </w:r>
      <w:r>
        <w:rPr>
          <w:bCs/>
          <w:sz w:val="22"/>
          <w:szCs w:val="22"/>
        </w:rPr>
        <w:t xml:space="preserve">Exmo. </w:t>
      </w:r>
      <w:r w:rsidR="00C00397" w:rsidRPr="00065264">
        <w:rPr>
          <w:bCs/>
          <w:sz w:val="22"/>
          <w:szCs w:val="22"/>
        </w:rPr>
        <w:t xml:space="preserve">Senhor </w:t>
      </w:r>
      <w:r w:rsidR="00762AA9" w:rsidRPr="00065264">
        <w:rPr>
          <w:bCs/>
          <w:sz w:val="22"/>
          <w:szCs w:val="22"/>
        </w:rPr>
        <w:t xml:space="preserve">Emanuel Pinheiro </w:t>
      </w:r>
      <w:r w:rsidR="00C00397" w:rsidRPr="00065264">
        <w:rPr>
          <w:bCs/>
          <w:sz w:val="22"/>
          <w:szCs w:val="22"/>
        </w:rPr>
        <w:t>Neto</w:t>
      </w:r>
      <w:r w:rsidR="00762AA9" w:rsidRPr="00065264">
        <w:rPr>
          <w:bCs/>
          <w:sz w:val="22"/>
          <w:szCs w:val="22"/>
        </w:rPr>
        <w:t>, Deputado Federal pelo Mato Grosso,</w:t>
      </w:r>
      <w:r w:rsidR="00AA7D30" w:rsidRPr="00065264">
        <w:rPr>
          <w:bCs/>
          <w:sz w:val="22"/>
          <w:szCs w:val="22"/>
        </w:rPr>
        <w:t xml:space="preserve"> ao Senhor Renato Ribeiro Bortoletti, Diretor Presidente da Concessionária Rota do Oeste,</w:t>
      </w:r>
      <w:r w:rsidR="00762AA9" w:rsidRPr="00065264">
        <w:rPr>
          <w:bCs/>
          <w:sz w:val="22"/>
          <w:szCs w:val="22"/>
        </w:rPr>
        <w:t xml:space="preserve"> </w:t>
      </w:r>
      <w:r w:rsidR="00C00397" w:rsidRPr="00065264">
        <w:rPr>
          <w:bCs/>
          <w:sz w:val="22"/>
          <w:szCs w:val="22"/>
        </w:rPr>
        <w:t xml:space="preserve">ao </w:t>
      </w:r>
      <w:r w:rsidR="00762AA9" w:rsidRPr="00065264">
        <w:rPr>
          <w:bCs/>
          <w:sz w:val="22"/>
          <w:szCs w:val="22"/>
        </w:rPr>
        <w:t>Senhor Antônio Leite dos Santos, Diretor Geral do DNIT,</w:t>
      </w:r>
      <w:r w:rsidR="00C00397" w:rsidRPr="00065264">
        <w:rPr>
          <w:bCs/>
          <w:sz w:val="22"/>
          <w:szCs w:val="22"/>
        </w:rPr>
        <w:t xml:space="preserve"> ao </w:t>
      </w:r>
      <w:r>
        <w:rPr>
          <w:bCs/>
          <w:sz w:val="22"/>
          <w:szCs w:val="22"/>
        </w:rPr>
        <w:t xml:space="preserve">Exmo. </w:t>
      </w:r>
      <w:r w:rsidR="00762AA9" w:rsidRPr="00065264">
        <w:rPr>
          <w:bCs/>
          <w:sz w:val="22"/>
          <w:szCs w:val="22"/>
        </w:rPr>
        <w:t>Senhor Mauro Mendes, Governador do Estado de Mato Grosso,</w:t>
      </w:r>
      <w:r w:rsidR="00C00397" w:rsidRPr="00065264">
        <w:rPr>
          <w:bCs/>
          <w:sz w:val="22"/>
          <w:szCs w:val="22"/>
        </w:rPr>
        <w:t xml:space="preserve"> </w:t>
      </w:r>
      <w:proofErr w:type="gramStart"/>
      <w:r w:rsidR="00C00397" w:rsidRPr="00065264">
        <w:rPr>
          <w:bCs/>
          <w:sz w:val="22"/>
          <w:szCs w:val="22"/>
        </w:rPr>
        <w:t xml:space="preserve">ao </w:t>
      </w:r>
      <w:r w:rsidR="00762AA9" w:rsidRPr="0006526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Exmo</w:t>
      </w:r>
      <w:proofErr w:type="gramEnd"/>
      <w:r>
        <w:rPr>
          <w:bCs/>
          <w:sz w:val="22"/>
          <w:szCs w:val="22"/>
        </w:rPr>
        <w:t xml:space="preserve">. </w:t>
      </w:r>
      <w:proofErr w:type="gramStart"/>
      <w:r w:rsidR="00762AA9" w:rsidRPr="00065264">
        <w:rPr>
          <w:bCs/>
          <w:sz w:val="22"/>
          <w:szCs w:val="22"/>
        </w:rPr>
        <w:t>Senhor Marcelo</w:t>
      </w:r>
      <w:proofErr w:type="gramEnd"/>
      <w:r w:rsidR="00762AA9" w:rsidRPr="00065264">
        <w:rPr>
          <w:bCs/>
          <w:sz w:val="22"/>
          <w:szCs w:val="22"/>
        </w:rPr>
        <w:t xml:space="preserve"> de Oliveira e Silva, Secretário de Infraestrutura e logística do Estado de Mato Grosso, com cópias ao Exmo. Senhor A</w:t>
      </w:r>
      <w:r w:rsidR="00C00397" w:rsidRPr="00065264">
        <w:rPr>
          <w:bCs/>
          <w:sz w:val="22"/>
          <w:szCs w:val="22"/>
        </w:rPr>
        <w:t xml:space="preserve">ri </w:t>
      </w:r>
      <w:proofErr w:type="spellStart"/>
      <w:r w:rsidR="00C00397" w:rsidRPr="00065264">
        <w:rPr>
          <w:bCs/>
          <w:sz w:val="22"/>
          <w:szCs w:val="22"/>
        </w:rPr>
        <w:t>Lafin</w:t>
      </w:r>
      <w:proofErr w:type="spellEnd"/>
      <w:r>
        <w:rPr>
          <w:bCs/>
          <w:sz w:val="22"/>
          <w:szCs w:val="22"/>
        </w:rPr>
        <w:t>,</w:t>
      </w:r>
      <w:r w:rsidR="00C00397" w:rsidRPr="00065264">
        <w:rPr>
          <w:bCs/>
          <w:sz w:val="22"/>
          <w:szCs w:val="22"/>
        </w:rPr>
        <w:t xml:space="preserve"> Prefeito Municipal e </w:t>
      </w:r>
      <w:r>
        <w:rPr>
          <w:bCs/>
          <w:sz w:val="22"/>
          <w:szCs w:val="22"/>
        </w:rPr>
        <w:t>à</w:t>
      </w:r>
      <w:r w:rsidR="00762AA9" w:rsidRPr="00065264">
        <w:rPr>
          <w:bCs/>
          <w:sz w:val="22"/>
          <w:szCs w:val="22"/>
        </w:rPr>
        <w:t xml:space="preserve"> Secretaria </w:t>
      </w:r>
      <w:r w:rsidR="005206D7" w:rsidRPr="00065264">
        <w:rPr>
          <w:bCs/>
          <w:sz w:val="22"/>
          <w:szCs w:val="22"/>
        </w:rPr>
        <w:t xml:space="preserve">Municipal </w:t>
      </w:r>
      <w:r w:rsidR="00762AA9" w:rsidRPr="00065264">
        <w:rPr>
          <w:bCs/>
          <w:sz w:val="22"/>
          <w:szCs w:val="22"/>
        </w:rPr>
        <w:t>de Obras e Serviços Públicos</w:t>
      </w:r>
      <w:r>
        <w:rPr>
          <w:bCs/>
          <w:sz w:val="22"/>
          <w:szCs w:val="22"/>
        </w:rPr>
        <w:t>,</w:t>
      </w:r>
      <w:r w:rsidR="007A233F" w:rsidRPr="00065264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re</w:t>
      </w:r>
      <w:r w:rsidR="006C6739" w:rsidRPr="00065264">
        <w:rPr>
          <w:b/>
          <w:sz w:val="22"/>
          <w:szCs w:val="22"/>
        </w:rPr>
        <w:t>querendo que a empresa Rota do Oeste faça a manutenção e limpeza do canal de escoamento das águas pluviais em toda extensão da travessia urbana da BR 163, no município de Sorriso – MT.</w:t>
      </w:r>
    </w:p>
    <w:p w:rsidR="000E31F6" w:rsidRPr="00065264" w:rsidRDefault="000E31F6" w:rsidP="00065264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2"/>
          <w:szCs w:val="22"/>
        </w:rPr>
      </w:pPr>
    </w:p>
    <w:p w:rsidR="000E31F6" w:rsidRPr="00065264" w:rsidRDefault="00065264" w:rsidP="00065264">
      <w:pPr>
        <w:jc w:val="center"/>
        <w:rPr>
          <w:b/>
          <w:bCs/>
          <w:sz w:val="22"/>
          <w:szCs w:val="22"/>
        </w:rPr>
      </w:pPr>
      <w:r w:rsidRPr="00065264">
        <w:rPr>
          <w:b/>
          <w:bCs/>
          <w:sz w:val="22"/>
          <w:szCs w:val="22"/>
        </w:rPr>
        <w:t>JUSTIFICATIVAS</w:t>
      </w:r>
    </w:p>
    <w:p w:rsidR="00AE4E15" w:rsidRPr="00065264" w:rsidRDefault="00AE4E15" w:rsidP="00065264">
      <w:pPr>
        <w:ind w:firstLine="1418"/>
        <w:jc w:val="both"/>
        <w:rPr>
          <w:b/>
          <w:bCs/>
          <w:sz w:val="12"/>
          <w:szCs w:val="12"/>
        </w:rPr>
      </w:pPr>
    </w:p>
    <w:p w:rsidR="006C6739" w:rsidRPr="00065264" w:rsidRDefault="00065264" w:rsidP="00065264">
      <w:pPr>
        <w:ind w:firstLine="1417"/>
        <w:jc w:val="both"/>
        <w:rPr>
          <w:sz w:val="22"/>
          <w:szCs w:val="22"/>
        </w:rPr>
      </w:pPr>
      <w:r w:rsidRPr="00065264">
        <w:rPr>
          <w:sz w:val="22"/>
          <w:szCs w:val="22"/>
        </w:rPr>
        <w:t>Consid</w:t>
      </w:r>
      <w:r w:rsidRPr="00065264">
        <w:rPr>
          <w:sz w:val="22"/>
          <w:szCs w:val="22"/>
        </w:rPr>
        <w:t xml:space="preserve">erando que a BR 163 é de responsabilidade do Governo Federal, por consequências de seu órgão gestor Departamento Nacional de Infraestrutura de Transportes – DNIT; que foi licitada para empresa Odebrecht, sendo que esta última constituiu uma empresa para o </w:t>
      </w:r>
      <w:r w:rsidRPr="00065264">
        <w:rPr>
          <w:sz w:val="22"/>
          <w:szCs w:val="22"/>
        </w:rPr>
        <w:t>trecho de Itiquira-MT a Sinop-MT a Rota Oeste, que administra este trecho.</w:t>
      </w:r>
    </w:p>
    <w:p w:rsidR="006C6739" w:rsidRPr="00065264" w:rsidRDefault="006C6739" w:rsidP="00065264">
      <w:pPr>
        <w:ind w:firstLine="1417"/>
        <w:jc w:val="both"/>
        <w:rPr>
          <w:sz w:val="12"/>
          <w:szCs w:val="12"/>
        </w:rPr>
      </w:pPr>
    </w:p>
    <w:p w:rsidR="006C6739" w:rsidRPr="00065264" w:rsidRDefault="00065264" w:rsidP="00065264">
      <w:pPr>
        <w:ind w:firstLine="1417"/>
        <w:jc w:val="both"/>
        <w:rPr>
          <w:sz w:val="22"/>
          <w:szCs w:val="22"/>
        </w:rPr>
      </w:pPr>
      <w:r w:rsidRPr="00065264">
        <w:rPr>
          <w:sz w:val="22"/>
          <w:szCs w:val="22"/>
        </w:rPr>
        <w:t>Considerando que a falta da limpeza do canal da lateral na extensão da travessia urbana expõe a risco ambiental, por estar aproximando o início das chuvas podendo levar todo lixo p</w:t>
      </w:r>
      <w:r w:rsidRPr="00065264">
        <w:rPr>
          <w:sz w:val="22"/>
          <w:szCs w:val="22"/>
        </w:rPr>
        <w:t>ara rio Lira podendo causar danos gravíssimo.</w:t>
      </w:r>
    </w:p>
    <w:p w:rsidR="006C6739" w:rsidRPr="00065264" w:rsidRDefault="006C6739" w:rsidP="00065264">
      <w:pPr>
        <w:ind w:firstLine="1417"/>
        <w:jc w:val="both"/>
        <w:rPr>
          <w:sz w:val="12"/>
          <w:szCs w:val="12"/>
        </w:rPr>
      </w:pPr>
    </w:p>
    <w:p w:rsidR="006C6739" w:rsidRPr="00065264" w:rsidRDefault="00065264" w:rsidP="00065264">
      <w:pPr>
        <w:ind w:firstLine="1417"/>
        <w:jc w:val="both"/>
        <w:rPr>
          <w:sz w:val="22"/>
          <w:szCs w:val="22"/>
        </w:rPr>
      </w:pPr>
      <w:r w:rsidRPr="00065264">
        <w:rPr>
          <w:sz w:val="22"/>
          <w:szCs w:val="22"/>
        </w:rPr>
        <w:t>Considerando o que estabelece o a</w:t>
      </w:r>
      <w:r w:rsidRPr="00065264">
        <w:rPr>
          <w:sz w:val="22"/>
          <w:szCs w:val="22"/>
        </w:rPr>
        <w:t xml:space="preserve">rt. </w:t>
      </w:r>
      <w:r w:rsidRPr="00065264">
        <w:rPr>
          <w:sz w:val="22"/>
          <w:szCs w:val="22"/>
        </w:rPr>
        <w:t>225.  Da constituição federal, t</w:t>
      </w:r>
      <w:r w:rsidRPr="00065264">
        <w:rPr>
          <w:sz w:val="22"/>
          <w:szCs w:val="22"/>
        </w:rPr>
        <w:t>odos têm direito ao meio ambiente ecologicamente equilibrado, bem de uso comum do povo e essencial à sadia qualidade d</w:t>
      </w:r>
      <w:r w:rsidRPr="00065264">
        <w:rPr>
          <w:sz w:val="22"/>
          <w:szCs w:val="22"/>
        </w:rPr>
        <w:t>e vida, impondo-se ao poder público e à coletividade o dever de defendê-lo e preservá-lo para as presentes e futuras gerações.</w:t>
      </w:r>
    </w:p>
    <w:p w:rsidR="006C6739" w:rsidRPr="00065264" w:rsidRDefault="006C6739" w:rsidP="00065264">
      <w:pPr>
        <w:ind w:firstLine="1417"/>
        <w:jc w:val="both"/>
        <w:rPr>
          <w:sz w:val="12"/>
          <w:szCs w:val="12"/>
        </w:rPr>
      </w:pPr>
    </w:p>
    <w:p w:rsidR="006C6739" w:rsidRPr="00065264" w:rsidRDefault="00065264" w:rsidP="00065264">
      <w:pPr>
        <w:ind w:firstLine="1417"/>
        <w:jc w:val="both"/>
        <w:rPr>
          <w:sz w:val="22"/>
          <w:szCs w:val="22"/>
        </w:rPr>
      </w:pPr>
      <w:r w:rsidRPr="00065264">
        <w:rPr>
          <w:sz w:val="22"/>
          <w:szCs w:val="22"/>
        </w:rPr>
        <w:t>Considerando que é de responsabilidade do Poder Público cobrar e fazer cumprir a obrigação do órgão responsável pela man</w:t>
      </w:r>
      <w:r w:rsidRPr="00065264">
        <w:rPr>
          <w:sz w:val="22"/>
          <w:szCs w:val="22"/>
        </w:rPr>
        <w:t>utenção, realização e prestação do serviço;</w:t>
      </w:r>
    </w:p>
    <w:p w:rsidR="006C6739" w:rsidRPr="00065264" w:rsidRDefault="006C6739" w:rsidP="00065264">
      <w:pPr>
        <w:ind w:firstLine="1417"/>
        <w:jc w:val="both"/>
        <w:rPr>
          <w:sz w:val="12"/>
          <w:szCs w:val="12"/>
        </w:rPr>
      </w:pPr>
    </w:p>
    <w:p w:rsidR="006C6739" w:rsidRPr="00065264" w:rsidRDefault="00065264" w:rsidP="00065264">
      <w:pPr>
        <w:ind w:firstLine="1417"/>
        <w:jc w:val="both"/>
        <w:rPr>
          <w:sz w:val="22"/>
          <w:szCs w:val="22"/>
        </w:rPr>
      </w:pPr>
      <w:r w:rsidRPr="00065264">
        <w:rPr>
          <w:sz w:val="22"/>
          <w:szCs w:val="22"/>
        </w:rPr>
        <w:t>Considerando que de acordo com a determinação legal, o Poder Público deve arcar com os riscos inerentes à sua atuação, e pelo princípio da igualdade os benefícios, bem como os prejuízos decorrentes da a</w:t>
      </w:r>
      <w:r w:rsidRPr="00065264">
        <w:rPr>
          <w:sz w:val="22"/>
          <w:szCs w:val="22"/>
        </w:rPr>
        <w:t>tuação estatal são repartidos a todos os contribuintes.  Por isso, é dever dos mesmos alertar os responsáveis sobre os fatos ocorridos e riscos inerentes, é uma obrigação informar e cobrar a devida e adequada prestação dos serviços públicos.</w:t>
      </w:r>
    </w:p>
    <w:p w:rsidR="00470BD6" w:rsidRPr="00065264" w:rsidRDefault="00470BD6" w:rsidP="00065264">
      <w:pPr>
        <w:ind w:firstLine="1417"/>
        <w:jc w:val="both"/>
        <w:rPr>
          <w:bCs/>
          <w:color w:val="000000"/>
          <w:sz w:val="22"/>
          <w:szCs w:val="22"/>
        </w:rPr>
      </w:pPr>
    </w:p>
    <w:p w:rsidR="00DF1BE6" w:rsidRPr="00065264" w:rsidRDefault="00065264" w:rsidP="00065264">
      <w:pPr>
        <w:ind w:firstLine="1417"/>
        <w:jc w:val="both"/>
        <w:rPr>
          <w:sz w:val="22"/>
          <w:szCs w:val="22"/>
        </w:rPr>
      </w:pPr>
      <w:r w:rsidRPr="00065264">
        <w:rPr>
          <w:sz w:val="22"/>
          <w:szCs w:val="22"/>
        </w:rPr>
        <w:t xml:space="preserve">Câmara </w:t>
      </w:r>
      <w:r w:rsidRPr="00065264">
        <w:rPr>
          <w:sz w:val="22"/>
          <w:szCs w:val="22"/>
        </w:rPr>
        <w:t>Municipal de Sorriso</w:t>
      </w:r>
      <w:r w:rsidR="006C6739" w:rsidRPr="00065264">
        <w:rPr>
          <w:sz w:val="22"/>
          <w:szCs w:val="22"/>
        </w:rPr>
        <w:t>, Estado de Mato Grosso, em 05 de julho</w:t>
      </w:r>
      <w:r w:rsidR="00084D78" w:rsidRPr="00065264">
        <w:rPr>
          <w:sz w:val="22"/>
          <w:szCs w:val="22"/>
        </w:rPr>
        <w:t xml:space="preserve"> de 2021</w:t>
      </w:r>
      <w:r w:rsidR="001B121C" w:rsidRPr="00065264">
        <w:rPr>
          <w:sz w:val="22"/>
          <w:szCs w:val="22"/>
        </w:rPr>
        <w:t>.</w:t>
      </w:r>
    </w:p>
    <w:p w:rsidR="00AC635D" w:rsidRDefault="00AC635D" w:rsidP="00065264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  <w:lang w:val="pt-BR"/>
        </w:rPr>
      </w:pPr>
    </w:p>
    <w:p w:rsidR="00065264" w:rsidRDefault="00065264" w:rsidP="00065264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  <w:lang w:val="pt-BR"/>
        </w:rPr>
      </w:pPr>
      <w:bookmarkStart w:id="0" w:name="_GoBack"/>
      <w:bookmarkEnd w:id="0"/>
    </w:p>
    <w:p w:rsidR="00065264" w:rsidRPr="00065264" w:rsidRDefault="00065264" w:rsidP="00065264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  <w:lang w:val="pt-BR"/>
        </w:rPr>
      </w:pPr>
    </w:p>
    <w:p w:rsidR="00AC635D" w:rsidRPr="00065264" w:rsidRDefault="00065264" w:rsidP="00065264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065264">
        <w:rPr>
          <w:b/>
          <w:bCs/>
          <w:color w:val="000000"/>
          <w:sz w:val="22"/>
          <w:szCs w:val="22"/>
        </w:rPr>
        <w:t>RODRIGO MACHADO</w:t>
      </w:r>
    </w:p>
    <w:p w:rsidR="00AC635D" w:rsidRDefault="00065264" w:rsidP="00065264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065264">
        <w:rPr>
          <w:b/>
          <w:bCs/>
          <w:color w:val="000000"/>
          <w:sz w:val="22"/>
          <w:szCs w:val="22"/>
        </w:rPr>
        <w:t xml:space="preserve">Vereador </w:t>
      </w:r>
      <w:r w:rsidRPr="00065264">
        <w:rPr>
          <w:b/>
          <w:bCs/>
          <w:color w:val="000000"/>
          <w:sz w:val="22"/>
          <w:szCs w:val="22"/>
        </w:rPr>
        <w:t>PSDB</w:t>
      </w:r>
    </w:p>
    <w:p w:rsidR="00065264" w:rsidRPr="00065264" w:rsidRDefault="00065264" w:rsidP="00065264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AC635D" w:rsidRPr="00065264" w:rsidRDefault="00AC635D" w:rsidP="00065264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R="005104AA" w:rsidRPr="00065264" w:rsidTr="001D0B92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635D" w:rsidRPr="00065264" w:rsidRDefault="00065264" w:rsidP="00065264">
            <w:pPr>
              <w:tabs>
                <w:tab w:val="left" w:pos="0"/>
              </w:tabs>
              <w:ind w:right="-429"/>
              <w:rPr>
                <w:b/>
                <w:bCs/>
                <w:sz w:val="22"/>
                <w:szCs w:val="22"/>
              </w:rPr>
            </w:pPr>
            <w:r w:rsidRPr="00065264">
              <w:rPr>
                <w:b/>
                <w:bCs/>
                <w:sz w:val="22"/>
                <w:szCs w:val="22"/>
              </w:rPr>
              <w:t xml:space="preserve">    IAGO MELLA</w:t>
            </w:r>
          </w:p>
          <w:p w:rsidR="00AC635D" w:rsidRPr="00065264" w:rsidRDefault="00065264" w:rsidP="00065264">
            <w:pPr>
              <w:tabs>
                <w:tab w:val="left" w:pos="0"/>
              </w:tabs>
              <w:ind w:right="-570"/>
              <w:rPr>
                <w:b/>
                <w:bCs/>
                <w:sz w:val="22"/>
                <w:szCs w:val="22"/>
              </w:rPr>
            </w:pPr>
            <w:r w:rsidRPr="00065264">
              <w:rPr>
                <w:b/>
                <w:bCs/>
                <w:sz w:val="22"/>
                <w:szCs w:val="22"/>
              </w:rPr>
              <w:t>Vereador Podemos</w:t>
            </w:r>
          </w:p>
          <w:p w:rsidR="00AC635D" w:rsidRPr="00065264" w:rsidRDefault="00AC635D" w:rsidP="00065264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C635D" w:rsidRPr="00065264" w:rsidRDefault="00065264" w:rsidP="00065264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065264">
              <w:rPr>
                <w:b/>
                <w:bCs/>
                <w:sz w:val="22"/>
                <w:szCs w:val="22"/>
              </w:rPr>
              <w:t xml:space="preserve"> </w:t>
            </w:r>
            <w:r w:rsidRPr="00065264">
              <w:rPr>
                <w:b/>
                <w:bCs/>
                <w:sz w:val="22"/>
                <w:szCs w:val="22"/>
              </w:rPr>
              <w:t xml:space="preserve">DAMIANI </w:t>
            </w:r>
            <w:r w:rsidRPr="00065264">
              <w:rPr>
                <w:b/>
                <w:bCs/>
                <w:sz w:val="22"/>
                <w:szCs w:val="22"/>
              </w:rPr>
              <w:t>D</w:t>
            </w:r>
            <w:r w:rsidRPr="00065264">
              <w:rPr>
                <w:b/>
                <w:bCs/>
                <w:sz w:val="22"/>
                <w:szCs w:val="22"/>
              </w:rPr>
              <w:t>A TV</w:t>
            </w:r>
            <w:r w:rsidRPr="00065264">
              <w:rPr>
                <w:b/>
                <w:bCs/>
                <w:sz w:val="22"/>
                <w:szCs w:val="22"/>
              </w:rPr>
              <w:t xml:space="preserve">       </w:t>
            </w:r>
            <w:r w:rsidRPr="00065264">
              <w:rPr>
                <w:b/>
                <w:bCs/>
                <w:sz w:val="22"/>
                <w:szCs w:val="22"/>
              </w:rPr>
              <w:t>DIOGO KRIG</w:t>
            </w:r>
            <w:r w:rsidRPr="00065264">
              <w:rPr>
                <w:b/>
                <w:bCs/>
                <w:sz w:val="22"/>
                <w:szCs w:val="22"/>
              </w:rPr>
              <w:t>U</w:t>
            </w:r>
            <w:r w:rsidRPr="00065264">
              <w:rPr>
                <w:b/>
                <w:bCs/>
                <w:sz w:val="22"/>
                <w:szCs w:val="22"/>
              </w:rPr>
              <w:t>ER</w:t>
            </w:r>
            <w:r w:rsidRPr="00065264">
              <w:rPr>
                <w:b/>
                <w:bCs/>
                <w:sz w:val="22"/>
                <w:szCs w:val="22"/>
              </w:rPr>
              <w:t xml:space="preserve">            CELSO KOZAK</w:t>
            </w:r>
          </w:p>
          <w:p w:rsidR="00AC635D" w:rsidRPr="00065264" w:rsidRDefault="00065264" w:rsidP="00065264">
            <w:pPr>
              <w:ind w:left="204" w:hanging="204"/>
              <w:rPr>
                <w:b/>
                <w:bCs/>
                <w:sz w:val="22"/>
                <w:szCs w:val="22"/>
              </w:rPr>
            </w:pPr>
            <w:r w:rsidRPr="00065264">
              <w:rPr>
                <w:b/>
                <w:bCs/>
                <w:sz w:val="22"/>
                <w:szCs w:val="22"/>
              </w:rPr>
              <w:t xml:space="preserve">    </w:t>
            </w:r>
            <w:r w:rsidRPr="00065264">
              <w:rPr>
                <w:b/>
                <w:bCs/>
                <w:sz w:val="22"/>
                <w:szCs w:val="22"/>
              </w:rPr>
              <w:t>Vereador PSDB</w:t>
            </w:r>
            <w:r w:rsidRPr="00065264">
              <w:rPr>
                <w:b/>
                <w:bCs/>
                <w:sz w:val="22"/>
                <w:szCs w:val="22"/>
              </w:rPr>
              <w:t xml:space="preserve">           Vereador PSDB                Vereado</w:t>
            </w:r>
            <w:r w:rsidRPr="00065264">
              <w:rPr>
                <w:b/>
                <w:bCs/>
                <w:sz w:val="22"/>
                <w:szCs w:val="22"/>
              </w:rPr>
              <w:t>r PSDB</w:t>
            </w:r>
          </w:p>
        </w:tc>
      </w:tr>
      <w:tr w:rsidR="005104AA" w:rsidRPr="00065264" w:rsidTr="00065264">
        <w:trPr>
          <w:gridAfter w:val="3"/>
          <w:wAfter w:w="5802" w:type="dxa"/>
          <w:trHeight w:val="517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635D" w:rsidRPr="00065264" w:rsidRDefault="00AC635D" w:rsidP="000652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04AA" w:rsidRPr="00065264" w:rsidTr="001D0B92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635D" w:rsidRPr="00065264" w:rsidRDefault="00AC635D" w:rsidP="000652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264" w:rsidRPr="00065264" w:rsidRDefault="00065264" w:rsidP="0006526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5264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AC635D" w:rsidRPr="00065264" w:rsidRDefault="00065264" w:rsidP="000652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5264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AC635D" w:rsidRPr="00065264" w:rsidRDefault="00AC635D" w:rsidP="00065264">
            <w:pPr>
              <w:tabs>
                <w:tab w:val="left" w:pos="0"/>
              </w:tabs>
              <w:ind w:left="34" w:hanging="87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45447" w:rsidRPr="00065264" w:rsidRDefault="00C45447" w:rsidP="00065264">
      <w:pPr>
        <w:jc w:val="center"/>
        <w:rPr>
          <w:sz w:val="22"/>
          <w:szCs w:val="22"/>
        </w:rPr>
      </w:pPr>
    </w:p>
    <w:sectPr w:rsidR="00C45447" w:rsidRPr="00065264" w:rsidSect="00065264">
      <w:pgSz w:w="11906" w:h="16838"/>
      <w:pgMar w:top="2410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65264"/>
    <w:rsid w:val="00084D78"/>
    <w:rsid w:val="000B2FB9"/>
    <w:rsid w:val="000E31F6"/>
    <w:rsid w:val="000E7232"/>
    <w:rsid w:val="000F05FB"/>
    <w:rsid w:val="001B121C"/>
    <w:rsid w:val="001B25F8"/>
    <w:rsid w:val="001D0B92"/>
    <w:rsid w:val="00220A4E"/>
    <w:rsid w:val="002229EE"/>
    <w:rsid w:val="002E4FE1"/>
    <w:rsid w:val="00332E45"/>
    <w:rsid w:val="00346DC8"/>
    <w:rsid w:val="0035712A"/>
    <w:rsid w:val="0036757D"/>
    <w:rsid w:val="004200B8"/>
    <w:rsid w:val="00425813"/>
    <w:rsid w:val="00463875"/>
    <w:rsid w:val="00470BD6"/>
    <w:rsid w:val="0048307D"/>
    <w:rsid w:val="004A3660"/>
    <w:rsid w:val="005104AA"/>
    <w:rsid w:val="005206D7"/>
    <w:rsid w:val="005E2B7B"/>
    <w:rsid w:val="005F7438"/>
    <w:rsid w:val="00635E3C"/>
    <w:rsid w:val="006A40CE"/>
    <w:rsid w:val="006C6739"/>
    <w:rsid w:val="007264C6"/>
    <w:rsid w:val="00762AA9"/>
    <w:rsid w:val="007A233F"/>
    <w:rsid w:val="008026CC"/>
    <w:rsid w:val="008403F1"/>
    <w:rsid w:val="00864DBF"/>
    <w:rsid w:val="008C6B88"/>
    <w:rsid w:val="00935B8D"/>
    <w:rsid w:val="00966327"/>
    <w:rsid w:val="00AA7D30"/>
    <w:rsid w:val="00AC635D"/>
    <w:rsid w:val="00AE4E15"/>
    <w:rsid w:val="00B96B2A"/>
    <w:rsid w:val="00BA4C3A"/>
    <w:rsid w:val="00BD506D"/>
    <w:rsid w:val="00C00397"/>
    <w:rsid w:val="00C16B73"/>
    <w:rsid w:val="00C45447"/>
    <w:rsid w:val="00C9359B"/>
    <w:rsid w:val="00CE6BEB"/>
    <w:rsid w:val="00DF1BE6"/>
    <w:rsid w:val="00E108A5"/>
    <w:rsid w:val="00ED4B1E"/>
    <w:rsid w:val="00F650BD"/>
    <w:rsid w:val="00F66F75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64FD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nhideWhenUsed/>
    <w:rsid w:val="00AC635D"/>
    <w:pPr>
      <w:ind w:firstLine="3402"/>
      <w:jc w:val="both"/>
    </w:pPr>
    <w:rPr>
      <w:iCs/>
      <w:sz w:val="28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AC635D"/>
    <w:rPr>
      <w:rFonts w:ascii="Times New Roman" w:eastAsia="Times New Roman" w:hAnsi="Times New Roman" w:cs="Times New Roman"/>
      <w:iCs/>
      <w:sz w:val="28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438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2021-07-05T12:12:00Z</cp:lastPrinted>
  <dcterms:created xsi:type="dcterms:W3CDTF">2021-07-05T11:50:00Z</dcterms:created>
  <dcterms:modified xsi:type="dcterms:W3CDTF">2021-07-08T15:22:00Z</dcterms:modified>
</cp:coreProperties>
</file>