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4948" w:rsidP="00574948">
      <w:pPr>
        <w:spacing w:after="0" w:line="240" w:lineRule="auto"/>
        <w:ind w:left="340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INDICAÇÃO N°     </w:t>
      </w:r>
      <w:r>
        <w:rPr>
          <w:b/>
          <w:sz w:val="20"/>
          <w:szCs w:val="20"/>
        </w:rPr>
        <w:t>/2021</w:t>
      </w:r>
    </w:p>
    <w:p w:rsidR="00574948" w:rsidP="00574948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574948" w:rsidP="00574948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491E39" w:rsidP="00574948">
      <w:pPr>
        <w:spacing w:after="0" w:line="240" w:lineRule="auto"/>
        <w:ind w:left="340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INDICAMOS A </w:t>
      </w:r>
      <w:r>
        <w:rPr>
          <w:b/>
          <w:sz w:val="20"/>
          <w:szCs w:val="20"/>
        </w:rPr>
        <w:t xml:space="preserve">REALIZAÇÃO DO PROJETO PARA </w:t>
      </w:r>
      <w:r>
        <w:rPr>
          <w:b/>
          <w:sz w:val="20"/>
          <w:szCs w:val="20"/>
        </w:rPr>
        <w:t>PAVIMENTAÇÃO ASFÁLTICA</w:t>
      </w:r>
      <w:r>
        <w:rPr>
          <w:b/>
          <w:sz w:val="20"/>
          <w:szCs w:val="20"/>
        </w:rPr>
        <w:t xml:space="preserve"> DE 20 KM DAS DUAS ESTRADAS PRINCIPAIS DO ASSENTAMENTO JONAS PINHEIRO, NO MUNICÍPIO –MT.</w:t>
      </w:r>
    </w:p>
    <w:p w:rsidR="00574948" w:rsidP="00574948">
      <w:pPr>
        <w:spacing w:after="0" w:line="240" w:lineRule="auto"/>
        <w:ind w:left="340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74948" w:rsidP="00574948">
      <w:pPr>
        <w:spacing w:after="0" w:line="240" w:lineRule="auto"/>
        <w:ind w:left="3402"/>
        <w:jc w:val="both"/>
        <w:rPr>
          <w:b/>
          <w:sz w:val="20"/>
          <w:szCs w:val="20"/>
        </w:rPr>
      </w:pPr>
    </w:p>
    <w:p w:rsidR="00574948" w:rsidP="00574948">
      <w:pPr>
        <w:spacing w:after="0" w:line="240" w:lineRule="auto"/>
        <w:ind w:firstLine="3402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JANE DELALIBERA – PL</w:t>
      </w:r>
      <w:r>
        <w:rPr>
          <w:b/>
          <w:bCs/>
          <w:sz w:val="20"/>
          <w:szCs w:val="20"/>
        </w:rPr>
        <w:t xml:space="preserve"> e vereadores abaixo assinados </w:t>
      </w:r>
      <w:r>
        <w:rPr>
          <w:sz w:val="20"/>
          <w:szCs w:val="20"/>
        </w:rPr>
        <w:t xml:space="preserve">com assento nesta Casa de conformidade com o artigo 115 do Regimento Interno, requerem à Mesa que este expediente seja encaminhado ao Exmo. Senhor Ari </w:t>
      </w:r>
      <w:r>
        <w:rPr>
          <w:sz w:val="20"/>
          <w:szCs w:val="20"/>
        </w:rPr>
        <w:t>Lafin</w:t>
      </w:r>
      <w:r>
        <w:rPr>
          <w:sz w:val="20"/>
          <w:szCs w:val="20"/>
        </w:rPr>
        <w:t>, Prefeito Municipal,</w:t>
      </w:r>
      <w:r>
        <w:rPr>
          <w:sz w:val="20"/>
          <w:szCs w:val="20"/>
        </w:rPr>
        <w:t xml:space="preserve"> com cópia</w:t>
      </w:r>
      <w:r>
        <w:rPr>
          <w:color w:val="000000" w:themeColor="text1"/>
          <w:sz w:val="20"/>
          <w:szCs w:val="20"/>
        </w:rPr>
        <w:t xml:space="preserve"> a Secretaria Municipal de Obras e Serviços Públicos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VERSANDO SOBRE A NECESSIDADE DA</w:t>
      </w:r>
      <w:r>
        <w:rPr>
          <w:b/>
          <w:sz w:val="20"/>
          <w:szCs w:val="20"/>
        </w:rPr>
        <w:t xml:space="preserve"> REALIZAÇÃO DO PROJETO PARA A PAVIMENTAÇÃO ASFÁSTICA DE 20 KM DAS DUAS ESTRADAS PRINCIPAIS DO ASSENTAMENTO JONAS PINHEIRO, </w:t>
      </w:r>
      <w:r>
        <w:rPr>
          <w:b/>
          <w:sz w:val="20"/>
          <w:szCs w:val="20"/>
        </w:rPr>
        <w:t>NO MUNICÍPIO DE SORRISO</w:t>
      </w:r>
      <w:r w:rsidR="006138D6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MT.</w:t>
      </w:r>
    </w:p>
    <w:p w:rsidR="00574948" w:rsidP="00574948">
      <w:pPr>
        <w:spacing w:after="0" w:line="240" w:lineRule="auto"/>
        <w:jc w:val="both"/>
        <w:rPr>
          <w:b/>
          <w:sz w:val="20"/>
          <w:szCs w:val="20"/>
        </w:rPr>
      </w:pPr>
    </w:p>
    <w:p w:rsidR="00574948" w:rsidP="0057494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JUSTIFICATIVAS</w:t>
      </w:r>
    </w:p>
    <w:p w:rsidR="00574948" w:rsidP="00574948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574948" w:rsidP="00574948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>O Assentamento Jonas Pinheiro</w:t>
      </w:r>
      <w:r>
        <w:rPr>
          <w:sz w:val="20"/>
          <w:szCs w:val="20"/>
        </w:rPr>
        <w:t xml:space="preserve"> foi </w:t>
      </w:r>
      <w:r>
        <w:rPr>
          <w:sz w:val="20"/>
          <w:szCs w:val="20"/>
        </w:rPr>
        <w:t>cria</w:t>
      </w:r>
      <w:bookmarkStart w:id="0" w:name="_GoBack"/>
      <w:bookmarkEnd w:id="0"/>
      <w:r>
        <w:rPr>
          <w:sz w:val="20"/>
          <w:szCs w:val="20"/>
        </w:rPr>
        <w:t>da</w:t>
      </w:r>
      <w:r>
        <w:rPr>
          <w:sz w:val="20"/>
          <w:szCs w:val="20"/>
        </w:rPr>
        <w:t xml:space="preserve"> há</w:t>
      </w:r>
      <w:r w:rsidR="00FE4C72">
        <w:rPr>
          <w:sz w:val="20"/>
          <w:szCs w:val="20"/>
        </w:rPr>
        <w:t xml:space="preserve"> 20 </w:t>
      </w:r>
      <w:r>
        <w:rPr>
          <w:sz w:val="20"/>
          <w:szCs w:val="20"/>
        </w:rPr>
        <w:t>(</w:t>
      </w:r>
      <w:r w:rsidR="00FE4C72">
        <w:rPr>
          <w:sz w:val="20"/>
          <w:szCs w:val="20"/>
        </w:rPr>
        <w:t>vinte anos</w:t>
      </w:r>
      <w:r>
        <w:rPr>
          <w:sz w:val="20"/>
          <w:szCs w:val="20"/>
        </w:rPr>
        <w:t>) anos e até a presente data a sua principal via de acesso ainda é de terra o que é causa de muitos transtornos, na época de chuva buracos e erosões e quando é a seca tem a poeira intensa que prejudica a saúde de todos. Situações adversas que a Comunidade reivindica uma solução que é o asfaltamento da estrada principal</w:t>
      </w:r>
      <w:r w:rsidR="00D010A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:rsidR="00574948" w:rsidP="00574948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574948" w:rsidP="00D010A5">
      <w:pPr>
        <w:spacing w:after="0" w:line="240" w:lineRule="auto"/>
        <w:ind w:firstLine="1418"/>
        <w:jc w:val="both"/>
        <w:rPr>
          <w:sz w:val="20"/>
          <w:szCs w:val="20"/>
        </w:rPr>
      </w:pPr>
      <w:r>
        <w:rPr>
          <w:sz w:val="20"/>
          <w:szCs w:val="20"/>
        </w:rPr>
        <w:t>Considerando os extraordinários benefícios que a co</w:t>
      </w:r>
      <w:r w:rsidR="00710345">
        <w:rPr>
          <w:sz w:val="20"/>
          <w:szCs w:val="20"/>
        </w:rPr>
        <w:t>nstrução do asfalto trará para o Assentamento são</w:t>
      </w:r>
      <w:r>
        <w:rPr>
          <w:sz w:val="20"/>
          <w:szCs w:val="20"/>
        </w:rPr>
        <w:t xml:space="preserve"> imensuráve</w:t>
      </w:r>
      <w:r w:rsidR="00710345">
        <w:rPr>
          <w:sz w:val="20"/>
          <w:szCs w:val="20"/>
        </w:rPr>
        <w:t>is</w:t>
      </w:r>
      <w:r>
        <w:rPr>
          <w:sz w:val="20"/>
          <w:szCs w:val="20"/>
        </w:rPr>
        <w:t>, trata-se da principal via de acesso ao</w:t>
      </w:r>
      <w:r w:rsidR="00C0505D">
        <w:rPr>
          <w:sz w:val="20"/>
          <w:szCs w:val="20"/>
        </w:rPr>
        <w:t xml:space="preserve"> Assentamento Jonas Pinheiro</w:t>
      </w:r>
      <w:r>
        <w:rPr>
          <w:sz w:val="20"/>
          <w:szCs w:val="20"/>
        </w:rPr>
        <w:t xml:space="preserve"> onde todos que ali residem e precisam retirar a sua produção, bem como a via é utilizada pelos produtores rurais vizinhos, ou seja, uma estrada muito importante para o Município na geração d</w:t>
      </w:r>
      <w:r w:rsidR="00C0505D">
        <w:rPr>
          <w:sz w:val="20"/>
          <w:szCs w:val="20"/>
        </w:rPr>
        <w:t>e renda e imp</w:t>
      </w:r>
      <w:r w:rsidR="00D52AB2">
        <w:rPr>
          <w:sz w:val="20"/>
          <w:szCs w:val="20"/>
        </w:rPr>
        <w:t>ostos que atende   216 (duzentos e dezesseis) unidades familiares</w:t>
      </w:r>
      <w:r w:rsidR="00D010A5">
        <w:rPr>
          <w:sz w:val="20"/>
          <w:szCs w:val="20"/>
        </w:rPr>
        <w:t>;</w:t>
      </w:r>
    </w:p>
    <w:p w:rsidR="00574948" w:rsidP="00574948">
      <w:pPr>
        <w:spacing w:after="0" w:line="240" w:lineRule="auto"/>
        <w:ind w:firstLine="1418"/>
        <w:jc w:val="both"/>
        <w:rPr>
          <w:sz w:val="20"/>
          <w:szCs w:val="20"/>
        </w:rPr>
      </w:pPr>
    </w:p>
    <w:p w:rsidR="00574948" w:rsidP="00574948">
      <w:pPr>
        <w:spacing w:line="240" w:lineRule="auto"/>
        <w:ind w:firstLine="141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Considerando a real necessidade da presente indicação contamos com a sensibilidade do Poder Executivo Municipal, a fim de que atenda esta solicitação o mais breve possível.</w:t>
      </w:r>
    </w:p>
    <w:p w:rsidR="00574948" w:rsidP="0057494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74948" w:rsidP="00574948">
      <w:pPr>
        <w:spacing w:after="0" w:line="240" w:lineRule="auto"/>
        <w:ind w:firstLine="1418"/>
        <w:rPr>
          <w:sz w:val="20"/>
          <w:szCs w:val="20"/>
        </w:rPr>
      </w:pPr>
      <w:r>
        <w:rPr>
          <w:sz w:val="20"/>
          <w:szCs w:val="20"/>
        </w:rPr>
        <w:t>Câmara Municipal de Sorri</w:t>
      </w:r>
      <w:r w:rsidR="00DF4E2B">
        <w:rPr>
          <w:sz w:val="20"/>
          <w:szCs w:val="20"/>
        </w:rPr>
        <w:t>so, Estado de Mato Grosso, em 24</w:t>
      </w:r>
      <w:r>
        <w:rPr>
          <w:sz w:val="20"/>
          <w:szCs w:val="20"/>
        </w:rPr>
        <w:t xml:space="preserve"> de </w:t>
      </w:r>
      <w:r w:rsidR="00DF4E2B">
        <w:rPr>
          <w:sz w:val="20"/>
          <w:szCs w:val="20"/>
        </w:rPr>
        <w:t xml:space="preserve">agosto </w:t>
      </w:r>
      <w:r>
        <w:rPr>
          <w:sz w:val="20"/>
          <w:szCs w:val="20"/>
        </w:rPr>
        <w:t>de 2021.</w:t>
      </w:r>
    </w:p>
    <w:p w:rsidR="00574948" w:rsidP="00574948">
      <w:pPr>
        <w:spacing w:after="0" w:line="240" w:lineRule="auto"/>
        <w:jc w:val="both"/>
        <w:rPr>
          <w:sz w:val="20"/>
          <w:szCs w:val="20"/>
        </w:rPr>
      </w:pPr>
    </w:p>
    <w:p w:rsidR="00574948" w:rsidP="00574948">
      <w:pPr>
        <w:spacing w:after="0" w:line="240" w:lineRule="auto"/>
        <w:jc w:val="both"/>
        <w:rPr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JANE DELALIBERA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Vereadora PL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FREDSON DIAS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>ZÉ DA PANTANAL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Vereador Patriota                                              Vereador MDB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DIOGO KRIGUER                              </w:t>
      </w:r>
      <w:r w:rsidR="008E0F1E">
        <w:rPr>
          <w:rFonts w:ascii="Times New Roman" w:hAnsi="Times New Roman" w:cs="Times New Roman"/>
          <w:b/>
          <w:sz w:val="20"/>
          <w:szCs w:val="20"/>
        </w:rPr>
        <w:t xml:space="preserve">                   DAMIANI 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Vereador PSDB                                                   Vereador PSDB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RODRIGO MACHADO                                      IAGO MELLA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Vereador PSDB                                                 Vereador PODEMOS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WANDERLEY PAULO                                       CELSO KOZAK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Vereador PP                                                          Vereador PSDB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MARLON ZANELLA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</w:p>
    <w:p w:rsidR="00574948" w:rsidP="0057494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Vereador MDB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</w:p>
    <w:p w:rsidR="00574948" w:rsidP="00574948">
      <w:pPr>
        <w:spacing w:after="0" w:line="240" w:lineRule="auto"/>
        <w:jc w:val="center"/>
        <w:rPr>
          <w:sz w:val="20"/>
          <w:szCs w:val="20"/>
        </w:rPr>
      </w:pPr>
    </w:p>
    <w:p w:rsidR="00574948" w:rsidP="00574948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48"/>
    <w:rsid w:val="00072EBB"/>
    <w:rsid w:val="000E3896"/>
    <w:rsid w:val="001E0CD2"/>
    <w:rsid w:val="0031714F"/>
    <w:rsid w:val="00491E39"/>
    <w:rsid w:val="00574948"/>
    <w:rsid w:val="006138D6"/>
    <w:rsid w:val="00710345"/>
    <w:rsid w:val="008E0F1E"/>
    <w:rsid w:val="00BE526A"/>
    <w:rsid w:val="00C0505D"/>
    <w:rsid w:val="00C548D1"/>
    <w:rsid w:val="00D010A5"/>
    <w:rsid w:val="00D52AB2"/>
    <w:rsid w:val="00DF4E2B"/>
    <w:rsid w:val="00E36728"/>
    <w:rsid w:val="00FE4C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E21EC2-97DC-4B2A-8EAF-3424D121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4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Gabinete1</cp:lastModifiedBy>
  <cp:revision>73</cp:revision>
  <dcterms:created xsi:type="dcterms:W3CDTF">2021-08-24T14:23:00Z</dcterms:created>
  <dcterms:modified xsi:type="dcterms:W3CDTF">2021-08-25T13:46:00Z</dcterms:modified>
</cp:coreProperties>
</file>