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44" w:rsidRPr="004F4683" w:rsidRDefault="00F73544" w:rsidP="00F2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F4683">
        <w:rPr>
          <w:rFonts w:ascii="Times New Roman" w:eastAsia="Calibri" w:hAnsi="Times New Roman" w:cs="Times New Roman"/>
          <w:b/>
          <w:sz w:val="23"/>
          <w:szCs w:val="23"/>
        </w:rPr>
        <w:t xml:space="preserve">PAUTA DA REUNIÃO </w:t>
      </w:r>
    </w:p>
    <w:p w:rsidR="00F73544" w:rsidRPr="004F4683" w:rsidRDefault="00F73544" w:rsidP="00F2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4F4683">
        <w:rPr>
          <w:rFonts w:ascii="Times New Roman" w:eastAsia="Calibri" w:hAnsi="Times New Roman" w:cs="Times New Roman"/>
          <w:b/>
          <w:sz w:val="23"/>
          <w:szCs w:val="23"/>
        </w:rPr>
        <w:t xml:space="preserve"> COMISSÃO DE ECOLOGIA E MEIO AMBIENTE</w:t>
      </w:r>
    </w:p>
    <w:p w:rsidR="00622522" w:rsidRPr="004F4683" w:rsidRDefault="00622522" w:rsidP="00F2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F73544" w:rsidRPr="004F4683" w:rsidRDefault="00F73544" w:rsidP="00F2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3"/>
          <w:szCs w:val="23"/>
        </w:rPr>
      </w:pPr>
    </w:p>
    <w:tbl>
      <w:tblPr>
        <w:tblW w:w="9356" w:type="dxa"/>
        <w:tblInd w:w="108" w:type="dxa"/>
        <w:tblLook w:val="01E0"/>
      </w:tblPr>
      <w:tblGrid>
        <w:gridCol w:w="2743"/>
        <w:gridCol w:w="2633"/>
        <w:gridCol w:w="3980"/>
      </w:tblGrid>
      <w:tr w:rsidR="00F73544" w:rsidRPr="004F4683" w:rsidTr="00F21376">
        <w:tc>
          <w:tcPr>
            <w:tcW w:w="2743" w:type="dxa"/>
            <w:hideMark/>
          </w:tcPr>
          <w:p w:rsidR="00F73544" w:rsidRPr="004F4683" w:rsidRDefault="00F73544" w:rsidP="00F213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F46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Data da Reunião:</w:t>
            </w:r>
          </w:p>
        </w:tc>
        <w:tc>
          <w:tcPr>
            <w:tcW w:w="2633" w:type="dxa"/>
            <w:hideMark/>
          </w:tcPr>
          <w:p w:rsidR="00F73544" w:rsidRPr="004F4683" w:rsidRDefault="00F73544" w:rsidP="00F2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F46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Horário de Início:</w:t>
            </w:r>
          </w:p>
        </w:tc>
        <w:tc>
          <w:tcPr>
            <w:tcW w:w="3980" w:type="dxa"/>
            <w:hideMark/>
          </w:tcPr>
          <w:p w:rsidR="00F73544" w:rsidRPr="004F4683" w:rsidRDefault="00F73544" w:rsidP="00F21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F46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Local:</w:t>
            </w:r>
          </w:p>
        </w:tc>
      </w:tr>
      <w:tr w:rsidR="00F73544" w:rsidRPr="004F4683" w:rsidTr="00F21376">
        <w:tc>
          <w:tcPr>
            <w:tcW w:w="2743" w:type="dxa"/>
            <w:hideMark/>
          </w:tcPr>
          <w:p w:rsidR="00F73544" w:rsidRPr="004F4683" w:rsidRDefault="009D4A9E" w:rsidP="00F07B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F46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08</w:t>
            </w:r>
            <w:r w:rsidR="00B300AE" w:rsidRPr="004F46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</w:t>
            </w:r>
            <w:r w:rsidR="00735CED" w:rsidRPr="004F46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</w:t>
            </w:r>
            <w:r w:rsidR="00F07B1F" w:rsidRPr="004F46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  <w:r w:rsidR="00F73544" w:rsidRPr="004F46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/202</w:t>
            </w:r>
            <w:r w:rsidR="00B300AE" w:rsidRPr="004F46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</w:t>
            </w:r>
            <w:r w:rsidR="00F73544" w:rsidRPr="004F46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hideMark/>
          </w:tcPr>
          <w:p w:rsidR="00F73544" w:rsidRPr="004F4683" w:rsidRDefault="00E17B15" w:rsidP="00E17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F46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09</w:t>
            </w:r>
            <w:r w:rsidR="00F73544" w:rsidRPr="004F46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h e </w:t>
            </w:r>
            <w:r w:rsidRPr="004F46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15</w:t>
            </w:r>
            <w:r w:rsidR="00F73544" w:rsidRPr="004F46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F73544" w:rsidRPr="004F46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980" w:type="dxa"/>
            <w:hideMark/>
          </w:tcPr>
          <w:p w:rsidR="00F73544" w:rsidRPr="004F4683" w:rsidRDefault="00F73544" w:rsidP="00F2137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F468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Sala das Comissões/Plenário</w:t>
            </w:r>
          </w:p>
        </w:tc>
      </w:tr>
      <w:tr w:rsidR="00F73544" w:rsidRPr="004F4683" w:rsidTr="00F21376">
        <w:tc>
          <w:tcPr>
            <w:tcW w:w="2743" w:type="dxa"/>
          </w:tcPr>
          <w:p w:rsidR="00F73544" w:rsidRPr="004F4683" w:rsidRDefault="00F73544" w:rsidP="00F213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33" w:type="dxa"/>
          </w:tcPr>
          <w:p w:rsidR="00F73544" w:rsidRPr="004F4683" w:rsidRDefault="00F73544" w:rsidP="00F2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0" w:type="dxa"/>
          </w:tcPr>
          <w:p w:rsidR="00F73544" w:rsidRPr="004F4683" w:rsidRDefault="00F73544" w:rsidP="00F21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5033A" w:rsidRPr="004F4683" w:rsidRDefault="0065033A" w:rsidP="00F21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683">
        <w:rPr>
          <w:rFonts w:ascii="Times New Roman" w:eastAsia="Calibri" w:hAnsi="Times New Roman" w:cs="Times New Roman"/>
          <w:sz w:val="24"/>
          <w:szCs w:val="24"/>
        </w:rPr>
        <w:t xml:space="preserve">A Comissão Permanente de </w:t>
      </w:r>
      <w:r w:rsidR="002516C7" w:rsidRPr="004F4683">
        <w:rPr>
          <w:rFonts w:ascii="Times New Roman" w:eastAsia="Calibri" w:hAnsi="Times New Roman" w:cs="Times New Roman"/>
          <w:sz w:val="24"/>
          <w:szCs w:val="24"/>
        </w:rPr>
        <w:t>Ecologia e Meio Ambiente</w:t>
      </w:r>
      <w:r w:rsidRPr="004F4683">
        <w:rPr>
          <w:rFonts w:ascii="Times New Roman" w:eastAsia="Calibri" w:hAnsi="Times New Roman" w:cs="Times New Roman"/>
          <w:sz w:val="24"/>
          <w:szCs w:val="24"/>
        </w:rPr>
        <w:t xml:space="preserve"> da Câmara Municipal de Vereadores de Sorriso - MT vem divulgar a Pauta para a reunião Ordinária a ser realizada na Sede da Câmara Municipal. </w:t>
      </w:r>
    </w:p>
    <w:p w:rsidR="0065033A" w:rsidRPr="004F4683" w:rsidRDefault="0065033A" w:rsidP="00F21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F73544" w:rsidRPr="004F4683" w:rsidTr="00DC66B5">
        <w:tc>
          <w:tcPr>
            <w:tcW w:w="9464" w:type="dxa"/>
          </w:tcPr>
          <w:p w:rsidR="00F73544" w:rsidRPr="004F4683" w:rsidRDefault="00F73544" w:rsidP="00F21376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4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PARTE I – LEITURA, DISCUSSÃO E VOTAÇÃO DA ATA DA REUNIÃO </w:t>
            </w:r>
            <w:proofErr w:type="gramStart"/>
            <w:r w:rsidRPr="004F4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ANTERIOR</w:t>
            </w:r>
            <w:proofErr w:type="gramEnd"/>
          </w:p>
        </w:tc>
      </w:tr>
    </w:tbl>
    <w:p w:rsidR="002C735D" w:rsidRPr="004F4683" w:rsidRDefault="002C735D" w:rsidP="002C735D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678C" w:rsidRPr="004F4683" w:rsidRDefault="00F73544" w:rsidP="0013678C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F4683">
        <w:rPr>
          <w:rFonts w:ascii="Times New Roman" w:eastAsia="Calibri" w:hAnsi="Times New Roman" w:cs="Times New Roman"/>
          <w:bCs/>
          <w:sz w:val="24"/>
          <w:szCs w:val="24"/>
        </w:rPr>
        <w:t>Leitura, discussão e votação da Ata</w:t>
      </w:r>
      <w:r w:rsidR="00DC66B5" w:rsidRPr="004F46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F4683">
        <w:rPr>
          <w:rFonts w:ascii="Times New Roman" w:eastAsia="Calibri" w:hAnsi="Times New Roman" w:cs="Times New Roman"/>
          <w:bCs/>
          <w:sz w:val="24"/>
          <w:szCs w:val="24"/>
        </w:rPr>
        <w:t>da última reunião</w:t>
      </w:r>
      <w:r w:rsidR="00630925" w:rsidRPr="004F468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06CDE" w:rsidRPr="004F46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07B1F" w:rsidRPr="004F4683">
        <w:rPr>
          <w:rFonts w:ascii="Times New Roman" w:eastAsia="Calibri" w:hAnsi="Times New Roman" w:cs="Times New Roman"/>
          <w:bCs/>
          <w:sz w:val="24"/>
          <w:szCs w:val="24"/>
        </w:rPr>
        <w:t>Não houve</w:t>
      </w:r>
    </w:p>
    <w:p w:rsidR="00B04C19" w:rsidRPr="004F4683" w:rsidRDefault="00B04C19" w:rsidP="00B04C19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F73544" w:rsidRPr="004F4683" w:rsidTr="00067570">
        <w:tc>
          <w:tcPr>
            <w:tcW w:w="8644" w:type="dxa"/>
          </w:tcPr>
          <w:p w:rsidR="000663EF" w:rsidRPr="004F4683" w:rsidRDefault="00F73544" w:rsidP="00E47DC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46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PARTE II – EXPEDIENTE</w:t>
            </w:r>
          </w:p>
        </w:tc>
      </w:tr>
    </w:tbl>
    <w:p w:rsidR="00F73544" w:rsidRPr="004F4683" w:rsidRDefault="00F73544" w:rsidP="00F2137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5FD7" w:rsidRPr="004F4683" w:rsidRDefault="00C85FD7" w:rsidP="00C85FD7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F73544" w:rsidRPr="004F4683" w:rsidRDefault="00F73544" w:rsidP="00F21376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4F468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MATÉRIAS RECEBIDAS PELA COMISSÃO DE ECOLOGIA</w:t>
      </w:r>
      <w:proofErr w:type="gramStart"/>
      <w:r w:rsidRPr="004F468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 </w:t>
      </w:r>
      <w:proofErr w:type="gramEnd"/>
      <w:r w:rsidRPr="004F468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E MEIO AMBIENTE:</w:t>
      </w:r>
    </w:p>
    <w:p w:rsidR="00B57C8C" w:rsidRPr="004F4683" w:rsidRDefault="00B57C8C" w:rsidP="00E47DC2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E47DC2" w:rsidRPr="004F4683" w:rsidRDefault="00E47DC2" w:rsidP="00E47DC2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PROJETO DE LEI Nº 35/2021 – </w:t>
      </w:r>
      <w:r w:rsidRPr="004F4683">
        <w:rPr>
          <w:rFonts w:ascii="Times New Roman" w:hAnsi="Times New Roman"/>
          <w:sz w:val="24"/>
          <w:szCs w:val="24"/>
        </w:rPr>
        <w:t xml:space="preserve">Dispõe sobre adoção de um ponto público (jardins, ornamentos para </w:t>
      </w:r>
      <w:proofErr w:type="gramStart"/>
      <w:r w:rsidRPr="004F4683">
        <w:rPr>
          <w:rFonts w:ascii="Times New Roman" w:hAnsi="Times New Roman"/>
          <w:sz w:val="24"/>
          <w:szCs w:val="24"/>
        </w:rPr>
        <w:t>canteiros centrais e rotatórias</w:t>
      </w:r>
      <w:proofErr w:type="gramEnd"/>
      <w:r w:rsidRPr="004F4683">
        <w:rPr>
          <w:rFonts w:ascii="Times New Roman" w:hAnsi="Times New Roman"/>
          <w:sz w:val="24"/>
          <w:szCs w:val="24"/>
        </w:rPr>
        <w:t>).</w:t>
      </w:r>
    </w:p>
    <w:p w:rsidR="00E47DC2" w:rsidRPr="004F4683" w:rsidRDefault="00E47DC2" w:rsidP="00E47DC2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Wanderley Paulo.</w:t>
      </w:r>
    </w:p>
    <w:p w:rsidR="00E47DC2" w:rsidRPr="004F4683" w:rsidRDefault="00E47DC2" w:rsidP="00E47DC2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</w:t>
      </w:r>
    </w:p>
    <w:p w:rsidR="00E47DC2" w:rsidRPr="004F4683" w:rsidRDefault="00E47DC2" w:rsidP="00E47D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Ecologia e Meio Ambiente.</w:t>
      </w:r>
    </w:p>
    <w:p w:rsidR="00E47DC2" w:rsidRPr="004F4683" w:rsidRDefault="00E47DC2" w:rsidP="00E47DC2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PROJETO DE LEI Nº 69/2021 – </w:t>
      </w:r>
      <w:r w:rsidRPr="004F4683">
        <w:rPr>
          <w:rFonts w:ascii="Times New Roman" w:hAnsi="Times New Roman"/>
          <w:bCs/>
          <w:sz w:val="24"/>
          <w:szCs w:val="24"/>
        </w:rPr>
        <w:t>Altera o Art. 21 da Lei Municipal nº 2.762, de 11 de setembro de 2017, e dá outras providências.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Damiani da TV e vereadores abaixo assinados.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Qualificada.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Fiscalização, 3) Educação, Saúde e Assistência Social, 4) Obras, Viação e Serviços Urbanos;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01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Modificativa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– </w:t>
      </w:r>
      <w:r w:rsidRPr="004F4683">
        <w:rPr>
          <w:rFonts w:ascii="Times New Roman" w:hAnsi="Times New Roman"/>
          <w:sz w:val="24"/>
          <w:szCs w:val="24"/>
        </w:rPr>
        <w:t>Modifica Anexo do Quadro de Detalhamento de Despesa e respectivamente os demais anexos do Projeto de Lei nº 122/2021 que: “</w:t>
      </w:r>
      <w:r w:rsidRPr="004F4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4F4683">
        <w:rPr>
          <w:rFonts w:ascii="Times New Roman" w:hAnsi="Times New Roman"/>
          <w:sz w:val="24"/>
          <w:szCs w:val="24"/>
        </w:rPr>
        <w:t>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Damiani e vereadores abaixo assinados.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02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– </w:t>
      </w:r>
      <w:r w:rsidRPr="004F4683">
        <w:rPr>
          <w:rFonts w:ascii="Times New Roman" w:hAnsi="Times New Roman"/>
          <w:sz w:val="24"/>
          <w:szCs w:val="24"/>
        </w:rPr>
        <w:t>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Jane Delalibera, Acacio Ambrosini e Celso Kozak.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03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– </w:t>
      </w:r>
      <w:r w:rsidRPr="004F4683">
        <w:rPr>
          <w:rFonts w:ascii="Times New Roman" w:hAnsi="Times New Roman"/>
          <w:sz w:val="24"/>
          <w:szCs w:val="24"/>
        </w:rPr>
        <w:t>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Jane Delalibera, Acacio Ambrosini e Celso Kozak.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04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– </w:t>
      </w:r>
      <w:r w:rsidRPr="004F4683">
        <w:rPr>
          <w:rFonts w:ascii="Times New Roman" w:hAnsi="Times New Roman"/>
          <w:sz w:val="24"/>
          <w:szCs w:val="24"/>
        </w:rPr>
        <w:t>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Rodrigo Machado.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05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– </w:t>
      </w:r>
      <w:r w:rsidRPr="004F4683">
        <w:rPr>
          <w:rFonts w:ascii="Times New Roman" w:hAnsi="Times New Roman"/>
          <w:sz w:val="24"/>
          <w:szCs w:val="24"/>
        </w:rPr>
        <w:t>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Rodrigo Machado e Jane Delalibera.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06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– </w:t>
      </w:r>
      <w:r w:rsidRPr="004F4683">
        <w:rPr>
          <w:rFonts w:ascii="Times New Roman" w:hAnsi="Times New Roman"/>
          <w:sz w:val="24"/>
          <w:szCs w:val="24"/>
        </w:rPr>
        <w:t>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Rodrigo Machado.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07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– </w:t>
      </w:r>
      <w:r w:rsidRPr="004F4683">
        <w:rPr>
          <w:rFonts w:ascii="Times New Roman" w:hAnsi="Times New Roman"/>
          <w:sz w:val="24"/>
          <w:szCs w:val="24"/>
        </w:rPr>
        <w:t>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Jane Delalibera.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lastRenderedPageBreak/>
        <w:t xml:space="preserve">EMENDA Nº 08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– </w:t>
      </w:r>
      <w:r w:rsidRPr="004F4683">
        <w:rPr>
          <w:rFonts w:ascii="Times New Roman" w:hAnsi="Times New Roman"/>
          <w:sz w:val="24"/>
          <w:szCs w:val="24"/>
        </w:rPr>
        <w:t>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Zé </w:t>
      </w:r>
      <w:proofErr w:type="gramStart"/>
      <w:r w:rsidRPr="004F4683">
        <w:rPr>
          <w:rFonts w:ascii="Times New Roman" w:hAnsi="Times New Roman"/>
          <w:bCs/>
          <w:sz w:val="24"/>
          <w:szCs w:val="24"/>
        </w:rPr>
        <w:t>da Pantanal</w:t>
      </w:r>
      <w:proofErr w:type="gramEnd"/>
      <w:r w:rsidRPr="004F4683">
        <w:rPr>
          <w:rFonts w:ascii="Times New Roman" w:hAnsi="Times New Roman"/>
          <w:bCs/>
          <w:sz w:val="24"/>
          <w:szCs w:val="24"/>
        </w:rPr>
        <w:t>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09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Zé </w:t>
      </w:r>
      <w:proofErr w:type="gramStart"/>
      <w:r w:rsidRPr="004F4683">
        <w:rPr>
          <w:rFonts w:ascii="Times New Roman" w:hAnsi="Times New Roman"/>
          <w:bCs/>
          <w:sz w:val="24"/>
          <w:szCs w:val="24"/>
        </w:rPr>
        <w:t>da Pantanal</w:t>
      </w:r>
      <w:proofErr w:type="gramEnd"/>
      <w:r w:rsidRPr="004F4683">
        <w:rPr>
          <w:rFonts w:ascii="Times New Roman" w:hAnsi="Times New Roman"/>
          <w:bCs/>
          <w:sz w:val="24"/>
          <w:szCs w:val="24"/>
        </w:rPr>
        <w:t>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10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Zé </w:t>
      </w:r>
      <w:proofErr w:type="gramStart"/>
      <w:r w:rsidRPr="004F4683">
        <w:rPr>
          <w:rFonts w:ascii="Times New Roman" w:hAnsi="Times New Roman"/>
          <w:bCs/>
          <w:sz w:val="24"/>
          <w:szCs w:val="24"/>
        </w:rPr>
        <w:t>da Pantanal</w:t>
      </w:r>
      <w:proofErr w:type="gramEnd"/>
      <w:r w:rsidRPr="004F4683">
        <w:rPr>
          <w:rFonts w:ascii="Times New Roman" w:hAnsi="Times New Roman"/>
          <w:bCs/>
          <w:sz w:val="24"/>
          <w:szCs w:val="24"/>
        </w:rPr>
        <w:t>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11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Iago Mella.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12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Iago Mella.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13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Iago Mella.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14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Iago Mella.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15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Modificativa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Modifica Anexo do Quadro de Detalhamento de Despesa e respectivamente os demais anexos do Projeto de Lei nº 122/2021 que: “</w:t>
      </w:r>
      <w:r w:rsidRPr="004F4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4F4683">
        <w:rPr>
          <w:rFonts w:ascii="Times New Roman" w:hAnsi="Times New Roman"/>
          <w:sz w:val="24"/>
          <w:szCs w:val="24"/>
        </w:rPr>
        <w:t>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Marlon Zanella e vereadores abaixo assinados.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16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Diogo Kriguer.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17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Celso Kozak.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18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Wanderley Paulo.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lastRenderedPageBreak/>
        <w:t xml:space="preserve">EMENDA Nº 19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Wanderley Paulo.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20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Wanderley Paulo.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21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Celso Kozak.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22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Celso Kozak.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23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Celso Kozak.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24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Wanderley Paulo e Celso Kozak.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25 – Modifica ao Projeto de Lei nº 122/2021 </w:t>
      </w:r>
      <w:r w:rsidRPr="004F4683">
        <w:rPr>
          <w:rFonts w:ascii="Times New Roman" w:hAnsi="Times New Roman"/>
          <w:sz w:val="24"/>
          <w:szCs w:val="24"/>
        </w:rPr>
        <w:t>– Modifica Anexo do Quadro de Detalhamento de Despesa e respectivamente os demais anexos do Projeto de Lei nº 122/2021 que: “</w:t>
      </w:r>
      <w:r w:rsidRPr="004F4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4F4683">
        <w:rPr>
          <w:rFonts w:ascii="Times New Roman" w:hAnsi="Times New Roman"/>
          <w:sz w:val="24"/>
          <w:szCs w:val="24"/>
        </w:rPr>
        <w:t>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Celso Kozak e vereadores abaixo assinados.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26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Modificativa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Modifica Anexo do Quadro de Detalhamento de Despesa e respectivamente os demais anexos do Projeto de Lei nº 122/2021 que: “</w:t>
      </w:r>
      <w:r w:rsidRPr="004F4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4F4683">
        <w:rPr>
          <w:rFonts w:ascii="Times New Roman" w:hAnsi="Times New Roman"/>
          <w:sz w:val="24"/>
          <w:szCs w:val="24"/>
        </w:rPr>
        <w:t>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Celso Kozak e vereadores abaixo assinados.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27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Modificativa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Modifica Anexo do Quadro de Detalhamento de Despesa e respectivamente os demais anexos do Projeto de Lei nº 122/2021 que: “</w:t>
      </w:r>
      <w:r w:rsidRPr="004F4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4F4683">
        <w:rPr>
          <w:rFonts w:ascii="Times New Roman" w:hAnsi="Times New Roman"/>
          <w:sz w:val="24"/>
          <w:szCs w:val="24"/>
        </w:rPr>
        <w:t>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Celso Kozak e vereadores abaixo assinados.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28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Modificativa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Modifica Anexo do Quadro de Detalhamento de Despesa e respectivamente os demais anexos do Projeto de Lei nº 122/2021 que: “</w:t>
      </w:r>
      <w:r w:rsidRPr="004F4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Estima a Receita e fixa a Despesa do Município de Sorriso, Estado de Mato Grosso, para o Exercício Financeiro de 2022 e dá outras providências</w:t>
      </w:r>
      <w:r w:rsidRPr="004F4683">
        <w:rPr>
          <w:rFonts w:ascii="Times New Roman" w:hAnsi="Times New Roman"/>
          <w:sz w:val="24"/>
          <w:szCs w:val="24"/>
        </w:rPr>
        <w:t>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Celso Kozak e vereadores abaixo assinados.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29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Acacio Ambrosini.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30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Acacio Ambrosini.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31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Acacio Ambrosini.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32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Acacio Ambrosini.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33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Marlon Zanella.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34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Wanderley Paulo.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lastRenderedPageBreak/>
        <w:t xml:space="preserve">EMENDA Nº 35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Marlon Zanella.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 xml:space="preserve">EMENDA Nº 36 – </w:t>
      </w:r>
      <w:proofErr w:type="gramStart"/>
      <w:r w:rsidRPr="004F4683">
        <w:rPr>
          <w:rFonts w:ascii="Times New Roman" w:hAnsi="Times New Roman"/>
          <w:b/>
          <w:sz w:val="24"/>
          <w:szCs w:val="24"/>
        </w:rPr>
        <w:t>Aditiva ao Projeto de Lei nº</w:t>
      </w:r>
      <w:proofErr w:type="gramEnd"/>
      <w:r w:rsidRPr="004F4683">
        <w:rPr>
          <w:rFonts w:ascii="Times New Roman" w:hAnsi="Times New Roman"/>
          <w:b/>
          <w:sz w:val="24"/>
          <w:szCs w:val="24"/>
        </w:rPr>
        <w:t xml:space="preserve"> 122/2021 </w:t>
      </w:r>
      <w:r w:rsidRPr="004F4683">
        <w:rPr>
          <w:rFonts w:ascii="Times New Roman" w:hAnsi="Times New Roman"/>
          <w:sz w:val="24"/>
          <w:szCs w:val="24"/>
        </w:rPr>
        <w:t>– Adiciona aos Anexos do Projeto de Lei nº 122/2021, que “dispõe sobre a Lei Orçamentária Anual do Município de Sorriso para o período de 2022, e dá outras providências”.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Celso Kozak.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683">
        <w:rPr>
          <w:rFonts w:ascii="Times New Roman" w:hAnsi="Times New Roman" w:cs="Times New Roman"/>
          <w:b/>
          <w:sz w:val="24"/>
          <w:szCs w:val="24"/>
        </w:rPr>
        <w:t xml:space="preserve">PROJETO DE LEI Nº 122/2021 (LOA)– </w:t>
      </w:r>
      <w:r w:rsidRPr="004F4683">
        <w:rPr>
          <w:rFonts w:ascii="Times New Roman" w:eastAsia="Arial Unicode MS" w:hAnsi="Times New Roman" w:cs="Times New Roman"/>
          <w:bCs/>
          <w:sz w:val="24"/>
          <w:szCs w:val="24"/>
        </w:rPr>
        <w:t>Estima a Receita e fixa a despesa do Município de Sorriso, Estado de Mato Grosso, para o Exercício Financeiro de 2022 e dá outras providências.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sz w:val="24"/>
          <w:szCs w:val="24"/>
        </w:rPr>
        <w:t>Autoria:</w:t>
      </w:r>
      <w:r w:rsidRPr="004F4683">
        <w:rPr>
          <w:rFonts w:ascii="Times New Roman" w:hAnsi="Times New Roman"/>
          <w:bCs/>
          <w:sz w:val="24"/>
          <w:szCs w:val="24"/>
        </w:rPr>
        <w:t xml:space="preserve"> Poder Executivo.</w:t>
      </w:r>
    </w:p>
    <w:p w:rsidR="002922CE" w:rsidRPr="004F4683" w:rsidRDefault="002922CE" w:rsidP="002922CE">
      <w:pPr>
        <w:pStyle w:val="PargrafodaLista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F4683">
        <w:rPr>
          <w:rFonts w:ascii="Times New Roman" w:hAnsi="Times New Roman"/>
          <w:b/>
          <w:bCs/>
          <w:sz w:val="24"/>
          <w:szCs w:val="24"/>
        </w:rPr>
        <w:t xml:space="preserve">Quórum para aprovação: </w:t>
      </w:r>
      <w:r w:rsidRPr="004F4683">
        <w:rPr>
          <w:rFonts w:ascii="Times New Roman" w:hAnsi="Times New Roman"/>
          <w:bCs/>
          <w:sz w:val="24"/>
          <w:szCs w:val="24"/>
        </w:rPr>
        <w:t>Maioria Absoluta.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i/>
          <w:sz w:val="24"/>
          <w:szCs w:val="24"/>
          <w:u w:val="single"/>
        </w:rPr>
        <w:t>Com parecer das Comissões:</w:t>
      </w:r>
      <w:r w:rsidRPr="004F4683">
        <w:rPr>
          <w:rFonts w:ascii="Times New Roman" w:hAnsi="Times New Roman" w:cs="Times New Roman"/>
          <w:bCs/>
          <w:sz w:val="24"/>
          <w:szCs w:val="24"/>
        </w:rPr>
        <w:t xml:space="preserve"> 1) Justiça e Redação; 2) Finanças, Orçamentos e Fiscalização; 3) Obras, Viação e Serviços Urbanos; 4) Educação, Saúde e Assistência Social; 5) Ecologia e Meio Ambiente. </w:t>
      </w:r>
      <w:proofErr w:type="gramStart"/>
      <w:r w:rsidRPr="004F4683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Pr="004F468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F4683">
        <w:rPr>
          <w:rFonts w:ascii="Times New Roman" w:hAnsi="Times New Roman" w:cs="Times New Roman"/>
          <w:b/>
          <w:bCs/>
          <w:sz w:val="24"/>
          <w:szCs w:val="24"/>
          <w:u w:val="single"/>
        </w:rPr>
        <w:t>Redação Final</w:t>
      </w:r>
      <w:r w:rsidRPr="004F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4683">
        <w:rPr>
          <w:rFonts w:ascii="Times New Roman" w:hAnsi="Times New Roman" w:cs="Times New Roman"/>
          <w:b/>
          <w:bCs/>
          <w:sz w:val="24"/>
          <w:szCs w:val="24"/>
          <w:u w:val="single"/>
        </w:rPr>
        <w:t>Finanças, Orçamentos e Fiscalização</w:t>
      </w:r>
      <w:r w:rsidRPr="004F468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922CE" w:rsidRPr="004F4683" w:rsidRDefault="002922CE" w:rsidP="002922C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</w:rPr>
      </w:pPr>
      <w:r w:rsidRPr="004F4683">
        <w:rPr>
          <w:rFonts w:ascii="Times New Roman" w:hAnsi="Times New Roman" w:cs="Times New Roman"/>
          <w:bCs/>
          <w:sz w:val="24"/>
          <w:szCs w:val="24"/>
        </w:rPr>
        <w:t>------------------------------------------------</w:t>
      </w:r>
    </w:p>
    <w:p w:rsidR="005F4588" w:rsidRPr="004F4683" w:rsidRDefault="005F4588" w:rsidP="006D2F71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5F4588" w:rsidRDefault="005F4588" w:rsidP="006D2F71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tbl>
      <w:tblPr>
        <w:tblW w:w="0" w:type="auto"/>
        <w:jc w:val="center"/>
        <w:tblInd w:w="-1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4"/>
      </w:tblGrid>
      <w:tr w:rsidR="00F73544" w:rsidRPr="00107BCC" w:rsidTr="00F21376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44" w:rsidRPr="00107BCC" w:rsidRDefault="00F73544" w:rsidP="00F7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</w:pPr>
            <w:r w:rsidRPr="00107BCC"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  <w:t>parte iii - ORDEM DO DIA</w:t>
            </w:r>
          </w:p>
          <w:p w:rsidR="00F73544" w:rsidRPr="00107BCC" w:rsidRDefault="00F73544" w:rsidP="00F735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07BCC">
              <w:rPr>
                <w:rFonts w:ascii="Times New Roman" w:eastAsia="Calibri" w:hAnsi="Times New Roman" w:cs="Times New Roman"/>
                <w:b/>
                <w:bCs/>
                <w:iCs/>
                <w:caps/>
              </w:rPr>
              <w:t>MATÉRIAS ENCAMINHADAS AO RELATOR PARA EMITIR PARECER E IR PARA PAUTA – COM OBSERVAÇÕES</w:t>
            </w:r>
          </w:p>
        </w:tc>
      </w:tr>
    </w:tbl>
    <w:p w:rsidR="00F73544" w:rsidRPr="00107BCC" w:rsidRDefault="00B300AE" w:rsidP="00F7354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07BCC">
        <w:rPr>
          <w:rFonts w:ascii="Times New Roman" w:eastAsia="Calibri" w:hAnsi="Times New Roman" w:cs="Times New Roman"/>
          <w:b/>
        </w:rPr>
        <w:t>Jane Delalibera</w:t>
      </w:r>
    </w:p>
    <w:p w:rsidR="00F73544" w:rsidRPr="00107BCC" w:rsidRDefault="00F73544" w:rsidP="00F7354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07BCC">
        <w:rPr>
          <w:rFonts w:ascii="Times New Roman" w:eastAsia="Calibri" w:hAnsi="Times New Roman" w:cs="Times New Roman"/>
          <w:b/>
        </w:rPr>
        <w:t xml:space="preserve">Presidente da Comissão Permanente de </w:t>
      </w:r>
    </w:p>
    <w:p w:rsidR="00AD16CC" w:rsidRPr="00107BCC" w:rsidRDefault="0013678C" w:rsidP="0013678C">
      <w:pPr>
        <w:spacing w:after="0" w:line="240" w:lineRule="auto"/>
        <w:jc w:val="center"/>
      </w:pPr>
      <w:r w:rsidRPr="00107BCC">
        <w:rPr>
          <w:rFonts w:ascii="Times New Roman" w:eastAsia="Calibri" w:hAnsi="Times New Roman" w:cs="Times New Roman"/>
          <w:b/>
        </w:rPr>
        <w:t>Ecologia e Meio Ambiente.</w:t>
      </w:r>
    </w:p>
    <w:sectPr w:rsidR="00AD16CC" w:rsidRPr="00107BCC" w:rsidSect="004F4683">
      <w:pgSz w:w="11906" w:h="16838"/>
      <w:pgMar w:top="993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66F40A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AB0000"/>
    <w:multiLevelType w:val="hybridMultilevel"/>
    <w:tmpl w:val="408834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4A4F"/>
    <w:multiLevelType w:val="hybridMultilevel"/>
    <w:tmpl w:val="52202420"/>
    <w:lvl w:ilvl="0" w:tplc="89F4F7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C6503"/>
    <w:multiLevelType w:val="hybridMultilevel"/>
    <w:tmpl w:val="E78688F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3544"/>
    <w:rsid w:val="000340AC"/>
    <w:rsid w:val="0005618C"/>
    <w:rsid w:val="000663EF"/>
    <w:rsid w:val="000D231A"/>
    <w:rsid w:val="00107BCC"/>
    <w:rsid w:val="0013678C"/>
    <w:rsid w:val="00157DC9"/>
    <w:rsid w:val="001655A7"/>
    <w:rsid w:val="001B7C57"/>
    <w:rsid w:val="00224F33"/>
    <w:rsid w:val="002516C7"/>
    <w:rsid w:val="002922CE"/>
    <w:rsid w:val="002C735D"/>
    <w:rsid w:val="00323D68"/>
    <w:rsid w:val="00343191"/>
    <w:rsid w:val="003C1920"/>
    <w:rsid w:val="00422589"/>
    <w:rsid w:val="004262DE"/>
    <w:rsid w:val="00437728"/>
    <w:rsid w:val="004669AA"/>
    <w:rsid w:val="004D512B"/>
    <w:rsid w:val="004F4683"/>
    <w:rsid w:val="005F4588"/>
    <w:rsid w:val="00622522"/>
    <w:rsid w:val="00624241"/>
    <w:rsid w:val="00630925"/>
    <w:rsid w:val="0065033A"/>
    <w:rsid w:val="00652A6C"/>
    <w:rsid w:val="006B25C3"/>
    <w:rsid w:val="006D2F71"/>
    <w:rsid w:val="0070169D"/>
    <w:rsid w:val="00735CED"/>
    <w:rsid w:val="00777463"/>
    <w:rsid w:val="00780F62"/>
    <w:rsid w:val="007842D5"/>
    <w:rsid w:val="007856FA"/>
    <w:rsid w:val="00830A23"/>
    <w:rsid w:val="00844862"/>
    <w:rsid w:val="008659EE"/>
    <w:rsid w:val="008C2A0C"/>
    <w:rsid w:val="00901954"/>
    <w:rsid w:val="00922CD5"/>
    <w:rsid w:val="009360CF"/>
    <w:rsid w:val="00950C47"/>
    <w:rsid w:val="00966F70"/>
    <w:rsid w:val="00975C70"/>
    <w:rsid w:val="009C094F"/>
    <w:rsid w:val="009D4A9E"/>
    <w:rsid w:val="009F5F4B"/>
    <w:rsid w:val="00A652D5"/>
    <w:rsid w:val="00AC0F12"/>
    <w:rsid w:val="00AD16CC"/>
    <w:rsid w:val="00B04C19"/>
    <w:rsid w:val="00B06CDE"/>
    <w:rsid w:val="00B168F2"/>
    <w:rsid w:val="00B300AE"/>
    <w:rsid w:val="00B40A14"/>
    <w:rsid w:val="00B57C8C"/>
    <w:rsid w:val="00B906E7"/>
    <w:rsid w:val="00BA5340"/>
    <w:rsid w:val="00C215F7"/>
    <w:rsid w:val="00C404FA"/>
    <w:rsid w:val="00C85FD7"/>
    <w:rsid w:val="00CB16EC"/>
    <w:rsid w:val="00CC6505"/>
    <w:rsid w:val="00D773D4"/>
    <w:rsid w:val="00DC0AF8"/>
    <w:rsid w:val="00DC66B5"/>
    <w:rsid w:val="00E03BAD"/>
    <w:rsid w:val="00E17B15"/>
    <w:rsid w:val="00E2315E"/>
    <w:rsid w:val="00E24CDE"/>
    <w:rsid w:val="00E47DC2"/>
    <w:rsid w:val="00E678E8"/>
    <w:rsid w:val="00E70F49"/>
    <w:rsid w:val="00E826FB"/>
    <w:rsid w:val="00E83C21"/>
    <w:rsid w:val="00F00051"/>
    <w:rsid w:val="00F00224"/>
    <w:rsid w:val="00F004F4"/>
    <w:rsid w:val="00F07B1F"/>
    <w:rsid w:val="00F21376"/>
    <w:rsid w:val="00F26B16"/>
    <w:rsid w:val="00F73544"/>
    <w:rsid w:val="00F87D44"/>
    <w:rsid w:val="00FD4F57"/>
    <w:rsid w:val="00FD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0169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73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73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0169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3447</Words>
  <Characters>18618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Teresinha Welter</dc:creator>
  <cp:lastModifiedBy>Beloni</cp:lastModifiedBy>
  <cp:revision>46</cp:revision>
  <cp:lastPrinted>2021-12-08T13:35:00Z</cp:lastPrinted>
  <dcterms:created xsi:type="dcterms:W3CDTF">2021-01-27T12:13:00Z</dcterms:created>
  <dcterms:modified xsi:type="dcterms:W3CDTF">2021-12-08T13:35:00Z</dcterms:modified>
</cp:coreProperties>
</file>