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F9" w:rsidRDefault="00AB09F9" w:rsidP="00AB09F9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>REQUERIMENTO N° 04/2022</w:t>
      </w:r>
    </w:p>
    <w:p w:rsidR="00AB09F9" w:rsidRDefault="00AB09F9" w:rsidP="00AB09F9">
      <w:pPr>
        <w:spacing w:after="0" w:line="240" w:lineRule="auto"/>
        <w:ind w:firstLine="3402"/>
        <w:rPr>
          <w:b/>
          <w:sz w:val="22"/>
        </w:rPr>
      </w:pPr>
    </w:p>
    <w:p w:rsidR="00AB09F9" w:rsidRDefault="00AB09F9" w:rsidP="00AB09F9">
      <w:pPr>
        <w:spacing w:after="0" w:line="240" w:lineRule="auto"/>
        <w:ind w:firstLine="3402"/>
        <w:rPr>
          <w:b/>
          <w:sz w:val="22"/>
        </w:rPr>
      </w:pPr>
    </w:p>
    <w:p w:rsidR="00AB09F9" w:rsidRDefault="00AB09F9" w:rsidP="00AB09F9">
      <w:pPr>
        <w:spacing w:after="0" w:line="240" w:lineRule="auto"/>
        <w:ind w:firstLine="3402"/>
        <w:rPr>
          <w:sz w:val="22"/>
        </w:rPr>
      </w:pPr>
    </w:p>
    <w:p w:rsidR="00AB09F9" w:rsidRDefault="00AB09F9" w:rsidP="00AB09F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</w:t>
      </w:r>
      <w:r>
        <w:rPr>
          <w:sz w:val="22"/>
        </w:rPr>
        <w:t xml:space="preserve">, vereador com assento nesta Casa, com fulcro nos artigos 118 a 121, do Regimento Interno, no cumprimento do dever, requer à Mesa que este expediente seja encaminhado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Secretaria de Estado de Saúde de Mato Grosso, na pessoa do seu representante legal, c/c à Exma. Sra. Janaina </w:t>
      </w:r>
      <w:proofErr w:type="spellStart"/>
      <w:r>
        <w:rPr>
          <w:sz w:val="22"/>
        </w:rPr>
        <w:t>Greyce</w:t>
      </w:r>
      <w:proofErr w:type="spellEnd"/>
      <w:r>
        <w:rPr>
          <w:sz w:val="22"/>
        </w:rPr>
        <w:t xml:space="preserve"> Riva Fagundes, Deputada Estadual de Mato Grosso, ao Exmo. Dr. João José de Matos, Deputado Estadual de Mato Grosso e ao Exmo. Sr. Ederson Dal </w:t>
      </w:r>
      <w:proofErr w:type="spellStart"/>
      <w:r>
        <w:rPr>
          <w:sz w:val="22"/>
        </w:rPr>
        <w:t>Molin</w:t>
      </w:r>
      <w:proofErr w:type="spellEnd"/>
      <w:r>
        <w:rPr>
          <w:sz w:val="22"/>
        </w:rPr>
        <w:t xml:space="preserve">, Deputado Estadual de Mato Grosso, </w:t>
      </w:r>
      <w:r>
        <w:rPr>
          <w:b/>
          <w:sz w:val="22"/>
        </w:rPr>
        <w:t xml:space="preserve">requerendo que seja contratado para o Hospital Regional de Sorriso, médico na especialidade de </w:t>
      </w:r>
      <w:proofErr w:type="spellStart"/>
      <w:r>
        <w:rPr>
          <w:b/>
          <w:sz w:val="22"/>
        </w:rPr>
        <w:t>otorrinolaringolia</w:t>
      </w:r>
      <w:proofErr w:type="spellEnd"/>
      <w:r>
        <w:rPr>
          <w:b/>
          <w:sz w:val="22"/>
        </w:rPr>
        <w:t>.</w:t>
      </w:r>
    </w:p>
    <w:p w:rsidR="00AB09F9" w:rsidRDefault="00AB09F9" w:rsidP="00AB09F9">
      <w:pPr>
        <w:spacing w:after="0" w:line="240" w:lineRule="auto"/>
        <w:ind w:firstLine="3402"/>
        <w:jc w:val="both"/>
        <w:rPr>
          <w:b/>
          <w:sz w:val="22"/>
        </w:rPr>
      </w:pPr>
    </w:p>
    <w:p w:rsidR="00AB09F9" w:rsidRDefault="00AB09F9" w:rsidP="00AB09F9">
      <w:pPr>
        <w:spacing w:after="0" w:line="240" w:lineRule="auto"/>
        <w:jc w:val="both"/>
        <w:rPr>
          <w:iCs/>
          <w:color w:val="000000"/>
        </w:rPr>
      </w:pPr>
    </w:p>
    <w:p w:rsidR="00AB09F9" w:rsidRDefault="00AB09F9" w:rsidP="00AB09F9">
      <w:pPr>
        <w:spacing w:after="0" w:line="240" w:lineRule="auto"/>
        <w:jc w:val="center"/>
        <w:rPr>
          <w:b/>
        </w:rPr>
      </w:pPr>
      <w:r>
        <w:rPr>
          <w:b/>
          <w:sz w:val="22"/>
        </w:rPr>
        <w:t>JUSTIFICATIVAS</w:t>
      </w:r>
    </w:p>
    <w:p w:rsidR="00AB09F9" w:rsidRDefault="00AB09F9" w:rsidP="00AB09F9">
      <w:pPr>
        <w:spacing w:after="0" w:line="240" w:lineRule="auto"/>
        <w:jc w:val="both"/>
        <w:rPr>
          <w:sz w:val="22"/>
        </w:rPr>
      </w:pP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a otorrinolaringologia é uma especialidade médica com características clínicas e cirúrgicas. Seu campo de atuação envolve as doenças do ouvido, do nariz e seios paranasais, faringe, laringe, cabeça, pescoço, boca e esôfago;</w:t>
      </w: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 otorrinolaringologista é o médico responsável por tratar estas doenças, bem como, as de estruturas relacionadas com elas, como a cabeça e o pescoço;</w:t>
      </w: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Hospital Regional de Sorriso atende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demanda de 15 municípios que abrange o Consórcio Intermunicipal de Saúde da Região do Teles Pires e não dispõe de um profissional na especialidade de otorrinolaringologia;</w:t>
      </w: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os pacientes que necessitam de atendimento nessa especialidade médica são encaminhados para a Capital Cuiabá, extremamente distante dos seus municípios de origem, abrangidos pelo consórcio;</w:t>
      </w: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os atendimentos demoram meses para ocorrer devido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grande demanda, agravando o problema dos pacientes;</w:t>
      </w: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</w:p>
    <w:p w:rsidR="00AB09F9" w:rsidRDefault="00AB09F9" w:rsidP="00AB09F9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com a contratação deste profissional especializado em problemas do ouvido, nariz e garganta, que realiza trabalho em equipe com diversas especialidades da medicina, como fonoaudiologia, psicologia, cirurgiões de outras áreas (cabeça e pescoço), para o HRS, estará beneficiando pacientes de 15 municípios, bem como, promovendo diagnóstico precoce e atendimento mais ágil, motivo pelo qual, </w:t>
      </w:r>
      <w:r>
        <w:rPr>
          <w:sz w:val="22"/>
          <w:shd w:val="clear" w:color="auto" w:fill="FFFFFF"/>
        </w:rPr>
        <w:t>faz-se necessário o presente requerimento.</w:t>
      </w:r>
    </w:p>
    <w:p w:rsidR="00AB09F9" w:rsidRDefault="00AB09F9" w:rsidP="00AB09F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AB09F9" w:rsidRDefault="00AB09F9" w:rsidP="00AB09F9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AB09F9" w:rsidRDefault="00AB09F9" w:rsidP="00AB09F9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sz w:val="22"/>
          <w:shd w:val="clear" w:color="auto" w:fill="FFFFFF"/>
        </w:rPr>
        <w:t>Câmara Municipal de Sorriso, Estado de Mato Grosso, em 1º de fevereiro de 2022</w:t>
      </w:r>
      <w:r>
        <w:rPr>
          <w:color w:val="282829"/>
          <w:sz w:val="22"/>
          <w:shd w:val="clear" w:color="auto" w:fill="FFFFFF"/>
        </w:rPr>
        <w:t>.</w:t>
      </w:r>
    </w:p>
    <w:p w:rsidR="00AB09F9" w:rsidRDefault="00AB09F9" w:rsidP="00AB09F9">
      <w:pPr>
        <w:tabs>
          <w:tab w:val="left" w:pos="944"/>
        </w:tabs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</w:p>
    <w:p w:rsidR="00AB09F9" w:rsidRDefault="00AB09F9" w:rsidP="00AB09F9">
      <w:pPr>
        <w:spacing w:after="0" w:line="240" w:lineRule="auto"/>
        <w:rPr>
          <w:rFonts w:eastAsia="Times New Roman"/>
          <w:sz w:val="22"/>
          <w:lang w:eastAsia="pt-BR"/>
        </w:rPr>
      </w:pPr>
    </w:p>
    <w:p w:rsidR="00AB09F9" w:rsidRDefault="00AB09F9" w:rsidP="00AB09F9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AB09F9" w:rsidRDefault="00AB09F9" w:rsidP="00AB09F9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AB09F9" w:rsidRDefault="00AB09F9" w:rsidP="00AB09F9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AB09F9" w:rsidRDefault="00AB09F9" w:rsidP="00AB09F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 xml:space="preserve">DAMIANI </w:t>
      </w:r>
    </w:p>
    <w:p w:rsidR="00AB09F9" w:rsidRDefault="00AB09F9" w:rsidP="00AB09F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Vereador PSDB</w:t>
      </w:r>
    </w:p>
    <w:p w:rsidR="00AB09F9" w:rsidRDefault="00AB09F9" w:rsidP="00AB09F9"/>
    <w:p w:rsidR="00DA2B8B" w:rsidRPr="00AB09F9" w:rsidRDefault="00DA2B8B" w:rsidP="00AB09F9">
      <w:bookmarkStart w:id="0" w:name="_GoBack"/>
      <w:bookmarkEnd w:id="0"/>
    </w:p>
    <w:sectPr w:rsidR="00DA2B8B" w:rsidRPr="00AB09F9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840B8"/>
    <w:rsid w:val="000D4EEB"/>
    <w:rsid w:val="00197C69"/>
    <w:rsid w:val="001A4A09"/>
    <w:rsid w:val="001E1DE5"/>
    <w:rsid w:val="00207DC3"/>
    <w:rsid w:val="00264A46"/>
    <w:rsid w:val="002715E8"/>
    <w:rsid w:val="002745E3"/>
    <w:rsid w:val="002822A0"/>
    <w:rsid w:val="002C4773"/>
    <w:rsid w:val="00370EB0"/>
    <w:rsid w:val="00382387"/>
    <w:rsid w:val="003C1A66"/>
    <w:rsid w:val="003E71F4"/>
    <w:rsid w:val="003F4330"/>
    <w:rsid w:val="004845ED"/>
    <w:rsid w:val="00492905"/>
    <w:rsid w:val="004F225D"/>
    <w:rsid w:val="004F547F"/>
    <w:rsid w:val="005175B3"/>
    <w:rsid w:val="005378C2"/>
    <w:rsid w:val="00567C0F"/>
    <w:rsid w:val="00572695"/>
    <w:rsid w:val="005952F9"/>
    <w:rsid w:val="006145F5"/>
    <w:rsid w:val="006842A6"/>
    <w:rsid w:val="006B7BDE"/>
    <w:rsid w:val="006F626A"/>
    <w:rsid w:val="007C1138"/>
    <w:rsid w:val="0089370D"/>
    <w:rsid w:val="00951124"/>
    <w:rsid w:val="009A0282"/>
    <w:rsid w:val="00A4295A"/>
    <w:rsid w:val="00A51E1C"/>
    <w:rsid w:val="00AB09F9"/>
    <w:rsid w:val="00B1615B"/>
    <w:rsid w:val="00B8222C"/>
    <w:rsid w:val="00BB7A6A"/>
    <w:rsid w:val="00BC0408"/>
    <w:rsid w:val="00C12FBD"/>
    <w:rsid w:val="00C153EC"/>
    <w:rsid w:val="00C428C3"/>
    <w:rsid w:val="00CC3F37"/>
    <w:rsid w:val="00CE05B1"/>
    <w:rsid w:val="00CE7889"/>
    <w:rsid w:val="00CF0D48"/>
    <w:rsid w:val="00CF7BA9"/>
    <w:rsid w:val="00D133F8"/>
    <w:rsid w:val="00D21C78"/>
    <w:rsid w:val="00D840BA"/>
    <w:rsid w:val="00D871D5"/>
    <w:rsid w:val="00DA2B8B"/>
    <w:rsid w:val="00DC1E02"/>
    <w:rsid w:val="00DE08CB"/>
    <w:rsid w:val="00E13B09"/>
    <w:rsid w:val="00E750E0"/>
    <w:rsid w:val="00EB7457"/>
    <w:rsid w:val="00F04389"/>
    <w:rsid w:val="00F26E83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6BCC8-D2FB-4E35-B982-80F6BAE0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71F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2020-02-11T11:21:00Z</cp:lastPrinted>
  <dcterms:created xsi:type="dcterms:W3CDTF">2022-01-26T13:54:00Z</dcterms:created>
  <dcterms:modified xsi:type="dcterms:W3CDTF">2022-02-08T14:17:00Z</dcterms:modified>
</cp:coreProperties>
</file>