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71" w:rsidRDefault="00F77A71" w:rsidP="00F77A71">
      <w:pPr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044/2022</w:t>
      </w:r>
    </w:p>
    <w:p w:rsidR="00F77A71" w:rsidRDefault="00F77A71" w:rsidP="00F77A71">
      <w:pPr>
        <w:rPr>
          <w:b/>
          <w:sz w:val="23"/>
          <w:szCs w:val="23"/>
        </w:rPr>
      </w:pPr>
    </w:p>
    <w:p w:rsidR="00F77A71" w:rsidRDefault="00F77A71" w:rsidP="00F77A71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INDICAMOS ILUMINAÇÃO PÚBLICA NA AVENIDA ARAGUAIA, NA ENTRADA DO BAIRRO TERRA BRASIL, NO MUNICÍPIO DE SORRISO-MT.</w:t>
      </w:r>
    </w:p>
    <w:p w:rsidR="00F77A71" w:rsidRDefault="00F77A71" w:rsidP="00F77A71">
      <w:pPr>
        <w:ind w:firstLine="3402"/>
        <w:jc w:val="both"/>
        <w:rPr>
          <w:b/>
          <w:sz w:val="23"/>
          <w:szCs w:val="23"/>
        </w:rPr>
      </w:pPr>
    </w:p>
    <w:p w:rsidR="00F77A71" w:rsidRDefault="00F77A71" w:rsidP="00F77A71">
      <w:pPr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MELLA-PODEMOS, DAMIANI - PSDB, DIOGO KRIGUER-PSDB, CELSO KOZAK - PSDB, MARLON ZANELLA-MDB E ZÉ DA PANTANAL- MDB,</w:t>
      </w:r>
      <w:r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 e a Secretaria Municipal de Obras e Serviços Públicos, </w:t>
      </w:r>
      <w:r>
        <w:rPr>
          <w:b/>
          <w:color w:val="000000"/>
          <w:sz w:val="23"/>
          <w:szCs w:val="23"/>
        </w:rPr>
        <w:t>versando sobre a necessidade de iluminação pública na Avenida Araguaia, na entrada do Bairro Terra Brasil, no Munícipio de Sorriso – MT.</w:t>
      </w:r>
    </w:p>
    <w:p w:rsidR="00F77A71" w:rsidRDefault="00F77A71" w:rsidP="00F77A71">
      <w:pPr>
        <w:jc w:val="center"/>
        <w:rPr>
          <w:b/>
          <w:bCs/>
          <w:sz w:val="23"/>
          <w:szCs w:val="23"/>
        </w:rPr>
      </w:pPr>
    </w:p>
    <w:p w:rsidR="00F77A71" w:rsidRDefault="00F77A71" w:rsidP="00F77A7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F77A71" w:rsidRDefault="00F77A71" w:rsidP="00F77A71">
      <w:pPr>
        <w:ind w:firstLine="1418"/>
        <w:jc w:val="both"/>
        <w:rPr>
          <w:b/>
          <w:bCs/>
          <w:sz w:val="23"/>
          <w:szCs w:val="23"/>
        </w:rPr>
      </w:pPr>
    </w:p>
    <w:p w:rsidR="00F77A71" w:rsidRDefault="00F77A71" w:rsidP="00F77A71">
      <w:pPr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Considerando </w:t>
      </w:r>
      <w:r>
        <w:rPr>
          <w:color w:val="212121"/>
          <w:sz w:val="23"/>
          <w:szCs w:val="23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F77A71" w:rsidRDefault="00F77A71" w:rsidP="00F77A71">
      <w:pPr>
        <w:ind w:firstLine="1418"/>
        <w:jc w:val="both"/>
        <w:rPr>
          <w:color w:val="212121"/>
          <w:sz w:val="23"/>
          <w:szCs w:val="23"/>
          <w:shd w:val="clear" w:color="auto" w:fill="FFFFFF"/>
        </w:rPr>
      </w:pPr>
    </w:p>
    <w:p w:rsidR="00F77A71" w:rsidRDefault="00F77A71" w:rsidP="00F77A71">
      <w:pPr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>
        <w:rPr>
          <w:color w:val="212121"/>
          <w:sz w:val="23"/>
          <w:szCs w:val="23"/>
          <w:shd w:val="clear" w:color="auto" w:fill="FFFFFF"/>
        </w:rPr>
        <w:t xml:space="preserve">Considerando que a entrada do referido bairro, encontra-se na escuridão total, assim trazendo insegurança para os moradores e riscos de acidentes devido </w:t>
      </w:r>
      <w:proofErr w:type="spellStart"/>
      <w:r>
        <w:rPr>
          <w:color w:val="212121"/>
          <w:sz w:val="23"/>
          <w:szCs w:val="23"/>
          <w:shd w:val="clear" w:color="auto" w:fill="FFFFFF"/>
        </w:rPr>
        <w:t>a</w:t>
      </w:r>
      <w:proofErr w:type="spellEnd"/>
      <w:r>
        <w:rPr>
          <w:color w:val="212121"/>
          <w:sz w:val="23"/>
          <w:szCs w:val="23"/>
          <w:shd w:val="clear" w:color="auto" w:fill="FFFFFF"/>
        </w:rPr>
        <w:t xml:space="preserve"> falta de iluminação pública; </w:t>
      </w:r>
    </w:p>
    <w:p w:rsidR="00F77A71" w:rsidRDefault="00F77A71" w:rsidP="00F77A71">
      <w:pPr>
        <w:ind w:firstLine="1418"/>
        <w:jc w:val="both"/>
        <w:rPr>
          <w:color w:val="000000"/>
          <w:sz w:val="23"/>
          <w:szCs w:val="23"/>
        </w:rPr>
      </w:pPr>
    </w:p>
    <w:p w:rsidR="00F77A71" w:rsidRDefault="00F77A71" w:rsidP="00F77A71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Iluminação Pública é um dos requisitos básicos para se oferecer segurança aos munícipes.</w:t>
      </w:r>
    </w:p>
    <w:p w:rsidR="00F77A71" w:rsidRDefault="00F77A71" w:rsidP="00F77A71">
      <w:pPr>
        <w:ind w:firstLine="1418"/>
        <w:jc w:val="both"/>
        <w:rPr>
          <w:sz w:val="23"/>
          <w:szCs w:val="23"/>
        </w:rPr>
      </w:pPr>
    </w:p>
    <w:p w:rsidR="00F77A71" w:rsidRDefault="00F77A71" w:rsidP="00F77A71">
      <w:pPr>
        <w:jc w:val="both"/>
        <w:rPr>
          <w:b/>
          <w:bCs/>
          <w:color w:val="000000"/>
          <w:sz w:val="23"/>
          <w:szCs w:val="23"/>
        </w:rPr>
      </w:pPr>
      <w:r>
        <w:rPr>
          <w:bCs/>
          <w:color w:val="1E1919"/>
          <w:sz w:val="23"/>
          <w:szCs w:val="23"/>
          <w:shd w:val="clear" w:color="auto" w:fill="FFFFFF"/>
        </w:rPr>
        <w:t xml:space="preserve">                        Considerando que esta é uma reclamação que tem sido feita há muito tempo pelos moradores que residem no referido bairro.</w:t>
      </w:r>
    </w:p>
    <w:p w:rsidR="00F77A71" w:rsidRDefault="00F77A71" w:rsidP="00F77A71">
      <w:pPr>
        <w:pStyle w:val="NCNormalCentralizado"/>
        <w:ind w:firstLine="1701"/>
        <w:jc w:val="both"/>
        <w:rPr>
          <w:sz w:val="23"/>
          <w:szCs w:val="23"/>
        </w:rPr>
      </w:pPr>
    </w:p>
    <w:p w:rsidR="00F77A71" w:rsidRDefault="00F77A71" w:rsidP="00F77A7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F77A71" w:rsidRDefault="00F77A71" w:rsidP="00F77A71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08 de fevereiro de 2022.</w:t>
      </w:r>
    </w:p>
    <w:p w:rsidR="00F77A71" w:rsidRDefault="00F77A71" w:rsidP="00F77A71">
      <w:pPr>
        <w:jc w:val="both"/>
        <w:rPr>
          <w:sz w:val="23"/>
          <w:szCs w:val="23"/>
        </w:rPr>
      </w:pPr>
    </w:p>
    <w:p w:rsidR="00F77A71" w:rsidRDefault="00F77A71" w:rsidP="00F77A71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F77A71" w:rsidRDefault="00F77A71" w:rsidP="00F77A71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F77A71" w:rsidRDefault="00F77A71" w:rsidP="00F77A71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F77A71" w:rsidRDefault="00F77A71" w:rsidP="00F77A71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F77A71" w:rsidRDefault="00F77A71" w:rsidP="00F77A71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F77A71" w:rsidRDefault="00F77A71" w:rsidP="00F77A71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F77A71" w:rsidRDefault="00F77A71" w:rsidP="00F77A71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F77A71" w:rsidTr="00F77A71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7A71" w:rsidRDefault="00F77A71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:rsidR="00F77A71" w:rsidRDefault="00F77A71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7A71" w:rsidRDefault="00F77A71">
            <w:pPr>
              <w:tabs>
                <w:tab w:val="left" w:pos="0"/>
              </w:tabs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   DAMIANI            DIOGO KRIGUER            CELSO KOZAK</w:t>
            </w:r>
          </w:p>
          <w:p w:rsidR="00F77A71" w:rsidRDefault="00F77A71">
            <w:pPr>
              <w:spacing w:line="276" w:lineRule="auto"/>
              <w:ind w:left="204" w:hanging="204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Vereador PSDB           Vereador PSDB                Vereador PSDB</w:t>
            </w:r>
          </w:p>
          <w:p w:rsidR="00F77A71" w:rsidRDefault="00F77A71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F77A71" w:rsidTr="00F77A71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7A71" w:rsidRDefault="00F77A71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F77A71" w:rsidTr="00F77A71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A71" w:rsidRDefault="00F77A71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A71" w:rsidRDefault="00F77A7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F77A71" w:rsidRDefault="00F77A71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F77A71" w:rsidRDefault="00F77A71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A71" w:rsidRDefault="00F77A71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ZÉ DA PANTANAL           </w:t>
            </w:r>
          </w:p>
          <w:p w:rsidR="00F77A71" w:rsidRDefault="00F77A71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4D740E" w:rsidRPr="00F77A71" w:rsidRDefault="004D740E" w:rsidP="00F77A71">
      <w:bookmarkStart w:id="0" w:name="_GoBack"/>
      <w:bookmarkEnd w:id="0"/>
    </w:p>
    <w:sectPr w:rsidR="004D740E" w:rsidRPr="00F77A71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B1F66"/>
    <w:rsid w:val="004D740E"/>
    <w:rsid w:val="005206D7"/>
    <w:rsid w:val="00535EC0"/>
    <w:rsid w:val="005D0AF0"/>
    <w:rsid w:val="005E2B7B"/>
    <w:rsid w:val="00635E3C"/>
    <w:rsid w:val="006A40CE"/>
    <w:rsid w:val="006C4E69"/>
    <w:rsid w:val="007264C6"/>
    <w:rsid w:val="00762AA9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65A8F"/>
    <w:rsid w:val="00B673A3"/>
    <w:rsid w:val="00B96B2A"/>
    <w:rsid w:val="00BA4C3A"/>
    <w:rsid w:val="00BD506D"/>
    <w:rsid w:val="00C16B73"/>
    <w:rsid w:val="00C45447"/>
    <w:rsid w:val="00C46244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77A71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8215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2021-10-04T12:23:00Z</cp:lastPrinted>
  <dcterms:created xsi:type="dcterms:W3CDTF">2022-02-08T15:18:00Z</dcterms:created>
  <dcterms:modified xsi:type="dcterms:W3CDTF">2022-02-18T15:10:00Z</dcterms:modified>
</cp:coreProperties>
</file>