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95" w:rsidRDefault="00070895" w:rsidP="0007089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Nº 065/2022</w:t>
      </w:r>
    </w:p>
    <w:p w:rsidR="00070895" w:rsidRDefault="00070895" w:rsidP="00070895">
      <w:pPr>
        <w:spacing w:after="0" w:line="240" w:lineRule="auto"/>
        <w:ind w:left="3402"/>
        <w:rPr>
          <w:b/>
          <w:sz w:val="22"/>
        </w:rPr>
      </w:pPr>
    </w:p>
    <w:p w:rsidR="00070895" w:rsidRDefault="00070895" w:rsidP="0007089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DA PRÓXIMA ETAPA DA PAVIMENTAÇÃO ASFÁLTICA DAS VIAS URBANAS, DO DISTRITO DE BOA ESPERANÇA, MUNICÍPIO DE SORRISO-MT.</w:t>
      </w:r>
    </w:p>
    <w:p w:rsidR="00070895" w:rsidRDefault="00070895" w:rsidP="00070895">
      <w:pPr>
        <w:spacing w:after="0" w:line="240" w:lineRule="auto"/>
        <w:jc w:val="both"/>
        <w:rPr>
          <w:b/>
          <w:sz w:val="22"/>
        </w:rPr>
      </w:pPr>
    </w:p>
    <w:p w:rsidR="00070895" w:rsidRDefault="00070895" w:rsidP="0007089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MARLON ZANELLA – MDB</w:t>
      </w:r>
      <w:r>
        <w:rPr>
          <w:bCs/>
          <w:sz w:val="22"/>
        </w:rPr>
        <w:t xml:space="preserve"> e vereadores abaixo assinados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 que este expediente seja encaminhado,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cópias, a Secretaria Municipal da Cidade, a Secretaria Municipal de Obras e Serviços e Públicos e a Secretaria de Administração, </w:t>
      </w:r>
      <w:r>
        <w:rPr>
          <w:b/>
          <w:sz w:val="22"/>
        </w:rPr>
        <w:t>versando sobre a necessidade da Realização da próxima etapa da Pavimentação Asfáltica das vias urbanas, do Distrito de Boa Esperança, Município de Sorriso-MT.</w:t>
      </w:r>
    </w:p>
    <w:p w:rsidR="00070895" w:rsidRDefault="00070895" w:rsidP="00070895">
      <w:pPr>
        <w:spacing w:after="0" w:line="240" w:lineRule="auto"/>
        <w:jc w:val="both"/>
        <w:rPr>
          <w:b/>
          <w:sz w:val="22"/>
        </w:rPr>
      </w:pPr>
    </w:p>
    <w:p w:rsidR="00070895" w:rsidRDefault="00070895" w:rsidP="00070895">
      <w:pPr>
        <w:spacing w:after="0" w:line="240" w:lineRule="auto"/>
        <w:jc w:val="both"/>
        <w:rPr>
          <w:b/>
          <w:sz w:val="22"/>
        </w:rPr>
      </w:pP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existe uma parcela dos Distrito já pavimentada, porém muitas ruas e avenidas ainda não contam com esta benfeitoria e carecem por esta infraestrutura.</w:t>
      </w: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pavimentação asfáltica traz melhor qualidade de vida aos munícipes, considerando a poeira excessiva causada na época da seca, e o barro na época das chuvas, são prejudiciais à saúde da população. </w:t>
      </w: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as águas das chuvas acabam destruindo e causando buracos nas ruas e avenidas não pavimentadas, prejudicando o tráfego dos carros e motocicletas, dificultando a passagem dos pedestres e demandando mais manutenção das vias pelo poder público. </w:t>
      </w: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70895" w:rsidRDefault="00070895" w:rsidP="00070895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necessidade da realização da próxima etapa de pavimentação asfáltica do distrito, a fim de concluir o asfaltamento de todas as vias do Distrito.</w:t>
      </w:r>
    </w:p>
    <w:p w:rsidR="00070895" w:rsidRDefault="00070895" w:rsidP="00070895">
      <w:pPr>
        <w:pStyle w:val="SemEspaamento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:rsidR="00070895" w:rsidRDefault="00070895" w:rsidP="0007089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Destacando ser nosso dever sempre primar pela saúde e bem-estar dos nossos munícipes, dessa forma, esta indicação vem de encontro com as necessidades reais e atuais, visando proporcionar qualidade de vida a população dos distritos.</w:t>
      </w:r>
    </w:p>
    <w:p w:rsidR="00070895" w:rsidRDefault="00070895" w:rsidP="00070895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070895" w:rsidRDefault="00070895" w:rsidP="00070895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Considerando que está é uma reinvindicação dos moradores do Distrito de Boa Esperança.</w:t>
      </w:r>
    </w:p>
    <w:p w:rsidR="00070895" w:rsidRDefault="00070895" w:rsidP="00070895">
      <w:pPr>
        <w:spacing w:after="0" w:line="240" w:lineRule="auto"/>
        <w:ind w:firstLine="1560"/>
        <w:jc w:val="right"/>
        <w:rPr>
          <w:sz w:val="22"/>
        </w:rPr>
      </w:pPr>
    </w:p>
    <w:p w:rsidR="00070895" w:rsidRDefault="00070895" w:rsidP="0007089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09 de fevereiro de 2022.</w:t>
      </w:r>
    </w:p>
    <w:p w:rsidR="00070895" w:rsidRDefault="00070895" w:rsidP="00070895">
      <w:pPr>
        <w:pStyle w:val="SemEspaamen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</w:p>
    <w:p w:rsidR="00070895" w:rsidRDefault="00070895" w:rsidP="00070895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575"/>
        <w:gridCol w:w="2473"/>
      </w:tblGrid>
      <w:tr w:rsidR="00070895" w:rsidTr="00070895">
        <w:trPr>
          <w:trHeight w:val="1062"/>
          <w:jc w:val="center"/>
        </w:trPr>
        <w:tc>
          <w:tcPr>
            <w:tcW w:w="3023" w:type="dxa"/>
            <w:hideMark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575" w:type="dxa"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070895" w:rsidTr="00070895">
        <w:trPr>
          <w:trHeight w:val="1072"/>
          <w:jc w:val="center"/>
        </w:trPr>
        <w:tc>
          <w:tcPr>
            <w:tcW w:w="3023" w:type="dxa"/>
            <w:hideMark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575" w:type="dxa"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73" w:type="dxa"/>
            <w:hideMark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070895" w:rsidTr="00070895">
        <w:trPr>
          <w:jc w:val="center"/>
        </w:trPr>
        <w:tc>
          <w:tcPr>
            <w:tcW w:w="3023" w:type="dxa"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75" w:type="dxa"/>
            <w:hideMark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OLENIL DE BOA ESPERANÇA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2473" w:type="dxa"/>
          </w:tcPr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070895" w:rsidRDefault="000708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AA2EC6" w:rsidRPr="00AA2EC6" w:rsidRDefault="00AA2EC6" w:rsidP="00070895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sectPr w:rsidR="00AA2EC6" w:rsidRPr="00AA2EC6" w:rsidSect="00070895">
      <w:pgSz w:w="11906" w:h="16838"/>
      <w:pgMar w:top="241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5B"/>
    <w:rsid w:val="00070895"/>
    <w:rsid w:val="00114883"/>
    <w:rsid w:val="002941D7"/>
    <w:rsid w:val="003627E9"/>
    <w:rsid w:val="003C2B89"/>
    <w:rsid w:val="003F73D5"/>
    <w:rsid w:val="004553EC"/>
    <w:rsid w:val="006D5F99"/>
    <w:rsid w:val="008F1B95"/>
    <w:rsid w:val="00AA2EC6"/>
    <w:rsid w:val="00AF7FDA"/>
    <w:rsid w:val="00BB29B7"/>
    <w:rsid w:val="00BB5C90"/>
    <w:rsid w:val="00BC31DD"/>
    <w:rsid w:val="00C87F4C"/>
    <w:rsid w:val="00C97206"/>
    <w:rsid w:val="00FA3CCF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44FD"/>
  <w15:docId w15:val="{27C229FA-45AB-417E-8E30-D986483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5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E5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FC2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2020-10-28T15:02:00Z</cp:lastPrinted>
  <dcterms:created xsi:type="dcterms:W3CDTF">2022-02-08T12:48:00Z</dcterms:created>
  <dcterms:modified xsi:type="dcterms:W3CDTF">2022-02-18T15:58:00Z</dcterms:modified>
</cp:coreProperties>
</file>