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0D372F" w:rsidRDefault="000D372F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0D372F">
        <w:rPr>
          <w:rFonts w:ascii="Times New Roman" w:hAnsi="Times New Roman"/>
          <w:sz w:val="24"/>
          <w:szCs w:val="24"/>
        </w:rPr>
        <w:t>PROJETO DE DECRETO LEGISLATIVO</w:t>
      </w:r>
      <w:r w:rsidR="00CF18FF" w:rsidRPr="000D372F">
        <w:rPr>
          <w:rFonts w:ascii="Times New Roman" w:hAnsi="Times New Roman"/>
          <w:sz w:val="24"/>
          <w:szCs w:val="24"/>
        </w:rPr>
        <w:t xml:space="preserve"> Nº</w:t>
      </w:r>
      <w:r w:rsidRPr="000D372F">
        <w:rPr>
          <w:rFonts w:ascii="Times New Roman" w:hAnsi="Times New Roman"/>
          <w:sz w:val="24"/>
          <w:szCs w:val="24"/>
        </w:rPr>
        <w:t xml:space="preserve"> 01</w:t>
      </w:r>
      <w:r w:rsidR="00F414CC" w:rsidRPr="000D372F">
        <w:rPr>
          <w:rFonts w:ascii="Times New Roman" w:hAnsi="Times New Roman"/>
          <w:sz w:val="24"/>
          <w:szCs w:val="24"/>
        </w:rPr>
        <w:t>/20</w:t>
      </w:r>
      <w:r w:rsidR="00175BEF" w:rsidRPr="000D372F">
        <w:rPr>
          <w:rFonts w:ascii="Times New Roman" w:hAnsi="Times New Roman"/>
          <w:sz w:val="24"/>
          <w:szCs w:val="24"/>
        </w:rPr>
        <w:t>2</w:t>
      </w:r>
      <w:r w:rsidR="00984BD5" w:rsidRPr="000D372F">
        <w:rPr>
          <w:rFonts w:ascii="Times New Roman" w:hAnsi="Times New Roman"/>
          <w:sz w:val="24"/>
          <w:szCs w:val="24"/>
        </w:rPr>
        <w:t>2</w:t>
      </w:r>
    </w:p>
    <w:p w:rsidR="0022507D" w:rsidRPr="000D372F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0D372F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0D372F" w:rsidRDefault="000D372F" w:rsidP="00C554B2">
      <w:pPr>
        <w:ind w:left="3402" w:hanging="283"/>
        <w:jc w:val="both"/>
        <w:rPr>
          <w:sz w:val="24"/>
          <w:szCs w:val="24"/>
        </w:rPr>
      </w:pPr>
      <w:r w:rsidRPr="000D372F">
        <w:rPr>
          <w:sz w:val="24"/>
          <w:szCs w:val="24"/>
        </w:rPr>
        <w:t>Data</w:t>
      </w:r>
      <w:r w:rsidRPr="000D372F">
        <w:rPr>
          <w:sz w:val="24"/>
          <w:szCs w:val="24"/>
        </w:rPr>
        <w:t>:</w:t>
      </w:r>
      <w:r w:rsidRPr="000D372F">
        <w:rPr>
          <w:sz w:val="24"/>
          <w:szCs w:val="24"/>
        </w:rPr>
        <w:t xml:space="preserve"> </w:t>
      </w:r>
      <w:r w:rsidR="00984BD5" w:rsidRPr="000D372F">
        <w:rPr>
          <w:sz w:val="24"/>
          <w:szCs w:val="24"/>
        </w:rPr>
        <w:t>22</w:t>
      </w:r>
      <w:r w:rsidR="00175BEF" w:rsidRPr="000D372F">
        <w:rPr>
          <w:sz w:val="24"/>
          <w:szCs w:val="24"/>
        </w:rPr>
        <w:t xml:space="preserve"> </w:t>
      </w:r>
      <w:r w:rsidR="00CD2CBA" w:rsidRPr="000D372F">
        <w:rPr>
          <w:sz w:val="24"/>
          <w:szCs w:val="24"/>
        </w:rPr>
        <w:t xml:space="preserve">de </w:t>
      </w:r>
      <w:r w:rsidRPr="000D372F">
        <w:rPr>
          <w:sz w:val="24"/>
          <w:szCs w:val="24"/>
        </w:rPr>
        <w:t>f</w:t>
      </w:r>
      <w:r w:rsidR="00984BD5" w:rsidRPr="000D372F">
        <w:rPr>
          <w:sz w:val="24"/>
          <w:szCs w:val="24"/>
        </w:rPr>
        <w:t>evereiro</w:t>
      </w:r>
      <w:r w:rsidR="00175BEF" w:rsidRPr="000D372F">
        <w:rPr>
          <w:sz w:val="24"/>
          <w:szCs w:val="24"/>
        </w:rPr>
        <w:t xml:space="preserve"> de 202</w:t>
      </w:r>
      <w:r w:rsidR="00984BD5" w:rsidRPr="000D372F">
        <w:rPr>
          <w:sz w:val="24"/>
          <w:szCs w:val="24"/>
        </w:rPr>
        <w:t>2</w:t>
      </w:r>
    </w:p>
    <w:p w:rsidR="0022507D" w:rsidRPr="000D372F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D372F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D372F" w:rsidRDefault="000D372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D372F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0D372F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0D372F">
        <w:rPr>
          <w:rFonts w:ascii="Times New Roman" w:hAnsi="Times New Roman"/>
          <w:b w:val="0"/>
          <w:sz w:val="24"/>
          <w:szCs w:val="24"/>
        </w:rPr>
        <w:t>o</w:t>
      </w:r>
      <w:r w:rsidR="00E25228" w:rsidRPr="000D372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02EF" w:rsidRPr="000D372F">
        <w:rPr>
          <w:rFonts w:ascii="Times New Roman" w:hAnsi="Times New Roman"/>
          <w:b w:val="0"/>
          <w:sz w:val="24"/>
          <w:szCs w:val="24"/>
        </w:rPr>
        <w:t xml:space="preserve"> </w:t>
      </w:r>
      <w:r w:rsidR="00CA029C" w:rsidRPr="000D372F">
        <w:rPr>
          <w:rFonts w:ascii="Times New Roman" w:hAnsi="Times New Roman"/>
          <w:sz w:val="24"/>
          <w:szCs w:val="24"/>
        </w:rPr>
        <w:t>Fernando Perboni</w:t>
      </w:r>
      <w:r w:rsidR="002C7EC2" w:rsidRPr="000D372F">
        <w:rPr>
          <w:rFonts w:ascii="Times New Roman" w:hAnsi="Times New Roman"/>
          <w:b w:val="0"/>
          <w:sz w:val="24"/>
          <w:szCs w:val="24"/>
        </w:rPr>
        <w:t>.</w:t>
      </w:r>
      <w:r w:rsidR="00175BEF" w:rsidRPr="000D372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75BEF" w:rsidRPr="000D372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0D372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54B2" w:rsidRPr="000D372F" w:rsidRDefault="000D372F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0D372F">
        <w:rPr>
          <w:b/>
          <w:bCs/>
          <w:iCs/>
          <w:sz w:val="24"/>
          <w:szCs w:val="24"/>
        </w:rPr>
        <w:t>OLENIL DE BOA ESPERANÇA</w:t>
      </w:r>
      <w:r w:rsidRPr="000D372F">
        <w:rPr>
          <w:b/>
          <w:bCs/>
          <w:iCs/>
          <w:sz w:val="24"/>
          <w:szCs w:val="24"/>
        </w:rPr>
        <w:t xml:space="preserve"> – P</w:t>
      </w:r>
      <w:r w:rsidR="00175BEF" w:rsidRPr="000D372F">
        <w:rPr>
          <w:b/>
          <w:bCs/>
          <w:iCs/>
          <w:sz w:val="24"/>
          <w:szCs w:val="24"/>
        </w:rPr>
        <w:t>atriota</w:t>
      </w:r>
      <w:r w:rsidRPr="000D372F">
        <w:rPr>
          <w:bCs/>
          <w:iCs/>
          <w:sz w:val="24"/>
          <w:szCs w:val="24"/>
        </w:rPr>
        <w:t xml:space="preserve"> </w:t>
      </w:r>
      <w:r w:rsidRPr="000D372F">
        <w:rPr>
          <w:bCs/>
          <w:iCs/>
          <w:sz w:val="24"/>
          <w:szCs w:val="24"/>
        </w:rPr>
        <w:t>e vereadores abaixo assinados</w:t>
      </w:r>
      <w:r w:rsidRPr="000D372F">
        <w:rPr>
          <w:bCs/>
          <w:iCs/>
          <w:sz w:val="24"/>
          <w:szCs w:val="24"/>
        </w:rPr>
        <w:t>, com assento nesta Casa</w:t>
      </w:r>
      <w:r w:rsidRPr="000D372F">
        <w:rPr>
          <w:bCs/>
          <w:iCs/>
          <w:sz w:val="24"/>
          <w:szCs w:val="24"/>
        </w:rPr>
        <w:t xml:space="preserve"> de Leis</w:t>
      </w:r>
      <w:r w:rsidRPr="000D372F">
        <w:rPr>
          <w:bCs/>
          <w:iCs/>
          <w:sz w:val="24"/>
          <w:szCs w:val="24"/>
        </w:rPr>
        <w:t>, c</w:t>
      </w:r>
      <w:r w:rsidRPr="000D372F">
        <w:rPr>
          <w:bCs/>
          <w:iCs/>
          <w:sz w:val="24"/>
          <w:szCs w:val="24"/>
        </w:rPr>
        <w:t xml:space="preserve">om fulcro no Artigo 108, do </w:t>
      </w:r>
      <w:r w:rsidRPr="000D372F">
        <w:rPr>
          <w:bCs/>
          <w:iCs/>
          <w:sz w:val="24"/>
          <w:szCs w:val="24"/>
        </w:rPr>
        <w:t xml:space="preserve">Regimento Interno, encaminham para deliberação do </w:t>
      </w:r>
      <w:r w:rsidR="004F57BD" w:rsidRPr="000D372F">
        <w:rPr>
          <w:bCs/>
          <w:iCs/>
          <w:sz w:val="24"/>
          <w:szCs w:val="24"/>
        </w:rPr>
        <w:t>Soberano Plenário, o seguinte Projeto de Decreto Legislativo</w:t>
      </w:r>
      <w:r w:rsidRPr="000D372F">
        <w:rPr>
          <w:bCs/>
          <w:iCs/>
          <w:sz w:val="24"/>
          <w:szCs w:val="24"/>
        </w:rPr>
        <w:t>:</w:t>
      </w:r>
    </w:p>
    <w:p w:rsidR="00C554B2" w:rsidRPr="000D372F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0D372F" w:rsidRDefault="00E25228" w:rsidP="004F57BD">
      <w:pPr>
        <w:jc w:val="both"/>
        <w:rPr>
          <w:sz w:val="24"/>
          <w:szCs w:val="24"/>
        </w:rPr>
      </w:pPr>
    </w:p>
    <w:p w:rsidR="00E25228" w:rsidRPr="000D372F" w:rsidRDefault="000D372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D372F">
        <w:rPr>
          <w:bCs/>
          <w:i w:val="0"/>
          <w:iCs w:val="0"/>
          <w:sz w:val="24"/>
          <w:szCs w:val="24"/>
        </w:rPr>
        <w:t>Art. 1º</w:t>
      </w:r>
      <w:r w:rsidRPr="000D372F">
        <w:rPr>
          <w:i w:val="0"/>
          <w:iCs w:val="0"/>
          <w:sz w:val="24"/>
          <w:szCs w:val="24"/>
        </w:rPr>
        <w:t xml:space="preserve"> </w:t>
      </w:r>
      <w:r w:rsidR="00C554B2" w:rsidRPr="000D372F">
        <w:rPr>
          <w:i w:val="0"/>
          <w:iCs w:val="0"/>
          <w:sz w:val="24"/>
          <w:szCs w:val="24"/>
        </w:rPr>
        <w:t>Fica concedido Título de Cidadã</w:t>
      </w:r>
      <w:r w:rsidR="00B84277" w:rsidRPr="000D372F">
        <w:rPr>
          <w:i w:val="0"/>
          <w:iCs w:val="0"/>
          <w:sz w:val="24"/>
          <w:szCs w:val="24"/>
        </w:rPr>
        <w:t>o</w:t>
      </w:r>
      <w:r w:rsidR="00C554B2" w:rsidRPr="000D372F">
        <w:rPr>
          <w:i w:val="0"/>
          <w:iCs w:val="0"/>
          <w:sz w:val="24"/>
          <w:szCs w:val="24"/>
        </w:rPr>
        <w:t xml:space="preserve"> Sorrisense </w:t>
      </w:r>
      <w:r w:rsidR="00B84277" w:rsidRPr="000D372F">
        <w:rPr>
          <w:i w:val="0"/>
          <w:iCs w:val="0"/>
          <w:sz w:val="24"/>
          <w:szCs w:val="24"/>
        </w:rPr>
        <w:t>ao Senhor</w:t>
      </w:r>
      <w:r w:rsidR="001F1B41" w:rsidRPr="000D372F">
        <w:rPr>
          <w:i w:val="0"/>
          <w:iCs w:val="0"/>
          <w:sz w:val="24"/>
          <w:szCs w:val="24"/>
        </w:rPr>
        <w:t xml:space="preserve"> </w:t>
      </w:r>
      <w:r w:rsidR="002C7EC2" w:rsidRPr="000D372F">
        <w:rPr>
          <w:i w:val="0"/>
          <w:iCs w:val="0"/>
          <w:sz w:val="24"/>
          <w:szCs w:val="24"/>
        </w:rPr>
        <w:t>Fernando Perboni</w:t>
      </w:r>
      <w:r w:rsidR="00175BEF" w:rsidRPr="000D372F">
        <w:rPr>
          <w:i w:val="0"/>
          <w:iCs w:val="0"/>
          <w:sz w:val="24"/>
          <w:szCs w:val="24"/>
        </w:rPr>
        <w:t>.</w:t>
      </w:r>
    </w:p>
    <w:p w:rsidR="00E25228" w:rsidRPr="000D372F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0D372F" w:rsidRDefault="000D372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D372F">
        <w:rPr>
          <w:i w:val="0"/>
          <w:sz w:val="24"/>
          <w:szCs w:val="24"/>
        </w:rPr>
        <w:t>Art. 2º</w:t>
      </w:r>
      <w:r w:rsidRPr="000D372F">
        <w:rPr>
          <w:i w:val="0"/>
          <w:sz w:val="24"/>
          <w:szCs w:val="24"/>
        </w:rPr>
        <w:t xml:space="preserve"> Em anexo, </w:t>
      </w:r>
      <w:r w:rsidRPr="000D372F">
        <w:rPr>
          <w:sz w:val="24"/>
          <w:szCs w:val="24"/>
        </w:rPr>
        <w:t xml:space="preserve">Curriculum </w:t>
      </w:r>
      <w:r w:rsidRPr="000D372F">
        <w:rPr>
          <w:sz w:val="24"/>
          <w:szCs w:val="24"/>
        </w:rPr>
        <w:t>Vitae</w:t>
      </w:r>
      <w:r w:rsidRPr="000D372F">
        <w:rPr>
          <w:i w:val="0"/>
          <w:sz w:val="24"/>
          <w:szCs w:val="24"/>
        </w:rPr>
        <w:t>, o qual faz parte integrante deste Decreto Legislativo.</w:t>
      </w:r>
    </w:p>
    <w:p w:rsidR="00E25228" w:rsidRPr="000D372F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0D372F" w:rsidRDefault="000D372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D372F">
        <w:rPr>
          <w:bCs/>
          <w:i w:val="0"/>
          <w:sz w:val="24"/>
          <w:szCs w:val="24"/>
        </w:rPr>
        <w:t>Art. 3º</w:t>
      </w:r>
      <w:r w:rsidRPr="000D372F">
        <w:rPr>
          <w:i w:val="0"/>
          <w:sz w:val="24"/>
          <w:szCs w:val="24"/>
        </w:rPr>
        <w:t xml:space="preserve"> Este</w:t>
      </w:r>
      <w:r w:rsidRPr="000D372F">
        <w:rPr>
          <w:i w:val="0"/>
          <w:sz w:val="24"/>
          <w:szCs w:val="24"/>
        </w:rPr>
        <w:t xml:space="preserve"> Decreto Legislativo</w:t>
      </w:r>
      <w:r w:rsidR="00856520" w:rsidRPr="000D372F">
        <w:rPr>
          <w:i w:val="0"/>
          <w:sz w:val="24"/>
          <w:szCs w:val="24"/>
        </w:rPr>
        <w:t xml:space="preserve"> entra em vigor na data de sua p</w:t>
      </w:r>
      <w:r w:rsidRPr="000D372F">
        <w:rPr>
          <w:i w:val="0"/>
          <w:sz w:val="24"/>
          <w:szCs w:val="24"/>
        </w:rPr>
        <w:t>ublicação.</w:t>
      </w:r>
    </w:p>
    <w:p w:rsidR="0022507D" w:rsidRPr="000D372F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D372F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0D372F" w:rsidRDefault="000D372F" w:rsidP="00CA029C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 w:rsidRPr="000D372F">
        <w:rPr>
          <w:iCs/>
          <w:sz w:val="24"/>
          <w:szCs w:val="24"/>
        </w:rPr>
        <w:t xml:space="preserve">Câmara Municipal de Sorriso, Estado do Mato Grosso, em </w:t>
      </w:r>
      <w:r w:rsidR="00CA029C" w:rsidRPr="000D372F">
        <w:rPr>
          <w:iCs/>
          <w:sz w:val="24"/>
          <w:szCs w:val="24"/>
        </w:rPr>
        <w:t>22</w:t>
      </w:r>
      <w:r w:rsidR="00DA2A0F" w:rsidRPr="000D372F">
        <w:rPr>
          <w:iCs/>
          <w:sz w:val="24"/>
          <w:szCs w:val="24"/>
        </w:rPr>
        <w:t xml:space="preserve"> </w:t>
      </w:r>
      <w:r w:rsidRPr="000D372F">
        <w:rPr>
          <w:iCs/>
          <w:sz w:val="24"/>
          <w:szCs w:val="24"/>
        </w:rPr>
        <w:t>de fevereiro</w:t>
      </w:r>
      <w:r w:rsidRPr="000D372F">
        <w:rPr>
          <w:iCs/>
          <w:sz w:val="24"/>
          <w:szCs w:val="24"/>
        </w:rPr>
        <w:t xml:space="preserve"> de 20</w:t>
      </w:r>
      <w:r w:rsidR="00175BEF" w:rsidRPr="000D372F">
        <w:rPr>
          <w:iCs/>
          <w:sz w:val="24"/>
          <w:szCs w:val="24"/>
        </w:rPr>
        <w:t>2</w:t>
      </w:r>
      <w:r w:rsidR="001F1B41" w:rsidRPr="000D372F">
        <w:rPr>
          <w:iCs/>
          <w:sz w:val="24"/>
          <w:szCs w:val="24"/>
        </w:rPr>
        <w:t>1</w:t>
      </w:r>
      <w:r w:rsidRPr="000D372F">
        <w:rPr>
          <w:iCs/>
          <w:sz w:val="24"/>
          <w:szCs w:val="24"/>
        </w:rPr>
        <w:t>.</w:t>
      </w:r>
    </w:p>
    <w:p w:rsidR="0014624F" w:rsidRPr="000D372F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0D372F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Pr="000D372F" w:rsidRDefault="00346594" w:rsidP="00346594">
      <w:pPr>
        <w:ind w:firstLine="1418"/>
        <w:jc w:val="center"/>
        <w:rPr>
          <w:iCs/>
          <w:sz w:val="22"/>
          <w:szCs w:val="22"/>
        </w:rPr>
      </w:pPr>
    </w:p>
    <w:p w:rsidR="00CA029C" w:rsidRPr="000D372F" w:rsidRDefault="00CA029C" w:rsidP="00CA029C">
      <w:pPr>
        <w:ind w:firstLine="1418"/>
        <w:rPr>
          <w:iCs/>
          <w:sz w:val="22"/>
          <w:szCs w:val="22"/>
        </w:rPr>
      </w:pPr>
    </w:p>
    <w:p w:rsidR="00CA029C" w:rsidRPr="000D372F" w:rsidRDefault="00CA029C" w:rsidP="00CA029C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833"/>
        <w:gridCol w:w="1612"/>
        <w:gridCol w:w="1619"/>
        <w:gridCol w:w="792"/>
        <w:gridCol w:w="2422"/>
      </w:tblGrid>
      <w:tr w:rsidR="00204F47" w:rsidRPr="000D372F" w:rsidTr="000D372F">
        <w:trPr>
          <w:trHeight w:val="1205"/>
          <w:jc w:val="center"/>
        </w:trPr>
        <w:tc>
          <w:tcPr>
            <w:tcW w:w="3461" w:type="dxa"/>
          </w:tcPr>
          <w:p w:rsidR="00CA029C" w:rsidRPr="000D372F" w:rsidRDefault="000D372F" w:rsidP="002C7EC2">
            <w:pPr>
              <w:jc w:val="center"/>
              <w:rPr>
                <w:b/>
                <w:bCs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OLENIL DE BOA ESPERANÇA</w:t>
            </w:r>
          </w:p>
          <w:p w:rsidR="00CA029C" w:rsidRPr="000D372F" w:rsidRDefault="000D372F" w:rsidP="002C7EC2">
            <w:pPr>
              <w:jc w:val="center"/>
              <w:rPr>
                <w:iCs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45" w:type="dxa"/>
            <w:gridSpan w:val="2"/>
          </w:tcPr>
          <w:p w:rsidR="00CA029C" w:rsidRPr="000D372F" w:rsidRDefault="000D372F" w:rsidP="002C7EC2">
            <w:pPr>
              <w:jc w:val="center"/>
              <w:rPr>
                <w:b/>
                <w:bCs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CELSO KOZAK</w:t>
            </w:r>
          </w:p>
          <w:p w:rsidR="00CA029C" w:rsidRPr="000D372F" w:rsidRDefault="000D372F" w:rsidP="002C7EC2">
            <w:pPr>
              <w:jc w:val="center"/>
              <w:rPr>
                <w:iCs/>
                <w:sz w:val="22"/>
                <w:szCs w:val="22"/>
              </w:rPr>
            </w:pPr>
            <w:r w:rsidRPr="000D372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11" w:type="dxa"/>
            <w:gridSpan w:val="2"/>
          </w:tcPr>
          <w:p w:rsidR="00CA029C" w:rsidRPr="000D372F" w:rsidRDefault="000D372F" w:rsidP="002C7EC2">
            <w:pPr>
              <w:jc w:val="center"/>
              <w:rPr>
                <w:b/>
                <w:bCs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DAMIANI</w:t>
            </w:r>
          </w:p>
          <w:p w:rsidR="00CA029C" w:rsidRPr="000D372F" w:rsidRDefault="000D372F" w:rsidP="002C7EC2">
            <w:pPr>
              <w:jc w:val="center"/>
              <w:rPr>
                <w:iCs/>
                <w:sz w:val="22"/>
                <w:szCs w:val="22"/>
              </w:rPr>
            </w:pPr>
            <w:r w:rsidRPr="000D372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22" w:type="dxa"/>
          </w:tcPr>
          <w:p w:rsidR="00CA029C" w:rsidRPr="000D372F" w:rsidRDefault="000D372F" w:rsidP="002C7EC2">
            <w:pPr>
              <w:jc w:val="center"/>
              <w:rPr>
                <w:b/>
                <w:bCs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DIOGO KRIGUER</w:t>
            </w:r>
          </w:p>
          <w:p w:rsidR="00CA029C" w:rsidRPr="000D372F" w:rsidRDefault="000D372F" w:rsidP="002C7EC2">
            <w:pPr>
              <w:jc w:val="center"/>
              <w:rPr>
                <w:iCs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204F47" w:rsidRPr="000D372F" w:rsidTr="000D372F">
        <w:trPr>
          <w:trHeight w:val="1271"/>
          <w:jc w:val="center"/>
        </w:trPr>
        <w:tc>
          <w:tcPr>
            <w:tcW w:w="3461" w:type="dxa"/>
          </w:tcPr>
          <w:p w:rsidR="00CA029C" w:rsidRPr="000D372F" w:rsidRDefault="000D372F" w:rsidP="002C7EC2">
            <w:pPr>
              <w:jc w:val="center"/>
              <w:rPr>
                <w:b/>
                <w:bCs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IAGO MELLA</w:t>
            </w:r>
          </w:p>
          <w:p w:rsidR="00CA029C" w:rsidRPr="000D372F" w:rsidRDefault="000D372F" w:rsidP="002C7EC2">
            <w:pPr>
              <w:jc w:val="center"/>
              <w:rPr>
                <w:iCs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45" w:type="dxa"/>
            <w:gridSpan w:val="2"/>
          </w:tcPr>
          <w:p w:rsidR="00CA029C" w:rsidRPr="000D372F" w:rsidRDefault="000D372F" w:rsidP="002C7EC2">
            <w:pPr>
              <w:jc w:val="center"/>
              <w:rPr>
                <w:b/>
                <w:sz w:val="22"/>
                <w:szCs w:val="22"/>
              </w:rPr>
            </w:pPr>
            <w:r w:rsidRPr="000D372F">
              <w:rPr>
                <w:b/>
                <w:sz w:val="22"/>
                <w:szCs w:val="22"/>
              </w:rPr>
              <w:t>JANE DELALIBERA</w:t>
            </w:r>
          </w:p>
          <w:p w:rsidR="00CA029C" w:rsidRPr="000D372F" w:rsidRDefault="000D372F" w:rsidP="002C7EC2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0D372F">
              <w:rPr>
                <w:b/>
                <w:sz w:val="22"/>
                <w:szCs w:val="22"/>
              </w:rPr>
              <w:t>Vereador</w:t>
            </w:r>
            <w:r w:rsidRPr="000D372F">
              <w:rPr>
                <w:b/>
                <w:sz w:val="22"/>
                <w:szCs w:val="22"/>
              </w:rPr>
              <w:t>a</w:t>
            </w:r>
            <w:r w:rsidRPr="000D372F">
              <w:rPr>
                <w:b/>
                <w:sz w:val="22"/>
                <w:szCs w:val="22"/>
              </w:rPr>
              <w:t xml:space="preserve"> PL</w:t>
            </w:r>
          </w:p>
        </w:tc>
        <w:tc>
          <w:tcPr>
            <w:tcW w:w="2411" w:type="dxa"/>
            <w:gridSpan w:val="2"/>
          </w:tcPr>
          <w:p w:rsidR="00CA029C" w:rsidRPr="000D372F" w:rsidRDefault="000D372F" w:rsidP="002C7EC2">
            <w:pPr>
              <w:jc w:val="center"/>
              <w:rPr>
                <w:b/>
                <w:bCs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MARLON ZANELLA</w:t>
            </w:r>
          </w:p>
          <w:p w:rsidR="00CA029C" w:rsidRPr="000D372F" w:rsidRDefault="000D372F" w:rsidP="002C7EC2">
            <w:pPr>
              <w:jc w:val="center"/>
              <w:rPr>
                <w:iCs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22" w:type="dxa"/>
          </w:tcPr>
          <w:p w:rsidR="00CA029C" w:rsidRPr="000D372F" w:rsidRDefault="000D372F" w:rsidP="002C7EC2">
            <w:pPr>
              <w:jc w:val="center"/>
              <w:rPr>
                <w:b/>
                <w:sz w:val="22"/>
                <w:szCs w:val="22"/>
              </w:rPr>
            </w:pPr>
            <w:r w:rsidRPr="000D372F">
              <w:rPr>
                <w:b/>
                <w:sz w:val="22"/>
                <w:szCs w:val="22"/>
              </w:rPr>
              <w:t>MAURICIO GOMES</w:t>
            </w:r>
          </w:p>
          <w:p w:rsidR="00CA029C" w:rsidRPr="000D372F" w:rsidRDefault="000D372F" w:rsidP="002C7EC2">
            <w:pPr>
              <w:jc w:val="center"/>
              <w:rPr>
                <w:iCs/>
                <w:sz w:val="22"/>
                <w:szCs w:val="22"/>
              </w:rPr>
            </w:pPr>
            <w:r w:rsidRPr="000D372F">
              <w:rPr>
                <w:b/>
                <w:sz w:val="22"/>
                <w:szCs w:val="22"/>
              </w:rPr>
              <w:t>Vereador PSB</w:t>
            </w:r>
          </w:p>
        </w:tc>
      </w:tr>
      <w:tr w:rsidR="00204F47" w:rsidRPr="000D372F" w:rsidTr="000D372F">
        <w:trPr>
          <w:jc w:val="center"/>
        </w:trPr>
        <w:tc>
          <w:tcPr>
            <w:tcW w:w="4294" w:type="dxa"/>
            <w:gridSpan w:val="2"/>
          </w:tcPr>
          <w:p w:rsidR="00CA029C" w:rsidRPr="000D372F" w:rsidRDefault="000D372F" w:rsidP="002C7EC2">
            <w:pPr>
              <w:jc w:val="center"/>
              <w:rPr>
                <w:b/>
                <w:sz w:val="22"/>
                <w:szCs w:val="22"/>
              </w:rPr>
            </w:pPr>
            <w:r w:rsidRPr="000D372F">
              <w:rPr>
                <w:b/>
                <w:sz w:val="22"/>
                <w:szCs w:val="22"/>
              </w:rPr>
              <w:t>RODRIGO MACHADO</w:t>
            </w:r>
          </w:p>
          <w:p w:rsidR="00CA029C" w:rsidRPr="000D372F" w:rsidRDefault="000D372F" w:rsidP="002C7EC2">
            <w:pPr>
              <w:jc w:val="center"/>
              <w:rPr>
                <w:iCs/>
                <w:sz w:val="22"/>
                <w:szCs w:val="22"/>
              </w:rPr>
            </w:pPr>
            <w:r w:rsidRPr="000D372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31" w:type="dxa"/>
            <w:gridSpan w:val="2"/>
          </w:tcPr>
          <w:p w:rsidR="00CA029C" w:rsidRPr="000D372F" w:rsidRDefault="000D372F" w:rsidP="002C7EC2">
            <w:pPr>
              <w:jc w:val="center"/>
              <w:rPr>
                <w:b/>
                <w:sz w:val="22"/>
                <w:szCs w:val="22"/>
              </w:rPr>
            </w:pPr>
            <w:r w:rsidRPr="000D372F">
              <w:rPr>
                <w:b/>
                <w:sz w:val="22"/>
                <w:szCs w:val="22"/>
              </w:rPr>
              <w:t>WANDERLEY PAULO</w:t>
            </w:r>
          </w:p>
          <w:p w:rsidR="00CA029C" w:rsidRPr="000D372F" w:rsidRDefault="000D372F" w:rsidP="002C7EC2">
            <w:pPr>
              <w:jc w:val="center"/>
              <w:rPr>
                <w:b/>
                <w:sz w:val="22"/>
                <w:szCs w:val="22"/>
              </w:rPr>
            </w:pPr>
            <w:r w:rsidRPr="000D372F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214" w:type="dxa"/>
            <w:gridSpan w:val="2"/>
          </w:tcPr>
          <w:p w:rsidR="00CA029C" w:rsidRPr="000D372F" w:rsidRDefault="000D372F" w:rsidP="002C7EC2">
            <w:pPr>
              <w:jc w:val="center"/>
              <w:rPr>
                <w:b/>
                <w:bCs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ZÉ DA PANTANAL</w:t>
            </w:r>
          </w:p>
          <w:p w:rsidR="00CA029C" w:rsidRPr="000D372F" w:rsidRDefault="000D372F" w:rsidP="002C7EC2">
            <w:pPr>
              <w:jc w:val="center"/>
              <w:rPr>
                <w:b/>
                <w:sz w:val="22"/>
                <w:szCs w:val="22"/>
              </w:rPr>
            </w:pPr>
            <w:r w:rsidRPr="000D372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CA029C" w:rsidRPr="000D372F" w:rsidRDefault="00CA029C" w:rsidP="00CA029C">
      <w:pPr>
        <w:jc w:val="center"/>
        <w:rPr>
          <w:iCs/>
          <w:sz w:val="22"/>
          <w:szCs w:val="22"/>
        </w:rPr>
      </w:pPr>
    </w:p>
    <w:p w:rsidR="00346594" w:rsidRPr="000D372F" w:rsidRDefault="00346594" w:rsidP="00984196">
      <w:pPr>
        <w:ind w:firstLine="3544"/>
        <w:rPr>
          <w:b/>
          <w:iCs/>
          <w:sz w:val="22"/>
          <w:szCs w:val="22"/>
        </w:rPr>
      </w:pPr>
    </w:p>
    <w:p w:rsidR="00346594" w:rsidRPr="000D372F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:rsidR="00346594" w:rsidRPr="000D372F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204F47" w:rsidRPr="000D372F" w:rsidTr="00984196">
        <w:tc>
          <w:tcPr>
            <w:tcW w:w="5211" w:type="dxa"/>
          </w:tcPr>
          <w:p w:rsidR="00346594" w:rsidRPr="000D372F" w:rsidRDefault="00346594" w:rsidP="00175BEF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43" w:type="dxa"/>
          </w:tcPr>
          <w:p w:rsidR="00346594" w:rsidRPr="000D372F" w:rsidRDefault="00346594" w:rsidP="0034659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204F47" w:rsidRPr="000D372F" w:rsidTr="00984196">
        <w:tc>
          <w:tcPr>
            <w:tcW w:w="5211" w:type="dxa"/>
          </w:tcPr>
          <w:p w:rsidR="00346594" w:rsidRPr="000D372F" w:rsidRDefault="00346594" w:rsidP="0034659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43" w:type="dxa"/>
          </w:tcPr>
          <w:p w:rsidR="00346594" w:rsidRPr="000D372F" w:rsidRDefault="00346594" w:rsidP="0034659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:rsidR="00E25228" w:rsidRPr="000D372F" w:rsidRDefault="000D372F" w:rsidP="00CA029C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0D372F">
        <w:rPr>
          <w:bCs/>
          <w:iCs/>
          <w:sz w:val="22"/>
          <w:szCs w:val="22"/>
        </w:rPr>
        <w:br w:type="page"/>
      </w:r>
      <w:r w:rsidRPr="000D372F">
        <w:rPr>
          <w:b/>
          <w:bCs/>
          <w:sz w:val="24"/>
          <w:szCs w:val="24"/>
        </w:rPr>
        <w:lastRenderedPageBreak/>
        <w:t>CURRICULUM VITAE</w:t>
      </w:r>
    </w:p>
    <w:p w:rsidR="00856520" w:rsidRPr="000D372F" w:rsidRDefault="00856520" w:rsidP="00CA029C">
      <w:pPr>
        <w:rPr>
          <w:b/>
          <w:i/>
          <w:sz w:val="24"/>
          <w:szCs w:val="24"/>
        </w:rPr>
      </w:pPr>
    </w:p>
    <w:p w:rsidR="00E25228" w:rsidRPr="000D372F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2C7EC2" w:rsidRDefault="000D372F" w:rsidP="00CA029C">
      <w:pPr>
        <w:pStyle w:val="SemEspaamento"/>
        <w:spacing w:line="360" w:lineRule="auto"/>
        <w:ind w:firstLine="1418"/>
        <w:jc w:val="both"/>
        <w:rPr>
          <w:color w:val="000000"/>
          <w:sz w:val="24"/>
          <w:szCs w:val="24"/>
        </w:rPr>
      </w:pPr>
      <w:r w:rsidRPr="000D372F">
        <w:rPr>
          <w:color w:val="000000"/>
          <w:sz w:val="24"/>
          <w:szCs w:val="24"/>
        </w:rPr>
        <w:t>Fernando Perboni, nascido em Curitiba/PR</w:t>
      </w:r>
      <w:r w:rsidR="00D26482" w:rsidRPr="000D372F">
        <w:rPr>
          <w:color w:val="000000"/>
          <w:sz w:val="24"/>
          <w:szCs w:val="24"/>
        </w:rPr>
        <w:t>,</w:t>
      </w:r>
      <w:r w:rsidRPr="000D372F">
        <w:rPr>
          <w:color w:val="000000"/>
          <w:sz w:val="24"/>
          <w:szCs w:val="24"/>
        </w:rPr>
        <w:t xml:space="preserve"> em 14 de agosto de 1980</w:t>
      </w:r>
      <w:r w:rsidR="003C2711" w:rsidRPr="000D372F">
        <w:rPr>
          <w:color w:val="000000"/>
          <w:sz w:val="24"/>
          <w:szCs w:val="24"/>
        </w:rPr>
        <w:t>,</w:t>
      </w:r>
      <w:r w:rsidRPr="000D372F">
        <w:rPr>
          <w:color w:val="000000"/>
          <w:sz w:val="24"/>
          <w:szCs w:val="24"/>
        </w:rPr>
        <w:t xml:space="preserve"> f</w:t>
      </w:r>
      <w:r w:rsidRPr="000D372F">
        <w:rPr>
          <w:color w:val="000000"/>
          <w:sz w:val="24"/>
          <w:szCs w:val="24"/>
        </w:rPr>
        <w:t xml:space="preserve">ilho de Maria Salete </w:t>
      </w:r>
      <w:proofErr w:type="spellStart"/>
      <w:r w:rsidRPr="000D372F">
        <w:rPr>
          <w:color w:val="000000"/>
          <w:sz w:val="24"/>
          <w:szCs w:val="24"/>
        </w:rPr>
        <w:t>Sperber</w:t>
      </w:r>
      <w:proofErr w:type="spellEnd"/>
      <w:r w:rsidRPr="000D372F">
        <w:rPr>
          <w:color w:val="000000"/>
          <w:sz w:val="24"/>
          <w:szCs w:val="24"/>
        </w:rPr>
        <w:t xml:space="preserve"> Perboni</w:t>
      </w:r>
      <w:r w:rsidRPr="000D372F">
        <w:rPr>
          <w:color w:val="000000"/>
          <w:sz w:val="24"/>
          <w:szCs w:val="24"/>
        </w:rPr>
        <w:t>.</w:t>
      </w:r>
    </w:p>
    <w:p w:rsidR="000D372F" w:rsidRPr="000D372F" w:rsidRDefault="000D372F" w:rsidP="00CA029C">
      <w:pPr>
        <w:pStyle w:val="SemEspaamento"/>
        <w:spacing w:line="360" w:lineRule="auto"/>
        <w:ind w:firstLine="1418"/>
        <w:jc w:val="both"/>
        <w:rPr>
          <w:color w:val="000000"/>
          <w:sz w:val="24"/>
          <w:szCs w:val="24"/>
        </w:rPr>
      </w:pPr>
    </w:p>
    <w:p w:rsidR="0065109D" w:rsidRDefault="000D372F" w:rsidP="00CA029C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 w:rsidRPr="000D372F">
        <w:rPr>
          <w:sz w:val="24"/>
          <w:szCs w:val="24"/>
        </w:rPr>
        <w:t>O h</w:t>
      </w:r>
      <w:r w:rsidR="00B80CFE" w:rsidRPr="000D372F">
        <w:rPr>
          <w:sz w:val="24"/>
          <w:szCs w:val="24"/>
        </w:rPr>
        <w:t xml:space="preserve">omenageado </w:t>
      </w:r>
      <w:r w:rsidR="009B1093" w:rsidRPr="000D372F">
        <w:rPr>
          <w:sz w:val="24"/>
          <w:szCs w:val="24"/>
        </w:rPr>
        <w:t xml:space="preserve">chegou </w:t>
      </w:r>
      <w:r w:rsidR="00D26482" w:rsidRPr="000D372F">
        <w:rPr>
          <w:sz w:val="24"/>
          <w:szCs w:val="24"/>
        </w:rPr>
        <w:t>ao</w:t>
      </w:r>
      <w:r w:rsidR="009B1093" w:rsidRPr="000D372F">
        <w:rPr>
          <w:sz w:val="24"/>
          <w:szCs w:val="24"/>
        </w:rPr>
        <w:t xml:space="preserve"> Mato Grosso em 1989 e chegou </w:t>
      </w:r>
      <w:r w:rsidR="00D26482" w:rsidRPr="000D372F">
        <w:rPr>
          <w:sz w:val="24"/>
          <w:szCs w:val="24"/>
        </w:rPr>
        <w:t>a</w:t>
      </w:r>
      <w:r w:rsidR="009B1093" w:rsidRPr="000D372F">
        <w:rPr>
          <w:sz w:val="24"/>
          <w:szCs w:val="24"/>
        </w:rPr>
        <w:t xml:space="preserve"> Sorriso em 1994, vindo de Paranaíta.</w:t>
      </w:r>
    </w:p>
    <w:p w:rsidR="000D372F" w:rsidRPr="000D372F" w:rsidRDefault="000D372F" w:rsidP="00CA029C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B1093" w:rsidRDefault="000D372F" w:rsidP="00CA029C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 w:rsidRPr="000D372F">
        <w:rPr>
          <w:sz w:val="24"/>
          <w:szCs w:val="24"/>
        </w:rPr>
        <w:t xml:space="preserve">Em 1996 </w:t>
      </w:r>
      <w:r w:rsidR="002F2EFC" w:rsidRPr="000D372F">
        <w:rPr>
          <w:sz w:val="24"/>
          <w:szCs w:val="24"/>
        </w:rPr>
        <w:t>passou a realizar</w:t>
      </w:r>
      <w:r w:rsidRPr="000D372F">
        <w:rPr>
          <w:sz w:val="24"/>
          <w:szCs w:val="24"/>
        </w:rPr>
        <w:t xml:space="preserve"> trabalho voluntário na APAE</w:t>
      </w:r>
      <w:r w:rsidRPr="000D372F">
        <w:rPr>
          <w:sz w:val="24"/>
          <w:szCs w:val="24"/>
        </w:rPr>
        <w:t xml:space="preserve"> Sorriso, ensina</w:t>
      </w:r>
      <w:r w:rsidR="00D26482" w:rsidRPr="000D372F">
        <w:rPr>
          <w:sz w:val="24"/>
          <w:szCs w:val="24"/>
        </w:rPr>
        <w:t>n</w:t>
      </w:r>
      <w:r w:rsidRPr="000D372F">
        <w:rPr>
          <w:sz w:val="24"/>
          <w:szCs w:val="24"/>
        </w:rPr>
        <w:t>do a arte brasileira a Capoeira, onde lecionou por 3 anos. Em 1998 também ensinou capoe</w:t>
      </w:r>
      <w:r w:rsidRPr="000D372F">
        <w:rPr>
          <w:sz w:val="24"/>
          <w:szCs w:val="24"/>
        </w:rPr>
        <w:t>ira em várias escolas do Município:</w:t>
      </w:r>
      <w:r w:rsidRPr="000D372F">
        <w:rPr>
          <w:sz w:val="24"/>
          <w:szCs w:val="24"/>
        </w:rPr>
        <w:t xml:space="preserve"> Escola Municipal São Domi</w:t>
      </w:r>
      <w:r w:rsidRPr="000D372F">
        <w:rPr>
          <w:sz w:val="24"/>
          <w:szCs w:val="24"/>
        </w:rPr>
        <w:t>ngos, Escola Municipal do Bairro União, entre outras, pelo projeto cultural “Arte na Escola”.</w:t>
      </w:r>
    </w:p>
    <w:p w:rsidR="000D372F" w:rsidRPr="000D372F" w:rsidRDefault="000D372F" w:rsidP="00CA029C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3C2711" w:rsidRDefault="000D372F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 w:rsidRPr="000D372F">
        <w:rPr>
          <w:sz w:val="24"/>
          <w:szCs w:val="24"/>
        </w:rPr>
        <w:t xml:space="preserve">No ano seguinte deu início </w:t>
      </w:r>
      <w:r w:rsidR="002F2EFC" w:rsidRPr="000D372F">
        <w:rPr>
          <w:sz w:val="24"/>
          <w:szCs w:val="24"/>
        </w:rPr>
        <w:t xml:space="preserve">a projetos culturais, como </w:t>
      </w:r>
      <w:r w:rsidRPr="000D372F">
        <w:rPr>
          <w:sz w:val="24"/>
          <w:szCs w:val="24"/>
        </w:rPr>
        <w:t>PROJETO GURI, no bairro São Domingos, que mais tarde se tornaram os CASE</w:t>
      </w:r>
      <w:r w:rsidR="002F2EFC" w:rsidRPr="000D372F">
        <w:rPr>
          <w:sz w:val="24"/>
          <w:szCs w:val="24"/>
        </w:rPr>
        <w:t>Cs,</w:t>
      </w:r>
      <w:r w:rsidR="00887EED" w:rsidRPr="000D372F">
        <w:rPr>
          <w:sz w:val="24"/>
          <w:szCs w:val="24"/>
        </w:rPr>
        <w:t xml:space="preserve"> nesses projetos dedicou</w:t>
      </w:r>
      <w:r w:rsidRPr="000D372F">
        <w:rPr>
          <w:sz w:val="24"/>
          <w:szCs w:val="24"/>
        </w:rPr>
        <w:t xml:space="preserve"> 10 anos </w:t>
      </w:r>
      <w:r w:rsidRPr="000D372F">
        <w:rPr>
          <w:sz w:val="24"/>
          <w:szCs w:val="24"/>
        </w:rPr>
        <w:t>de sua vida</w:t>
      </w:r>
      <w:r w:rsidRPr="000D372F">
        <w:rPr>
          <w:sz w:val="24"/>
          <w:szCs w:val="24"/>
        </w:rPr>
        <w:t>.</w:t>
      </w:r>
    </w:p>
    <w:p w:rsidR="000D372F" w:rsidRPr="000D372F" w:rsidRDefault="000D372F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B1093" w:rsidRDefault="000D372F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 w:rsidRPr="000D372F">
        <w:rPr>
          <w:sz w:val="24"/>
          <w:szCs w:val="24"/>
        </w:rPr>
        <w:t>Em 2009 foi</w:t>
      </w:r>
      <w:r w:rsidRPr="000D372F">
        <w:rPr>
          <w:sz w:val="24"/>
          <w:szCs w:val="24"/>
        </w:rPr>
        <w:t xml:space="preserve"> eleito para ocupar o cargo de Conselheiro Tute</w:t>
      </w:r>
      <w:r w:rsidRPr="000D372F">
        <w:rPr>
          <w:sz w:val="24"/>
          <w:szCs w:val="24"/>
        </w:rPr>
        <w:t>lar onde trabalhou por 2 anos, ú</w:t>
      </w:r>
      <w:r w:rsidRPr="000D372F">
        <w:rPr>
          <w:sz w:val="24"/>
          <w:szCs w:val="24"/>
        </w:rPr>
        <w:t>ltimo trabalho antes de assumir o pastoreio em 2011 no Distrito Boa Esperança do Norte, onde tem dedicado s</w:t>
      </w:r>
      <w:r w:rsidRPr="000D372F">
        <w:rPr>
          <w:sz w:val="24"/>
          <w:szCs w:val="24"/>
        </w:rPr>
        <w:t>ua vida para cuidar das pessoas e levar o</w:t>
      </w:r>
      <w:r w:rsidRPr="000D372F">
        <w:rPr>
          <w:sz w:val="24"/>
          <w:szCs w:val="24"/>
        </w:rPr>
        <w:t xml:space="preserve"> evan</w:t>
      </w:r>
      <w:r w:rsidRPr="000D372F">
        <w:rPr>
          <w:sz w:val="24"/>
          <w:szCs w:val="24"/>
        </w:rPr>
        <w:t>gelho de Jesus a todos.</w:t>
      </w:r>
    </w:p>
    <w:p w:rsidR="000D372F" w:rsidRPr="000D372F" w:rsidRDefault="000D372F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B1093" w:rsidRPr="000D372F" w:rsidRDefault="000D372F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 w:rsidRPr="000D372F">
        <w:rPr>
          <w:sz w:val="24"/>
          <w:szCs w:val="24"/>
        </w:rPr>
        <w:t xml:space="preserve">Atualmente ele é Coordenador Regional da Convenção Batista Nacional do Estado do Mato Grosso, responsável por 30 igrejas dessa convenção. </w:t>
      </w:r>
    </w:p>
    <w:p w:rsidR="004C1F69" w:rsidRPr="000D372F" w:rsidRDefault="004C1F69" w:rsidP="00887EED">
      <w:pPr>
        <w:pStyle w:val="SemEspaamento"/>
        <w:spacing w:line="360" w:lineRule="auto"/>
        <w:jc w:val="both"/>
        <w:rPr>
          <w:sz w:val="24"/>
          <w:szCs w:val="24"/>
        </w:rPr>
      </w:pPr>
    </w:p>
    <w:p w:rsidR="004C1F69" w:rsidRPr="000D372F" w:rsidRDefault="004C1F69" w:rsidP="00887EED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4C1F69" w:rsidRPr="000D372F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2BD4"/>
    <w:rsid w:val="00036CAA"/>
    <w:rsid w:val="00050CE1"/>
    <w:rsid w:val="00051054"/>
    <w:rsid w:val="00053E75"/>
    <w:rsid w:val="0007504A"/>
    <w:rsid w:val="00091944"/>
    <w:rsid w:val="00092702"/>
    <w:rsid w:val="00095312"/>
    <w:rsid w:val="000A419F"/>
    <w:rsid w:val="000D372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F1B41"/>
    <w:rsid w:val="00204F47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2C7EC2"/>
    <w:rsid w:val="002F2EFC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3982"/>
    <w:rsid w:val="003F7270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036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109D"/>
    <w:rsid w:val="0065669B"/>
    <w:rsid w:val="00664E09"/>
    <w:rsid w:val="00672C17"/>
    <w:rsid w:val="00680ACC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ED"/>
    <w:rsid w:val="00887EF1"/>
    <w:rsid w:val="008D2C2D"/>
    <w:rsid w:val="008E753F"/>
    <w:rsid w:val="00902903"/>
    <w:rsid w:val="00902ECC"/>
    <w:rsid w:val="0097030E"/>
    <w:rsid w:val="00976B58"/>
    <w:rsid w:val="00984196"/>
    <w:rsid w:val="00984BD5"/>
    <w:rsid w:val="00986B6B"/>
    <w:rsid w:val="00987953"/>
    <w:rsid w:val="00996C10"/>
    <w:rsid w:val="009B1093"/>
    <w:rsid w:val="009D13E2"/>
    <w:rsid w:val="00A16ED3"/>
    <w:rsid w:val="00A26FCA"/>
    <w:rsid w:val="00A617DA"/>
    <w:rsid w:val="00A851B9"/>
    <w:rsid w:val="00AB7163"/>
    <w:rsid w:val="00AC01B9"/>
    <w:rsid w:val="00AC03D7"/>
    <w:rsid w:val="00AC4C03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260A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6D2E"/>
    <w:rsid w:val="00CA029C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6482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414CC"/>
    <w:rsid w:val="00F46AEA"/>
    <w:rsid w:val="00F5783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8924"/>
  <w15:docId w15:val="{4B449F23-6938-4365-953E-A107CCB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5079-62CE-4E21-90AA-DD5EAE02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16</cp:revision>
  <cp:lastPrinted>2017-08-17T15:53:00Z</cp:lastPrinted>
  <dcterms:created xsi:type="dcterms:W3CDTF">2020-12-08T11:47:00Z</dcterms:created>
  <dcterms:modified xsi:type="dcterms:W3CDTF">2022-02-23T10:56:00Z</dcterms:modified>
</cp:coreProperties>
</file>