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2631B5" w:rsidRDefault="00A944E7" w:rsidP="004D4872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 xml:space="preserve">REQUERIMENTO N° </w:t>
      </w:r>
      <w:r w:rsidR="006E695B">
        <w:rPr>
          <w:b/>
          <w:szCs w:val="24"/>
        </w:rPr>
        <w:t>41</w:t>
      </w:r>
      <w:r w:rsidRPr="002631B5">
        <w:rPr>
          <w:b/>
          <w:szCs w:val="24"/>
        </w:rPr>
        <w:t>/20</w:t>
      </w:r>
      <w:r w:rsidR="008F26F2">
        <w:rPr>
          <w:b/>
          <w:szCs w:val="24"/>
        </w:rPr>
        <w:t>2</w:t>
      </w:r>
      <w:r w:rsidR="00570607">
        <w:rPr>
          <w:b/>
          <w:szCs w:val="24"/>
        </w:rPr>
        <w:t>2</w:t>
      </w:r>
    </w:p>
    <w:p w:rsidR="007E38BC" w:rsidRPr="002631B5" w:rsidRDefault="007E38BC" w:rsidP="004D4872">
      <w:pPr>
        <w:spacing w:after="0" w:line="240" w:lineRule="auto"/>
        <w:ind w:firstLine="3402"/>
        <w:rPr>
          <w:b/>
          <w:szCs w:val="24"/>
        </w:rPr>
      </w:pPr>
    </w:p>
    <w:p w:rsidR="002631B5" w:rsidRDefault="002631B5" w:rsidP="004D4872">
      <w:pPr>
        <w:spacing w:after="0" w:line="240" w:lineRule="auto"/>
        <w:jc w:val="both"/>
        <w:rPr>
          <w:b/>
          <w:szCs w:val="24"/>
        </w:rPr>
      </w:pPr>
    </w:p>
    <w:p w:rsidR="002631B5" w:rsidRDefault="002631B5" w:rsidP="004D4872">
      <w:pPr>
        <w:spacing w:after="0" w:line="240" w:lineRule="auto"/>
        <w:ind w:firstLine="3402"/>
        <w:jc w:val="both"/>
        <w:rPr>
          <w:b/>
          <w:szCs w:val="24"/>
        </w:rPr>
      </w:pPr>
    </w:p>
    <w:p w:rsidR="00124975" w:rsidRPr="002631B5" w:rsidRDefault="00124975" w:rsidP="004D4872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Default="00A944E7" w:rsidP="004D4872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>MIANI – PS</w:t>
      </w:r>
      <w:r w:rsidR="008F26F2">
        <w:rPr>
          <w:b/>
          <w:szCs w:val="24"/>
        </w:rPr>
        <w:t>DB</w:t>
      </w:r>
      <w:r w:rsidR="00785DF1">
        <w:rPr>
          <w:b/>
          <w:szCs w:val="24"/>
        </w:rPr>
        <w:t xml:space="preserve">, </w:t>
      </w:r>
      <w:r w:rsidRPr="008F26F2">
        <w:rPr>
          <w:szCs w:val="24"/>
        </w:rPr>
        <w:t>vereador com</w:t>
      </w:r>
      <w:r w:rsidRPr="002631B5">
        <w:rPr>
          <w:szCs w:val="24"/>
        </w:rPr>
        <w:t xml:space="preserve"> assento nesta Casa, </w:t>
      </w:r>
      <w:r w:rsidR="00785DF1">
        <w:rPr>
          <w:szCs w:val="24"/>
        </w:rPr>
        <w:t xml:space="preserve">em conformidade </w:t>
      </w:r>
      <w:r w:rsidRPr="002631B5">
        <w:rPr>
          <w:szCs w:val="24"/>
        </w:rPr>
        <w:t>com os Artigos 118 a 121, do Regimento Interno, requer à Mesa</w:t>
      </w:r>
      <w:r w:rsidR="00785DF1">
        <w:rPr>
          <w:szCs w:val="24"/>
        </w:rPr>
        <w:t>,</w:t>
      </w:r>
      <w:r w:rsidRPr="002631B5">
        <w:rPr>
          <w:szCs w:val="24"/>
        </w:rPr>
        <w:t xml:space="preserve"> que es</w:t>
      </w:r>
      <w:r>
        <w:rPr>
          <w:szCs w:val="24"/>
        </w:rPr>
        <w:t>te expediente seja encaminhado à</w:t>
      </w:r>
      <w:r w:rsidRPr="002631B5">
        <w:rPr>
          <w:szCs w:val="24"/>
        </w:rPr>
        <w:t xml:space="preserve"> </w:t>
      </w:r>
      <w:r w:rsidR="008F26F2">
        <w:rPr>
          <w:szCs w:val="24"/>
        </w:rPr>
        <w:t>Exma</w:t>
      </w:r>
      <w:r w:rsidR="00171B4A">
        <w:rPr>
          <w:szCs w:val="24"/>
        </w:rPr>
        <w:t xml:space="preserve">. </w:t>
      </w:r>
      <w:r w:rsidR="00F411DC">
        <w:rPr>
          <w:szCs w:val="24"/>
        </w:rPr>
        <w:t>Sr</w:t>
      </w:r>
      <w:r w:rsidR="008F26F2">
        <w:rPr>
          <w:szCs w:val="24"/>
        </w:rPr>
        <w:t>a</w:t>
      </w:r>
      <w:r w:rsidR="00F411DC">
        <w:rPr>
          <w:szCs w:val="24"/>
        </w:rPr>
        <w:t xml:space="preserve">. </w:t>
      </w:r>
      <w:r w:rsidR="008F26F2">
        <w:rPr>
          <w:szCs w:val="24"/>
        </w:rPr>
        <w:t>Janaina Greyce Riva Fagundes</w:t>
      </w:r>
      <w:r w:rsidR="00785DF1">
        <w:rPr>
          <w:szCs w:val="24"/>
        </w:rPr>
        <w:t xml:space="preserve">, </w:t>
      </w:r>
      <w:r w:rsidR="00F411DC">
        <w:rPr>
          <w:szCs w:val="24"/>
        </w:rPr>
        <w:t>Deputad</w:t>
      </w:r>
      <w:r w:rsidR="008F26F2">
        <w:rPr>
          <w:szCs w:val="24"/>
        </w:rPr>
        <w:t>a</w:t>
      </w:r>
      <w:r w:rsidR="00164421" w:rsidRPr="002631B5">
        <w:rPr>
          <w:szCs w:val="24"/>
        </w:rPr>
        <w:t xml:space="preserve"> </w:t>
      </w:r>
      <w:r w:rsidR="008F26F2">
        <w:rPr>
          <w:szCs w:val="24"/>
        </w:rPr>
        <w:t>Estadua</w:t>
      </w:r>
      <w:r w:rsidR="00F411DC">
        <w:rPr>
          <w:szCs w:val="24"/>
        </w:rPr>
        <w:t>l</w:t>
      </w:r>
      <w:r w:rsidR="00785DF1">
        <w:rPr>
          <w:szCs w:val="24"/>
        </w:rPr>
        <w:t xml:space="preserve"> de Mato Grosso</w:t>
      </w:r>
      <w:r w:rsidR="00164421" w:rsidRPr="002631B5">
        <w:rPr>
          <w:szCs w:val="24"/>
        </w:rPr>
        <w:t xml:space="preserve">, </w:t>
      </w:r>
      <w:r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</w:t>
      </w:r>
      <w:r w:rsidR="00FD388F">
        <w:rPr>
          <w:b/>
          <w:szCs w:val="24"/>
        </w:rPr>
        <w:t>intervenção junto ao Governo Federal</w:t>
      </w:r>
      <w:r w:rsidR="00591FD4">
        <w:rPr>
          <w:b/>
          <w:szCs w:val="24"/>
        </w:rPr>
        <w:t>,</w:t>
      </w:r>
      <w:r w:rsidR="00734929">
        <w:rPr>
          <w:b/>
          <w:szCs w:val="24"/>
        </w:rPr>
        <w:t xml:space="preserve"> </w:t>
      </w:r>
      <w:r w:rsidR="0023714A">
        <w:rPr>
          <w:b/>
          <w:szCs w:val="24"/>
        </w:rPr>
        <w:t xml:space="preserve">para </w:t>
      </w:r>
      <w:r w:rsidR="00FD388F">
        <w:rPr>
          <w:b/>
          <w:szCs w:val="24"/>
        </w:rPr>
        <w:t xml:space="preserve">implantação de uma Escola Bilíngue para Surdos, no </w:t>
      </w:r>
      <w:r w:rsidR="008F26F2">
        <w:rPr>
          <w:b/>
          <w:szCs w:val="24"/>
        </w:rPr>
        <w:t>município de Sorriso/MT</w:t>
      </w:r>
      <w:r w:rsidR="0023714A">
        <w:rPr>
          <w:b/>
          <w:szCs w:val="24"/>
        </w:rPr>
        <w:t>.</w:t>
      </w:r>
    </w:p>
    <w:p w:rsidR="002631B5" w:rsidRDefault="002631B5" w:rsidP="004D4872">
      <w:pPr>
        <w:spacing w:after="0" w:line="240" w:lineRule="auto"/>
        <w:rPr>
          <w:b/>
          <w:szCs w:val="24"/>
        </w:rPr>
      </w:pPr>
    </w:p>
    <w:p w:rsidR="00124975" w:rsidRDefault="00124975" w:rsidP="004D4872">
      <w:pPr>
        <w:spacing w:after="0" w:line="240" w:lineRule="auto"/>
        <w:jc w:val="center"/>
        <w:rPr>
          <w:b/>
          <w:szCs w:val="24"/>
        </w:rPr>
      </w:pPr>
    </w:p>
    <w:p w:rsidR="007E38BC" w:rsidRPr="002631B5" w:rsidRDefault="00A944E7" w:rsidP="004D4872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E55D19" w:rsidRDefault="00E55D19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FD388F" w:rsidRDefault="00A944E7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</w:t>
      </w:r>
      <w:r w:rsidRPr="00FD388F">
        <w:rPr>
          <w:color w:val="000000"/>
        </w:rPr>
        <w:t xml:space="preserve"> lei que dispõe sobre a modalidade de educação bilíngue de surdos foi sancionada no dia 03 de agosto de 2021. A Lei </w:t>
      </w:r>
      <w:r w:rsidR="00EA1F89">
        <w:rPr>
          <w:color w:val="000000"/>
        </w:rPr>
        <w:t xml:space="preserve">Federal </w:t>
      </w:r>
      <w:r w:rsidRPr="00FD388F">
        <w:rPr>
          <w:color w:val="000000"/>
        </w:rPr>
        <w:t>nº 14.191</w:t>
      </w:r>
      <w:r>
        <w:rPr>
          <w:color w:val="000000"/>
        </w:rPr>
        <w:t>,</w:t>
      </w:r>
      <w:r w:rsidRPr="00FD388F">
        <w:rPr>
          <w:color w:val="000000"/>
        </w:rPr>
        <w:t xml:space="preserve"> altera a Lei de Diretrizes e Bases da Educação Nacional (LDB), no âmbito do artigo 3º, incluindo que deve ser respeitada a diversidade humana, linguística, cultural e identit</w:t>
      </w:r>
      <w:r>
        <w:rPr>
          <w:color w:val="000000"/>
        </w:rPr>
        <w:t>á</w:t>
      </w:r>
      <w:r w:rsidRPr="00FD388F">
        <w:rPr>
          <w:color w:val="000000"/>
        </w:rPr>
        <w:t>ria das pessoas surdas, surdocegas e com de</w:t>
      </w:r>
      <w:r>
        <w:rPr>
          <w:color w:val="000000"/>
        </w:rPr>
        <w:t>ficiência auditiva sinalizantes;</w:t>
      </w:r>
    </w:p>
    <w:p w:rsidR="00FD388F" w:rsidRDefault="00FD388F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FD388F" w:rsidRDefault="00A944E7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D4A54">
        <w:rPr>
          <w:color w:val="000000"/>
        </w:rPr>
        <w:t xml:space="preserve">Considerando que as </w:t>
      </w:r>
      <w:r w:rsidR="00BD4A54" w:rsidRPr="00BD4A54">
        <w:rPr>
          <w:color w:val="000000"/>
        </w:rPr>
        <w:t xml:space="preserve">Escolas bilíngues priorizam a língua brasileira de sinais (LIBRAS) como a língua primária e o português escrito como língua secundária para os alunos surdos - ao contrário das escolas inclusivas, que incluem os alunos surdos em salas de aulas mistas com alunos ouvintes, na qual a língua primária é o português e a secundária </w:t>
      </w:r>
      <w:r w:rsidR="00BD4A54">
        <w:rPr>
          <w:color w:val="000000"/>
        </w:rPr>
        <w:t>LIBRAS;</w:t>
      </w:r>
    </w:p>
    <w:p w:rsidR="00BD4A54" w:rsidRDefault="00BD4A54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D4A54" w:rsidRDefault="00A944E7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5D6D01">
        <w:rPr>
          <w:color w:val="000000"/>
        </w:rPr>
        <w:t xml:space="preserve">Considerando que a </w:t>
      </w:r>
      <w:r w:rsidR="005D6D01" w:rsidRPr="005D6D01">
        <w:rPr>
          <w:color w:val="000000"/>
        </w:rPr>
        <w:t>inclusão caminha a passos lentos e não satisfaz a todas as neces</w:t>
      </w:r>
      <w:r w:rsidR="005D6D01">
        <w:rPr>
          <w:color w:val="000000"/>
        </w:rPr>
        <w:t>sidades dos sujeitos envolvidos e n</w:t>
      </w:r>
      <w:r w:rsidR="005D6D01" w:rsidRPr="005D6D01">
        <w:rPr>
          <w:color w:val="000000"/>
        </w:rPr>
        <w:t xml:space="preserve">este contexto, a educação bilíngue é uma proposta elaborada pelos próprios sujeitos surdos, </w:t>
      </w:r>
      <w:r w:rsidR="00EA1F89">
        <w:rPr>
          <w:color w:val="000000"/>
        </w:rPr>
        <w:t xml:space="preserve">de forma que </w:t>
      </w:r>
      <w:r w:rsidR="005D6D01" w:rsidRPr="005D6D01">
        <w:rPr>
          <w:color w:val="000000"/>
        </w:rPr>
        <w:t>atend</w:t>
      </w:r>
      <w:r w:rsidR="00EA1F89">
        <w:rPr>
          <w:color w:val="000000"/>
        </w:rPr>
        <w:t>a</w:t>
      </w:r>
      <w:r w:rsidR="005D6D01" w:rsidRPr="005D6D01">
        <w:rPr>
          <w:color w:val="000000"/>
        </w:rPr>
        <w:t xml:space="preserve"> suas necessidades</w:t>
      </w:r>
      <w:r w:rsidR="005D6D01">
        <w:rPr>
          <w:color w:val="000000"/>
        </w:rPr>
        <w:t>;</w:t>
      </w:r>
    </w:p>
    <w:p w:rsidR="00D41BF2" w:rsidRDefault="00D41BF2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41BF2" w:rsidRDefault="00A944E7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</w:t>
      </w:r>
      <w:r w:rsidRPr="00D41BF2">
        <w:rPr>
          <w:color w:val="000000"/>
        </w:rPr>
        <w:t xml:space="preserve"> educação bilíngue de surdos consiste no aprendizado da língua de sinais durante a infância, para que a criança possa utilizar esta linguagem para garantir o seu desenvolvimento cognitivo e depois ser ensinada a língua verbal majoritária, na forma escr</w:t>
      </w:r>
      <w:r>
        <w:rPr>
          <w:color w:val="000000"/>
        </w:rPr>
        <w:t>ita e, dependendo do caso, oral;</w:t>
      </w:r>
    </w:p>
    <w:p w:rsidR="00FD388F" w:rsidRDefault="00FD388F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6274E3" w:rsidRDefault="00A944E7" w:rsidP="004D487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Assim, v</w:t>
      </w:r>
      <w:r w:rsidR="00E55D19" w:rsidRPr="00E55D19">
        <w:rPr>
          <w:color w:val="000000"/>
        </w:rPr>
        <w:t>isando</w:t>
      </w:r>
      <w:r w:rsidR="00D41BF2">
        <w:rPr>
          <w:color w:val="000000"/>
        </w:rPr>
        <w:t xml:space="preserve"> </w:t>
      </w:r>
      <w:r w:rsidR="00D41BF2" w:rsidRPr="00D41BF2">
        <w:rPr>
          <w:color w:val="000000"/>
        </w:rPr>
        <w:t>uma educação em uma escola adequada</w:t>
      </w:r>
      <w:r w:rsidR="00D41BF2">
        <w:rPr>
          <w:color w:val="000000"/>
        </w:rPr>
        <w:t xml:space="preserve"> para esta parcela da sociedade</w:t>
      </w:r>
      <w:r w:rsidR="00E55D19" w:rsidRPr="00E55D19">
        <w:rPr>
          <w:color w:val="000000"/>
        </w:rPr>
        <w:t xml:space="preserve">, </w:t>
      </w:r>
      <w:r>
        <w:rPr>
          <w:color w:val="000000"/>
        </w:rPr>
        <w:t>faz-se necessário o presente requerimento.</w:t>
      </w:r>
    </w:p>
    <w:p w:rsidR="00124975" w:rsidRDefault="00124975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124975" w:rsidRDefault="00124975" w:rsidP="004D487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2631B5" w:rsidRDefault="00A944E7" w:rsidP="004D487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FD388F">
        <w:rPr>
          <w:color w:val="000000"/>
        </w:rPr>
        <w:t>23</w:t>
      </w:r>
      <w:r w:rsidRPr="002631B5">
        <w:rPr>
          <w:color w:val="000000"/>
        </w:rPr>
        <w:t xml:space="preserve"> de </w:t>
      </w:r>
      <w:r w:rsidR="006E695B">
        <w:rPr>
          <w:color w:val="000000"/>
        </w:rPr>
        <w:t>f</w:t>
      </w:r>
      <w:r w:rsidR="00124975">
        <w:rPr>
          <w:color w:val="000000"/>
        </w:rPr>
        <w:t xml:space="preserve">evereiro </w:t>
      </w:r>
      <w:r w:rsidRPr="002631B5">
        <w:rPr>
          <w:color w:val="000000"/>
        </w:rPr>
        <w:t>de 20</w:t>
      </w:r>
      <w:r w:rsidR="00124975">
        <w:rPr>
          <w:color w:val="000000"/>
        </w:rPr>
        <w:t>2</w:t>
      </w:r>
      <w:r w:rsidR="00FD388F">
        <w:rPr>
          <w:color w:val="000000"/>
        </w:rPr>
        <w:t>2</w:t>
      </w:r>
      <w:r w:rsidRPr="002631B5">
        <w:rPr>
          <w:color w:val="000000"/>
        </w:rPr>
        <w:t>.</w:t>
      </w:r>
    </w:p>
    <w:p w:rsidR="007E38BC" w:rsidRDefault="007E38BC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Default="007B3201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4D4872" w:rsidRDefault="004D4872" w:rsidP="004D4872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7B3201" w:rsidRPr="00AD262B" w:rsidRDefault="007B3201" w:rsidP="004D4872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p w:rsidR="007B3201" w:rsidRPr="00124975" w:rsidRDefault="00A944E7" w:rsidP="004D4872">
      <w:pPr>
        <w:spacing w:after="0" w:line="240" w:lineRule="auto"/>
        <w:jc w:val="center"/>
        <w:rPr>
          <w:b/>
        </w:rPr>
      </w:pPr>
      <w:r w:rsidRPr="00124975">
        <w:rPr>
          <w:b/>
        </w:rPr>
        <w:t xml:space="preserve">DAMIANI </w:t>
      </w:r>
    </w:p>
    <w:p w:rsidR="00124975" w:rsidRPr="00124975" w:rsidRDefault="006E695B" w:rsidP="004D4872">
      <w:pPr>
        <w:spacing w:after="0" w:line="240" w:lineRule="auto"/>
        <w:jc w:val="center"/>
        <w:rPr>
          <w:b/>
        </w:rPr>
      </w:pPr>
      <w:r w:rsidRPr="00124975">
        <w:rPr>
          <w:b/>
        </w:rPr>
        <w:t>Vereador</w:t>
      </w:r>
      <w:r w:rsidR="00A944E7" w:rsidRPr="00124975">
        <w:rPr>
          <w:b/>
        </w:rPr>
        <w:t xml:space="preserve"> PSDB</w:t>
      </w:r>
    </w:p>
    <w:sectPr w:rsidR="00124975" w:rsidRPr="00124975" w:rsidSect="006E695B">
      <w:pgSz w:w="11906" w:h="16838"/>
      <w:pgMar w:top="2552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020AC"/>
    <w:rsid w:val="0012047F"/>
    <w:rsid w:val="00124975"/>
    <w:rsid w:val="00164421"/>
    <w:rsid w:val="00171B4A"/>
    <w:rsid w:val="0023714A"/>
    <w:rsid w:val="002631B5"/>
    <w:rsid w:val="002700C0"/>
    <w:rsid w:val="002C1CFC"/>
    <w:rsid w:val="002C6375"/>
    <w:rsid w:val="004B7475"/>
    <w:rsid w:val="004D4872"/>
    <w:rsid w:val="00570607"/>
    <w:rsid w:val="00591FD4"/>
    <w:rsid w:val="005D6D01"/>
    <w:rsid w:val="005E1D84"/>
    <w:rsid w:val="006274E3"/>
    <w:rsid w:val="006C6B82"/>
    <w:rsid w:val="006C7AF3"/>
    <w:rsid w:val="006E695B"/>
    <w:rsid w:val="00713642"/>
    <w:rsid w:val="00734929"/>
    <w:rsid w:val="00785DF1"/>
    <w:rsid w:val="007B3201"/>
    <w:rsid w:val="007E38BC"/>
    <w:rsid w:val="008A0113"/>
    <w:rsid w:val="008E396B"/>
    <w:rsid w:val="008F26F2"/>
    <w:rsid w:val="009D02DD"/>
    <w:rsid w:val="00A93ECC"/>
    <w:rsid w:val="00A944E7"/>
    <w:rsid w:val="00AA55D9"/>
    <w:rsid w:val="00AD1197"/>
    <w:rsid w:val="00AD262B"/>
    <w:rsid w:val="00BD4A54"/>
    <w:rsid w:val="00C0188C"/>
    <w:rsid w:val="00C06271"/>
    <w:rsid w:val="00C107A2"/>
    <w:rsid w:val="00C4551F"/>
    <w:rsid w:val="00CF5E95"/>
    <w:rsid w:val="00D41BF2"/>
    <w:rsid w:val="00DB5535"/>
    <w:rsid w:val="00E55D19"/>
    <w:rsid w:val="00EA1F89"/>
    <w:rsid w:val="00F411DC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1B4"/>
  <w15:docId w15:val="{F8B111C7-0B00-4EC3-BEC6-F24D6C5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88D7F-666D-4EB6-829B-A53BF0B1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11</cp:revision>
  <cp:lastPrinted>2019-04-11T14:11:00Z</cp:lastPrinted>
  <dcterms:created xsi:type="dcterms:W3CDTF">2022-02-23T15:48:00Z</dcterms:created>
  <dcterms:modified xsi:type="dcterms:W3CDTF">2022-02-24T14:15:00Z</dcterms:modified>
</cp:coreProperties>
</file>