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663D32" w:rsidRDefault="006F48EA" w:rsidP="00663D32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663D32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17/2022</w:t>
      </w: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6F48EA" w:rsidP="00663D32">
      <w:pPr>
        <w:ind w:left="3402" w:right="-851"/>
        <w:rPr>
          <w:bCs/>
          <w:sz w:val="24"/>
          <w:szCs w:val="24"/>
        </w:rPr>
      </w:pPr>
      <w:r>
        <w:rPr>
          <w:bCs/>
          <w:sz w:val="24"/>
          <w:szCs w:val="24"/>
        </w:rPr>
        <w:t>Data: 24</w:t>
      </w:r>
      <w:r w:rsidR="00F319FF">
        <w:rPr>
          <w:bCs/>
          <w:sz w:val="24"/>
          <w:szCs w:val="24"/>
        </w:rPr>
        <w:t xml:space="preserve"> de Fevereiro de 202</w:t>
      </w:r>
      <w:r>
        <w:rPr>
          <w:bCs/>
          <w:sz w:val="24"/>
          <w:szCs w:val="24"/>
        </w:rPr>
        <w:t>2</w:t>
      </w: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F48EA" w:rsidP="00663D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63D32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Sorrisense a Senhora </w:t>
      </w:r>
      <w:r w:rsidR="00924D29" w:rsidRPr="00924D29">
        <w:rPr>
          <w:rFonts w:ascii="Times New Roman" w:hAnsi="Times New Roman"/>
          <w:b w:val="0"/>
          <w:sz w:val="24"/>
          <w:szCs w:val="24"/>
        </w:rPr>
        <w:t>Rosilene Reginato</w:t>
      </w:r>
      <w:r w:rsidR="00924D29">
        <w:rPr>
          <w:rFonts w:ascii="Times New Roman" w:hAnsi="Times New Roman"/>
          <w:b w:val="0"/>
          <w:sz w:val="24"/>
          <w:szCs w:val="24"/>
        </w:rPr>
        <w:t xml:space="preserve"> </w:t>
      </w:r>
      <w:r w:rsidRPr="00B621D0">
        <w:rPr>
          <w:rFonts w:ascii="Times New Roman" w:hAnsi="Times New Roman"/>
          <w:b w:val="0"/>
          <w:sz w:val="24"/>
          <w:szCs w:val="24"/>
        </w:rPr>
        <w:t>na Categoria</w:t>
      </w:r>
      <w:r w:rsidR="00B44A87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de Destaqu</w:t>
      </w:r>
      <w:r w:rsidR="00924D29">
        <w:rPr>
          <w:rFonts w:ascii="Times New Roman" w:hAnsi="Times New Roman"/>
          <w:b w:val="0"/>
          <w:sz w:val="24"/>
          <w:szCs w:val="24"/>
        </w:rPr>
        <w:t>e</w:t>
      </w:r>
      <w:r w:rsidR="00924D29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r w:rsidR="00924D29" w:rsidRPr="00924D29">
        <w:rPr>
          <w:rFonts w:ascii="Times New Roman" w:hAnsi="Times New Roman"/>
          <w:b w:val="0"/>
          <w:sz w:val="24"/>
          <w:szCs w:val="24"/>
          <w:shd w:val="clear" w:color="auto" w:fill="F9F9F9"/>
        </w:rPr>
        <w:t>Assistencial.</w:t>
      </w:r>
    </w:p>
    <w:p w:rsidR="00663D32" w:rsidRPr="00663D32" w:rsidRDefault="00663D32" w:rsidP="00663D32">
      <w:pPr>
        <w:ind w:left="3402" w:right="-851"/>
        <w:jc w:val="both"/>
        <w:rPr>
          <w:sz w:val="24"/>
          <w:szCs w:val="24"/>
        </w:rPr>
      </w:pPr>
    </w:p>
    <w:p w:rsidR="00663D32" w:rsidRPr="00663D32" w:rsidRDefault="006F48EA" w:rsidP="00663D32">
      <w:pPr>
        <w:ind w:left="3402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MARLON ZANELLA </w:t>
      </w:r>
      <w:r w:rsidRPr="00663D3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MDB</w:t>
      </w:r>
      <w:r w:rsidRPr="00663D32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e vereadores abaixo assinados,</w:t>
      </w:r>
      <w:r w:rsidRPr="00B621D0">
        <w:rPr>
          <w:sz w:val="24"/>
          <w:szCs w:val="24"/>
        </w:rPr>
        <w:t xml:space="preserve"> com assento nesta Casa, co</w:t>
      </w:r>
      <w:r w:rsidRPr="00663D32">
        <w:rPr>
          <w:sz w:val="24"/>
          <w:szCs w:val="24"/>
        </w:rPr>
        <w:t>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ind w:right="-851" w:firstLine="3402"/>
        <w:jc w:val="both"/>
        <w:rPr>
          <w:sz w:val="24"/>
          <w:szCs w:val="24"/>
        </w:rPr>
      </w:pPr>
    </w:p>
    <w:p w:rsidR="00F33732" w:rsidRPr="00663D32" w:rsidRDefault="00F33732" w:rsidP="00663D32">
      <w:pPr>
        <w:ind w:right="-851" w:firstLine="3402"/>
        <w:jc w:val="both"/>
        <w:rPr>
          <w:sz w:val="24"/>
          <w:szCs w:val="24"/>
        </w:rPr>
      </w:pPr>
    </w:p>
    <w:p w:rsidR="00663D32" w:rsidRP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621D0" w:rsidRDefault="006F48EA" w:rsidP="00663D32">
      <w:pPr>
        <w:ind w:right="-851"/>
        <w:jc w:val="both"/>
        <w:rPr>
          <w:i/>
          <w:iCs/>
          <w:sz w:val="24"/>
          <w:szCs w:val="24"/>
        </w:rPr>
      </w:pPr>
      <w:r w:rsidRPr="00663D32">
        <w:rPr>
          <w:b/>
          <w:bCs/>
          <w:sz w:val="24"/>
          <w:szCs w:val="24"/>
        </w:rPr>
        <w:t xml:space="preserve">                       </w:t>
      </w:r>
      <w:r w:rsidR="001F6E19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Art. 1º</w:t>
      </w:r>
      <w:r w:rsidRPr="00B621D0">
        <w:rPr>
          <w:sz w:val="24"/>
          <w:szCs w:val="24"/>
        </w:rPr>
        <w:t xml:space="preserve"> Fica concedido o Certificado Mulher Sorrisense a Senhora </w:t>
      </w:r>
      <w:r w:rsidR="00924D29">
        <w:rPr>
          <w:b/>
          <w:sz w:val="24"/>
          <w:szCs w:val="24"/>
        </w:rPr>
        <w:t>ROSILENE REGINATTO</w:t>
      </w:r>
      <w:r w:rsidR="00FA0A99" w:rsidRPr="00B621D0">
        <w:rPr>
          <w:sz w:val="24"/>
          <w:szCs w:val="24"/>
        </w:rPr>
        <w:t xml:space="preserve"> na Categoria</w:t>
      </w:r>
      <w:r w:rsidR="00260979" w:rsidRPr="00B621D0">
        <w:rPr>
          <w:sz w:val="24"/>
          <w:szCs w:val="24"/>
        </w:rPr>
        <w:t xml:space="preserve"> de Destaque – </w:t>
      </w:r>
      <w:r w:rsidR="00924D29">
        <w:rPr>
          <w:sz w:val="24"/>
          <w:szCs w:val="24"/>
        </w:rPr>
        <w:t>ASSISTENCIAL.</w:t>
      </w:r>
      <w:r w:rsidR="00260979" w:rsidRPr="00B621D0">
        <w:rPr>
          <w:sz w:val="24"/>
          <w:szCs w:val="24"/>
        </w:rPr>
        <w:t xml:space="preserve"> 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621D0" w:rsidRDefault="006F48EA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6F48EA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bCs/>
          <w:i w:val="0"/>
          <w:sz w:val="24"/>
          <w:szCs w:val="24"/>
        </w:rPr>
        <w:t>Art. 3º</w:t>
      </w:r>
      <w:r w:rsidRPr="00B621D0">
        <w:rPr>
          <w:i w:val="0"/>
          <w:sz w:val="24"/>
          <w:szCs w:val="24"/>
        </w:rPr>
        <w:t xml:space="preserve"> Este</w:t>
      </w:r>
      <w:r w:rsidRPr="00663D32">
        <w:rPr>
          <w:i w:val="0"/>
          <w:sz w:val="24"/>
          <w:szCs w:val="24"/>
        </w:rPr>
        <w:t xml:space="preserve"> Decreto Legislativo entra em vigor na data de sua Publicação.</w:t>
      </w: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6F48EA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663D32">
        <w:rPr>
          <w:i w:val="0"/>
          <w:sz w:val="24"/>
          <w:szCs w:val="24"/>
        </w:rPr>
        <w:t>Câmara Municipal de Sorri</w:t>
      </w:r>
      <w:r w:rsidR="00E669CF">
        <w:rPr>
          <w:i w:val="0"/>
          <w:sz w:val="24"/>
          <w:szCs w:val="24"/>
        </w:rPr>
        <w:t>so, Estado de Mato Grosso, em 18</w:t>
      </w:r>
      <w:r w:rsidRPr="00663D32">
        <w:rPr>
          <w:i w:val="0"/>
          <w:sz w:val="24"/>
          <w:szCs w:val="24"/>
        </w:rPr>
        <w:t xml:space="preserve"> de fevereiro de 2021.</w:t>
      </w:r>
    </w:p>
    <w:p w:rsidR="00663D32" w:rsidRDefault="00663D32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4F7BCC" w:rsidTr="00B621D0">
        <w:trPr>
          <w:trHeight w:val="1208"/>
          <w:jc w:val="center"/>
        </w:trPr>
        <w:tc>
          <w:tcPr>
            <w:tcW w:w="4322" w:type="dxa"/>
            <w:gridSpan w:val="2"/>
          </w:tcPr>
          <w:p w:rsidR="00B621D0" w:rsidRPr="00B621D0" w:rsidRDefault="006F48E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MARLON ZANELLA</w:t>
            </w:r>
          </w:p>
          <w:p w:rsidR="00B621D0" w:rsidRPr="00B621D0" w:rsidRDefault="006F48E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322" w:type="dxa"/>
            <w:gridSpan w:val="2"/>
          </w:tcPr>
          <w:p w:rsidR="00B621D0" w:rsidRPr="00B621D0" w:rsidRDefault="006F48E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ZÉ DA PANTANAL</w:t>
            </w:r>
          </w:p>
          <w:p w:rsidR="00B621D0" w:rsidRPr="00B621D0" w:rsidRDefault="006F48E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4F7BCC" w:rsidTr="00B621D0">
        <w:trPr>
          <w:trHeight w:val="1126"/>
          <w:jc w:val="center"/>
        </w:trPr>
        <w:tc>
          <w:tcPr>
            <w:tcW w:w="2881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OLENIL DA BOA ESPERANÇA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DIOGO KRIGUER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WANDERLEY PAULO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4F7BCC" w:rsidTr="00B621D0">
        <w:trPr>
          <w:trHeight w:val="1128"/>
          <w:jc w:val="center"/>
        </w:trPr>
        <w:tc>
          <w:tcPr>
            <w:tcW w:w="2881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DAMIANI DA TV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RODRIGO MACHADO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IAGO MELLA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4F7BCC" w:rsidTr="00B621D0">
        <w:trPr>
          <w:jc w:val="center"/>
        </w:trPr>
        <w:tc>
          <w:tcPr>
            <w:tcW w:w="2881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JANE DELALIBERA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CELSO KOZAK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MAURICIO GOMES</w:t>
            </w:r>
          </w:p>
          <w:p w:rsidR="00B621D0" w:rsidRPr="00B621D0" w:rsidRDefault="006F48EA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9200EE" w:rsidRDefault="009200EE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</w:p>
    <w:p w:rsidR="00742F4D" w:rsidRDefault="00742F4D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742F4D" w:rsidRDefault="00742F4D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</w:p>
    <w:sectPr w:rsidR="00742F4D" w:rsidSect="00B621D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92192"/>
    <w:rsid w:val="001D570C"/>
    <w:rsid w:val="001F6E19"/>
    <w:rsid w:val="00260979"/>
    <w:rsid w:val="002954A7"/>
    <w:rsid w:val="002A7521"/>
    <w:rsid w:val="00312905"/>
    <w:rsid w:val="00365190"/>
    <w:rsid w:val="0037795B"/>
    <w:rsid w:val="003838CD"/>
    <w:rsid w:val="003C2B89"/>
    <w:rsid w:val="003D3E62"/>
    <w:rsid w:val="003F20EA"/>
    <w:rsid w:val="004F7BCC"/>
    <w:rsid w:val="005C3ACF"/>
    <w:rsid w:val="00663D32"/>
    <w:rsid w:val="006D5F99"/>
    <w:rsid w:val="006F48EA"/>
    <w:rsid w:val="00742F4D"/>
    <w:rsid w:val="007E6AAF"/>
    <w:rsid w:val="008F1B95"/>
    <w:rsid w:val="008F7D9D"/>
    <w:rsid w:val="009200EE"/>
    <w:rsid w:val="00924D29"/>
    <w:rsid w:val="00954B78"/>
    <w:rsid w:val="00A0637C"/>
    <w:rsid w:val="00B44A87"/>
    <w:rsid w:val="00B51318"/>
    <w:rsid w:val="00B621D0"/>
    <w:rsid w:val="00B75D29"/>
    <w:rsid w:val="00C029EA"/>
    <w:rsid w:val="00C31C78"/>
    <w:rsid w:val="00C42791"/>
    <w:rsid w:val="00DE2DD7"/>
    <w:rsid w:val="00E41393"/>
    <w:rsid w:val="00E60D37"/>
    <w:rsid w:val="00E669CF"/>
    <w:rsid w:val="00EA0FE6"/>
    <w:rsid w:val="00EE6FAA"/>
    <w:rsid w:val="00F319FF"/>
    <w:rsid w:val="00F33732"/>
    <w:rsid w:val="00F40631"/>
    <w:rsid w:val="00F45AA5"/>
    <w:rsid w:val="00FA0A99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7CF3"/>
  <w15:docId w15:val="{7B877572-66A1-4801-A55D-5E99D27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dcterms:created xsi:type="dcterms:W3CDTF">2022-02-24T15:46:00Z</dcterms:created>
  <dcterms:modified xsi:type="dcterms:W3CDTF">2022-03-03T12:52:00Z</dcterms:modified>
</cp:coreProperties>
</file>