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63C" w:rsidRDefault="0024263C" w:rsidP="008D76FC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24263C" w:rsidRDefault="00AF46B4" w:rsidP="0024263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>
        <w:rPr>
          <w:rFonts w:ascii="Times New Roman" w:hAnsi="Times New Roman" w:cs="Times New Roman"/>
          <w:i w:val="0"/>
          <w:iCs/>
          <w:sz w:val="22"/>
        </w:rPr>
        <w:t>MOÇÃO Nº</w:t>
      </w:r>
      <w:r w:rsidR="00796F25">
        <w:rPr>
          <w:rFonts w:ascii="Times New Roman" w:hAnsi="Times New Roman" w:cs="Times New Roman"/>
          <w:i w:val="0"/>
          <w:iCs/>
          <w:sz w:val="22"/>
        </w:rPr>
        <w:t xml:space="preserve"> 06</w:t>
      </w:r>
      <w:r>
        <w:rPr>
          <w:rFonts w:ascii="Times New Roman" w:hAnsi="Times New Roman" w:cs="Times New Roman"/>
          <w:i w:val="0"/>
          <w:iCs/>
          <w:sz w:val="22"/>
        </w:rPr>
        <w:t>/2022</w:t>
      </w:r>
    </w:p>
    <w:p w:rsidR="0024263C" w:rsidRDefault="0024263C" w:rsidP="0024263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24263C" w:rsidRDefault="0024263C" w:rsidP="0024263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24263C" w:rsidRDefault="00AF46B4" w:rsidP="0024263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>
        <w:rPr>
          <w:rFonts w:ascii="Times New Roman" w:hAnsi="Times New Roman" w:cs="Times New Roman"/>
          <w:i w:val="0"/>
          <w:iCs/>
          <w:sz w:val="22"/>
        </w:rPr>
        <w:t>MOÇÃO DE REPÚDIO</w:t>
      </w:r>
    </w:p>
    <w:p w:rsidR="0024263C" w:rsidRDefault="0024263C" w:rsidP="0024263C">
      <w:pPr>
        <w:ind w:firstLine="3402"/>
        <w:jc w:val="both"/>
        <w:rPr>
          <w:iCs/>
          <w:sz w:val="22"/>
          <w:szCs w:val="22"/>
        </w:rPr>
      </w:pPr>
    </w:p>
    <w:p w:rsidR="00796F25" w:rsidRDefault="00796F25" w:rsidP="0024263C">
      <w:pPr>
        <w:ind w:firstLine="3402"/>
        <w:jc w:val="both"/>
        <w:rPr>
          <w:iCs/>
          <w:sz w:val="22"/>
          <w:szCs w:val="22"/>
        </w:rPr>
      </w:pPr>
    </w:p>
    <w:p w:rsidR="0024263C" w:rsidRPr="00252E45" w:rsidRDefault="00AF46B4" w:rsidP="0024263C">
      <w:pPr>
        <w:ind w:firstLine="3402"/>
        <w:jc w:val="both"/>
        <w:rPr>
          <w:b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JANE DELALIBERA - PL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e vereadores abaixo assinados, com assento nesta Casa, de acordo com os artigos 136 e 137, do Regimento Interno, requer</w:t>
      </w:r>
      <w:r w:rsidR="00F502BA">
        <w:rPr>
          <w:sz w:val="22"/>
          <w:szCs w:val="22"/>
        </w:rPr>
        <w:t>em</w:t>
      </w:r>
      <w:r>
        <w:rPr>
          <w:sz w:val="22"/>
          <w:szCs w:val="22"/>
        </w:rPr>
        <w:t xml:space="preserve"> a Mesa, ouvido o Soberano Plenário, que Moção de</w:t>
      </w:r>
      <w:r w:rsidR="00252E45">
        <w:rPr>
          <w:sz w:val="22"/>
          <w:szCs w:val="22"/>
        </w:rPr>
        <w:t xml:space="preserve"> Repúdio seja encaminhada ao </w:t>
      </w:r>
      <w:r w:rsidR="00252E45" w:rsidRPr="00252E45">
        <w:rPr>
          <w:b/>
          <w:sz w:val="22"/>
          <w:szCs w:val="22"/>
        </w:rPr>
        <w:t>Deputado Estadual pelo Estado de São Paulo, Arthur do Val – Mam</w:t>
      </w:r>
      <w:r w:rsidR="00796F25">
        <w:rPr>
          <w:b/>
          <w:sz w:val="22"/>
          <w:szCs w:val="22"/>
        </w:rPr>
        <w:t>ãe</w:t>
      </w:r>
      <w:r w:rsidR="00252E45" w:rsidRPr="00252E45">
        <w:rPr>
          <w:b/>
          <w:sz w:val="22"/>
          <w:szCs w:val="22"/>
        </w:rPr>
        <w:t xml:space="preserve"> Falei</w:t>
      </w:r>
      <w:r w:rsidR="00796F25">
        <w:rPr>
          <w:b/>
          <w:sz w:val="22"/>
          <w:szCs w:val="22"/>
        </w:rPr>
        <w:t xml:space="preserve">, </w:t>
      </w:r>
      <w:r w:rsidR="00252E45" w:rsidRPr="00252E45">
        <w:rPr>
          <w:b/>
          <w:sz w:val="22"/>
          <w:szCs w:val="22"/>
        </w:rPr>
        <w:t xml:space="preserve">pelos </w:t>
      </w:r>
      <w:r w:rsidR="002E2A5B" w:rsidRPr="00252E45">
        <w:rPr>
          <w:b/>
          <w:sz w:val="22"/>
          <w:szCs w:val="22"/>
        </w:rPr>
        <w:t>áudios</w:t>
      </w:r>
      <w:r w:rsidR="00252E45" w:rsidRPr="00252E45">
        <w:rPr>
          <w:b/>
          <w:sz w:val="22"/>
          <w:szCs w:val="22"/>
        </w:rPr>
        <w:t xml:space="preserve"> de cunho sexista, </w:t>
      </w:r>
      <w:r w:rsidRPr="00252E45">
        <w:rPr>
          <w:b/>
          <w:sz w:val="22"/>
          <w:szCs w:val="22"/>
        </w:rPr>
        <w:t>misóg</w:t>
      </w:r>
      <w:r>
        <w:rPr>
          <w:b/>
          <w:sz w:val="22"/>
          <w:szCs w:val="22"/>
        </w:rPr>
        <w:t>ino</w:t>
      </w:r>
      <w:r w:rsidR="00252E45" w:rsidRPr="00252E45">
        <w:rPr>
          <w:b/>
          <w:sz w:val="22"/>
          <w:szCs w:val="22"/>
        </w:rPr>
        <w:t xml:space="preserve"> e xenófob</w:t>
      </w:r>
      <w:r w:rsidR="00796F25">
        <w:rPr>
          <w:b/>
          <w:sz w:val="22"/>
          <w:szCs w:val="22"/>
        </w:rPr>
        <w:t>o</w:t>
      </w:r>
      <w:r w:rsidR="00252E45" w:rsidRPr="00252E45">
        <w:rPr>
          <w:b/>
          <w:sz w:val="22"/>
          <w:szCs w:val="22"/>
        </w:rPr>
        <w:t xml:space="preserve"> sobre </w:t>
      </w:r>
      <w:r>
        <w:rPr>
          <w:b/>
          <w:sz w:val="22"/>
          <w:szCs w:val="22"/>
        </w:rPr>
        <w:t>à</w:t>
      </w:r>
      <w:r w:rsidR="00252E45" w:rsidRPr="00252E45">
        <w:rPr>
          <w:b/>
          <w:sz w:val="22"/>
          <w:szCs w:val="22"/>
        </w:rPr>
        <w:t>s mulheres ucranianas durante o período que esteve naquele país.</w:t>
      </w:r>
    </w:p>
    <w:p w:rsidR="0024263C" w:rsidRPr="00252E45" w:rsidRDefault="0024263C" w:rsidP="0024263C">
      <w:pPr>
        <w:pStyle w:val="Recuodecorpodetexto3"/>
        <w:rPr>
          <w:b/>
          <w:sz w:val="32"/>
          <w:szCs w:val="32"/>
        </w:rPr>
      </w:pPr>
    </w:p>
    <w:p w:rsidR="0024263C" w:rsidRDefault="00AF46B4" w:rsidP="0024263C">
      <w:pPr>
        <w:pStyle w:val="Recuodecorpodetexto3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24263C" w:rsidRDefault="0024263C" w:rsidP="0024263C">
      <w:pPr>
        <w:pStyle w:val="Recuodecorpodetexto3"/>
        <w:rPr>
          <w:sz w:val="22"/>
          <w:szCs w:val="22"/>
        </w:rPr>
      </w:pPr>
    </w:p>
    <w:p w:rsidR="00AD3521" w:rsidRDefault="00AF46B4" w:rsidP="0024263C">
      <w:pPr>
        <w:pStyle w:val="Recuodecorpodetexto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Considerando que em áudios extremamente ofensivos e preconceituosos, enviados pelo Whatsapp, o deputado disse que “as mulheres ucrânias </w:t>
      </w:r>
      <w:r w:rsidR="002E2A5B">
        <w:rPr>
          <w:sz w:val="22"/>
          <w:szCs w:val="22"/>
        </w:rPr>
        <w:t>são fáceis porque são pobres”, de</w:t>
      </w:r>
      <w:r>
        <w:rPr>
          <w:sz w:val="22"/>
          <w:szCs w:val="22"/>
        </w:rPr>
        <w:t>monstrando seu comportamento sexista, preconceituoso e desumano;</w:t>
      </w:r>
    </w:p>
    <w:p w:rsidR="0024263C" w:rsidRDefault="00AF46B4" w:rsidP="0024263C">
      <w:pPr>
        <w:pStyle w:val="Recuodecorpodetexto3"/>
        <w:ind w:firstLine="1418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AD3521" w:rsidRDefault="00AF46B4" w:rsidP="0024263C">
      <w:pPr>
        <w:pStyle w:val="Recuodecorpodetexto3"/>
        <w:ind w:firstLine="1418"/>
        <w:rPr>
          <w:sz w:val="22"/>
          <w:szCs w:val="22"/>
        </w:rPr>
      </w:pPr>
      <w:r>
        <w:rPr>
          <w:sz w:val="22"/>
          <w:szCs w:val="22"/>
        </w:rPr>
        <w:t>Considerando que a conduta, inadmissível por si</w:t>
      </w:r>
      <w:r w:rsidR="00DA46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só, torna-se ainda mais grave por se tratar de um </w:t>
      </w:r>
      <w:r w:rsidR="00DA4667">
        <w:rPr>
          <w:sz w:val="22"/>
          <w:szCs w:val="22"/>
        </w:rPr>
        <w:t>parlamentar</w:t>
      </w:r>
      <w:r>
        <w:rPr>
          <w:sz w:val="22"/>
          <w:szCs w:val="22"/>
        </w:rPr>
        <w:t xml:space="preserve">, que, ao menos na teoria, é para ser um legítimo </w:t>
      </w:r>
      <w:r w:rsidR="00DA4667">
        <w:rPr>
          <w:sz w:val="22"/>
          <w:szCs w:val="22"/>
        </w:rPr>
        <w:t>representante</w:t>
      </w:r>
      <w:r>
        <w:rPr>
          <w:sz w:val="22"/>
          <w:szCs w:val="22"/>
        </w:rPr>
        <w:t xml:space="preserve"> do povo;</w:t>
      </w:r>
    </w:p>
    <w:p w:rsidR="0024263C" w:rsidRDefault="00AF46B4" w:rsidP="0024263C">
      <w:pPr>
        <w:pStyle w:val="Recuodecorpodetexto3"/>
        <w:ind w:firstLine="1418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E13936" w:rsidRDefault="00AF46B4" w:rsidP="0024263C">
      <w:pPr>
        <w:pStyle w:val="Recuodecorpodetexto3"/>
        <w:ind w:firstLine="1418"/>
        <w:rPr>
          <w:sz w:val="22"/>
          <w:szCs w:val="22"/>
        </w:rPr>
      </w:pPr>
      <w:r>
        <w:rPr>
          <w:sz w:val="22"/>
          <w:szCs w:val="22"/>
        </w:rPr>
        <w:t>Considerado que</w:t>
      </w:r>
      <w:r w:rsidR="00ED69C5">
        <w:rPr>
          <w:sz w:val="22"/>
          <w:szCs w:val="22"/>
        </w:rPr>
        <w:t xml:space="preserve"> </w:t>
      </w:r>
      <w:r w:rsidR="00AD3521">
        <w:rPr>
          <w:sz w:val="22"/>
          <w:szCs w:val="22"/>
        </w:rPr>
        <w:t xml:space="preserve">os áudios hediondos </w:t>
      </w:r>
      <w:r w:rsidR="00ED69C5">
        <w:rPr>
          <w:sz w:val="22"/>
          <w:szCs w:val="22"/>
        </w:rPr>
        <w:t>se tornam</w:t>
      </w:r>
      <w:r w:rsidR="00AD3521">
        <w:rPr>
          <w:sz w:val="22"/>
          <w:szCs w:val="22"/>
        </w:rPr>
        <w:t xml:space="preserve"> ainda mais graves ao considerarmos que o povo ucraniano </w:t>
      </w:r>
      <w:r w:rsidR="00ED69C5">
        <w:rPr>
          <w:sz w:val="22"/>
          <w:szCs w:val="22"/>
        </w:rPr>
        <w:t>se encontra diante</w:t>
      </w:r>
      <w:r w:rsidR="001168A2">
        <w:rPr>
          <w:sz w:val="22"/>
          <w:szCs w:val="22"/>
        </w:rPr>
        <w:t xml:space="preserve"> do pior confronto bélico ap</w:t>
      </w:r>
      <w:r w:rsidR="00ED69C5">
        <w:rPr>
          <w:sz w:val="22"/>
          <w:szCs w:val="22"/>
        </w:rPr>
        <w:t>ó</w:t>
      </w:r>
      <w:r w:rsidR="001168A2">
        <w:rPr>
          <w:sz w:val="22"/>
          <w:szCs w:val="22"/>
        </w:rPr>
        <w:t>s a segunda G</w:t>
      </w:r>
      <w:r w:rsidR="00ED69C5">
        <w:rPr>
          <w:sz w:val="22"/>
          <w:szCs w:val="22"/>
        </w:rPr>
        <w:t>ue</w:t>
      </w:r>
      <w:r w:rsidR="001168A2">
        <w:rPr>
          <w:sz w:val="22"/>
          <w:szCs w:val="22"/>
        </w:rPr>
        <w:t>rra Mundial, que deixa as mulheres em uma situação de</w:t>
      </w:r>
      <w:r w:rsidR="00ED69C5">
        <w:rPr>
          <w:sz w:val="22"/>
          <w:szCs w:val="22"/>
        </w:rPr>
        <w:t xml:space="preserve"> absoluta vulnerabilidade. Tirar proveito</w:t>
      </w:r>
      <w:r w:rsidR="001168A2">
        <w:rPr>
          <w:sz w:val="22"/>
          <w:szCs w:val="22"/>
        </w:rPr>
        <w:t xml:space="preserve"> das </w:t>
      </w:r>
      <w:r w:rsidR="00ED69C5">
        <w:rPr>
          <w:sz w:val="22"/>
          <w:szCs w:val="22"/>
        </w:rPr>
        <w:t>fragilidades, em qualquer nível em</w:t>
      </w:r>
      <w:r w:rsidR="001168A2">
        <w:rPr>
          <w:sz w:val="22"/>
          <w:szCs w:val="22"/>
        </w:rPr>
        <w:t xml:space="preserve"> um estado de guerra é, absolutamente condenável e atroz;</w:t>
      </w:r>
    </w:p>
    <w:p w:rsidR="00E13936" w:rsidRDefault="00E13936" w:rsidP="0024263C">
      <w:pPr>
        <w:pStyle w:val="Recuodecorpodetexto3"/>
        <w:ind w:firstLine="1418"/>
        <w:rPr>
          <w:sz w:val="22"/>
          <w:szCs w:val="22"/>
        </w:rPr>
      </w:pPr>
    </w:p>
    <w:p w:rsidR="00DA1482" w:rsidRDefault="00AF46B4" w:rsidP="0024263C">
      <w:pPr>
        <w:pStyle w:val="Recuodecorpodetexto3"/>
        <w:ind w:firstLine="1418"/>
        <w:rPr>
          <w:sz w:val="22"/>
          <w:szCs w:val="22"/>
        </w:rPr>
      </w:pPr>
      <w:r>
        <w:rPr>
          <w:sz w:val="22"/>
          <w:szCs w:val="22"/>
        </w:rPr>
        <w:t>Considerando</w:t>
      </w:r>
      <w:r w:rsidR="00ED69C5">
        <w:rPr>
          <w:sz w:val="22"/>
          <w:szCs w:val="22"/>
        </w:rPr>
        <w:t xml:space="preserve"> que</w:t>
      </w:r>
      <w:r>
        <w:rPr>
          <w:sz w:val="22"/>
          <w:szCs w:val="22"/>
        </w:rPr>
        <w:t xml:space="preserve"> a fala </w:t>
      </w:r>
      <w:r w:rsidR="00ED69C5">
        <w:rPr>
          <w:sz w:val="22"/>
          <w:szCs w:val="22"/>
        </w:rPr>
        <w:t>parlamentar</w:t>
      </w:r>
      <w:r>
        <w:rPr>
          <w:sz w:val="22"/>
          <w:szCs w:val="22"/>
        </w:rPr>
        <w:t xml:space="preserve"> é uma verdadeira afronta aos direitos das mulheres</w:t>
      </w:r>
      <w:r w:rsidR="00ED69C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tão duramente </w:t>
      </w:r>
      <w:r w:rsidR="00ED69C5">
        <w:rPr>
          <w:sz w:val="22"/>
          <w:szCs w:val="22"/>
        </w:rPr>
        <w:t>conquistados</w:t>
      </w:r>
      <w:r>
        <w:rPr>
          <w:sz w:val="22"/>
          <w:szCs w:val="22"/>
        </w:rPr>
        <w:t xml:space="preserve"> e uma grave ameaça e equidade de gênero;</w:t>
      </w:r>
    </w:p>
    <w:p w:rsidR="0024263C" w:rsidRDefault="0024263C" w:rsidP="0024263C">
      <w:pPr>
        <w:ind w:firstLine="1418"/>
        <w:jc w:val="both"/>
        <w:rPr>
          <w:sz w:val="22"/>
          <w:szCs w:val="22"/>
        </w:rPr>
      </w:pPr>
    </w:p>
    <w:p w:rsidR="0024263C" w:rsidRDefault="00AF46B4" w:rsidP="0024263C">
      <w:pPr>
        <w:pStyle w:val="Recuodecorpodetexto3"/>
        <w:ind w:firstLine="1418"/>
        <w:rPr>
          <w:iCs w:val="0"/>
          <w:sz w:val="22"/>
          <w:szCs w:val="22"/>
        </w:rPr>
      </w:pPr>
      <w:r>
        <w:rPr>
          <w:iCs w:val="0"/>
          <w:sz w:val="22"/>
          <w:szCs w:val="22"/>
        </w:rPr>
        <w:t>Câmara Municipal de Sorri</w:t>
      </w:r>
      <w:r w:rsidR="00ED69C5">
        <w:rPr>
          <w:iCs w:val="0"/>
          <w:sz w:val="22"/>
          <w:szCs w:val="22"/>
        </w:rPr>
        <w:t>so, Estado de Mato Grosso, em 14</w:t>
      </w:r>
      <w:r>
        <w:rPr>
          <w:iCs w:val="0"/>
          <w:sz w:val="22"/>
          <w:szCs w:val="22"/>
        </w:rPr>
        <w:t xml:space="preserve"> de </w:t>
      </w:r>
      <w:r w:rsidR="00ED69C5">
        <w:rPr>
          <w:iCs w:val="0"/>
          <w:sz w:val="22"/>
          <w:szCs w:val="22"/>
        </w:rPr>
        <w:t>março de 2022</w:t>
      </w:r>
      <w:r>
        <w:rPr>
          <w:iCs w:val="0"/>
          <w:sz w:val="22"/>
          <w:szCs w:val="22"/>
        </w:rPr>
        <w:t>.</w:t>
      </w:r>
    </w:p>
    <w:p w:rsidR="0024263C" w:rsidRDefault="0024263C" w:rsidP="0024263C">
      <w:pPr>
        <w:ind w:firstLine="1418"/>
        <w:jc w:val="both"/>
        <w:rPr>
          <w:color w:val="000000"/>
          <w:sz w:val="22"/>
          <w:szCs w:val="22"/>
        </w:rPr>
      </w:pPr>
    </w:p>
    <w:p w:rsidR="0024263C" w:rsidRDefault="0024263C" w:rsidP="0024263C">
      <w:pPr>
        <w:jc w:val="center"/>
        <w:rPr>
          <w:color w:val="000000"/>
          <w:sz w:val="22"/>
          <w:szCs w:val="22"/>
        </w:rPr>
      </w:pPr>
    </w:p>
    <w:p w:rsidR="0024263C" w:rsidRDefault="0024263C" w:rsidP="0024263C">
      <w:pPr>
        <w:jc w:val="both"/>
        <w:rPr>
          <w:iCs/>
          <w:sz w:val="22"/>
          <w:szCs w:val="22"/>
        </w:rPr>
      </w:pPr>
    </w:p>
    <w:p w:rsidR="007E321A" w:rsidRDefault="00AF46B4" w:rsidP="008D76FC">
      <w:pPr>
        <w:shd w:val="clear" w:color="auto" w:fill="FFFFFF"/>
        <w:tabs>
          <w:tab w:val="left" w:pos="1134"/>
          <w:tab w:val="left" w:pos="1418"/>
        </w:tabs>
        <w:ind w:firstLine="1418"/>
        <w:jc w:val="both"/>
      </w:pPr>
      <w:r>
        <w:rPr>
          <w:color w:val="000000"/>
          <w:sz w:val="24"/>
          <w:szCs w:val="24"/>
        </w:rPr>
        <w:t xml:space="preserve">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0"/>
        <w:gridCol w:w="2970"/>
        <w:gridCol w:w="2799"/>
        <w:gridCol w:w="465"/>
        <w:gridCol w:w="2649"/>
        <w:gridCol w:w="404"/>
      </w:tblGrid>
      <w:tr w:rsidR="002C7805" w:rsidTr="003D2EB8">
        <w:trPr>
          <w:gridBefore w:val="1"/>
          <w:gridAfter w:val="1"/>
          <w:wBefore w:w="232" w:type="dxa"/>
          <w:wAfter w:w="417" w:type="dxa"/>
          <w:trHeight w:val="1157"/>
          <w:jc w:val="center"/>
        </w:trPr>
        <w:tc>
          <w:tcPr>
            <w:tcW w:w="3057" w:type="dxa"/>
          </w:tcPr>
          <w:p w:rsidR="007E321A" w:rsidRPr="002219DD" w:rsidRDefault="00AF46B4" w:rsidP="003D2EB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JANE DELALIBERA</w:t>
            </w:r>
          </w:p>
          <w:p w:rsidR="007E321A" w:rsidRPr="002219DD" w:rsidRDefault="00AF46B4" w:rsidP="003D2EB8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Vereadora PL</w:t>
            </w:r>
          </w:p>
          <w:p w:rsidR="007E321A" w:rsidRPr="002219DD" w:rsidRDefault="007E321A" w:rsidP="003D2EB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7E321A" w:rsidRPr="002219DD" w:rsidRDefault="007E321A" w:rsidP="003D2EB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5" w:type="dxa"/>
            <w:gridSpan w:val="2"/>
          </w:tcPr>
          <w:p w:rsidR="007E321A" w:rsidRPr="002219DD" w:rsidRDefault="00AF46B4" w:rsidP="003D2EB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>DIOGO KRIGUER</w:t>
            </w:r>
          </w:p>
          <w:p w:rsidR="007E321A" w:rsidRPr="002219DD" w:rsidRDefault="00AF46B4" w:rsidP="003D2EB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 xml:space="preserve">Vereador PSDB </w:t>
            </w:r>
          </w:p>
          <w:p w:rsidR="007E321A" w:rsidRPr="002219DD" w:rsidRDefault="007E321A" w:rsidP="003D2EB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18" w:type="dxa"/>
          </w:tcPr>
          <w:p w:rsidR="007E321A" w:rsidRPr="002219DD" w:rsidRDefault="00AF46B4" w:rsidP="003D2EB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>CELSO KOZAK</w:t>
            </w:r>
          </w:p>
          <w:p w:rsidR="007E321A" w:rsidRPr="002219DD" w:rsidRDefault="00AF46B4" w:rsidP="003D2EB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 xml:space="preserve"> Vereador PSDB </w:t>
            </w:r>
          </w:p>
          <w:p w:rsidR="007E321A" w:rsidRPr="002219DD" w:rsidRDefault="007E321A" w:rsidP="003D2EB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7E321A" w:rsidRPr="002219DD" w:rsidRDefault="007E321A" w:rsidP="003D2EB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C7805" w:rsidTr="003D2EB8">
        <w:trPr>
          <w:jc w:val="center"/>
        </w:trPr>
        <w:tc>
          <w:tcPr>
            <w:tcW w:w="3344" w:type="dxa"/>
            <w:gridSpan w:val="2"/>
            <w:hideMark/>
          </w:tcPr>
          <w:p w:rsidR="007E321A" w:rsidRPr="002219DD" w:rsidRDefault="00AF46B4" w:rsidP="003D2EB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>RODRIGO MACHADO</w:t>
            </w:r>
          </w:p>
          <w:p w:rsidR="007E321A" w:rsidRPr="002219DD" w:rsidRDefault="00AF46B4" w:rsidP="003D2EB8">
            <w:pPr>
              <w:spacing w:line="276" w:lineRule="auto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 xml:space="preserve">           Vereador PSDB</w:t>
            </w:r>
          </w:p>
        </w:tc>
        <w:tc>
          <w:tcPr>
            <w:tcW w:w="2940" w:type="dxa"/>
          </w:tcPr>
          <w:p w:rsidR="007E321A" w:rsidRPr="002219DD" w:rsidRDefault="00AF46B4" w:rsidP="003D2EB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 xml:space="preserve"> ACACIO AMBROSINI</w:t>
            </w:r>
          </w:p>
          <w:p w:rsidR="007E321A" w:rsidRPr="002219DD" w:rsidRDefault="00AF46B4" w:rsidP="003D2EB8">
            <w:pPr>
              <w:spacing w:line="276" w:lineRule="auto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 xml:space="preserve">    Vereador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2219DD">
              <w:rPr>
                <w:b/>
                <w:sz w:val="22"/>
                <w:szCs w:val="22"/>
              </w:rPr>
              <w:t>Patriota</w:t>
            </w:r>
          </w:p>
          <w:p w:rsidR="007E321A" w:rsidRPr="002219DD" w:rsidRDefault="007E321A" w:rsidP="003D2EB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7E321A" w:rsidRPr="002219DD" w:rsidRDefault="007E321A" w:rsidP="003D2EB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781" w:type="dxa"/>
            <w:gridSpan w:val="3"/>
          </w:tcPr>
          <w:p w:rsidR="007E321A" w:rsidRPr="002219DD" w:rsidRDefault="00AF46B4" w:rsidP="003D2EB8">
            <w:pPr>
              <w:spacing w:line="276" w:lineRule="auto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 xml:space="preserve">           IAGO MELLA</w:t>
            </w:r>
          </w:p>
          <w:p w:rsidR="007E321A" w:rsidRPr="002219DD" w:rsidRDefault="00AF46B4" w:rsidP="003D2EB8">
            <w:pPr>
              <w:spacing w:line="276" w:lineRule="auto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2219DD">
              <w:rPr>
                <w:b/>
                <w:sz w:val="22"/>
                <w:szCs w:val="22"/>
              </w:rPr>
              <w:t xml:space="preserve">Vereador Podemos </w:t>
            </w:r>
          </w:p>
          <w:p w:rsidR="007E321A" w:rsidRPr="002219DD" w:rsidRDefault="007E321A" w:rsidP="003D2EB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7E321A" w:rsidRPr="002219DD" w:rsidRDefault="007E321A" w:rsidP="003D2EB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E321A" w:rsidRPr="002219DD" w:rsidRDefault="007E321A" w:rsidP="007E321A">
      <w:pPr>
        <w:rPr>
          <w:vanish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2C7805" w:rsidTr="003D2EB8">
        <w:tc>
          <w:tcPr>
            <w:tcW w:w="3165" w:type="dxa"/>
            <w:hideMark/>
          </w:tcPr>
          <w:p w:rsidR="007E321A" w:rsidRPr="002219DD" w:rsidRDefault="00AF46B4" w:rsidP="003D2EB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>MARLON ZANELLA</w:t>
            </w:r>
          </w:p>
          <w:p w:rsidR="007E321A" w:rsidRPr="002219DD" w:rsidRDefault="00AF46B4" w:rsidP="003D2EB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165" w:type="dxa"/>
            <w:hideMark/>
          </w:tcPr>
          <w:p w:rsidR="007E321A" w:rsidRPr="002219DD" w:rsidRDefault="00AF46B4" w:rsidP="003D2EB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DAMIANI</w:t>
            </w:r>
          </w:p>
          <w:p w:rsidR="007E321A" w:rsidRPr="002219DD" w:rsidRDefault="00AF46B4" w:rsidP="00383AB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>Vereador</w:t>
            </w:r>
            <w:bookmarkStart w:id="0" w:name="_GoBack"/>
            <w:bookmarkEnd w:id="0"/>
            <w:r w:rsidRPr="002219DD">
              <w:rPr>
                <w:b/>
                <w:sz w:val="22"/>
                <w:szCs w:val="22"/>
              </w:rPr>
              <w:t xml:space="preserve"> P</w:t>
            </w:r>
            <w:r>
              <w:rPr>
                <w:b/>
                <w:sz w:val="22"/>
                <w:szCs w:val="22"/>
              </w:rPr>
              <w:t>SDB</w:t>
            </w:r>
          </w:p>
        </w:tc>
        <w:tc>
          <w:tcPr>
            <w:tcW w:w="3165" w:type="dxa"/>
            <w:hideMark/>
          </w:tcPr>
          <w:p w:rsidR="007E321A" w:rsidRPr="002219DD" w:rsidRDefault="00AF46B4" w:rsidP="003D2EB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>WANDERLEY PAULO</w:t>
            </w:r>
          </w:p>
          <w:p w:rsidR="007E321A" w:rsidRPr="002219DD" w:rsidRDefault="00AF46B4" w:rsidP="003D2EB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>Vereador PP</w:t>
            </w:r>
          </w:p>
        </w:tc>
      </w:tr>
    </w:tbl>
    <w:p w:rsidR="007E321A" w:rsidRPr="002219DD" w:rsidRDefault="007E321A" w:rsidP="007E321A">
      <w:pPr>
        <w:rPr>
          <w:b/>
          <w:sz w:val="22"/>
          <w:szCs w:val="22"/>
        </w:rPr>
      </w:pPr>
    </w:p>
    <w:p w:rsidR="007E321A" w:rsidRPr="002219DD" w:rsidRDefault="007E321A" w:rsidP="007E321A">
      <w:pPr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2C7805" w:rsidTr="003D2EB8">
        <w:trPr>
          <w:trHeight w:val="565"/>
        </w:trPr>
        <w:tc>
          <w:tcPr>
            <w:tcW w:w="4747" w:type="dxa"/>
          </w:tcPr>
          <w:p w:rsidR="007E321A" w:rsidRPr="002219DD" w:rsidRDefault="00AF46B4" w:rsidP="003D2EB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>ZÉ DA PANTANAL</w:t>
            </w:r>
          </w:p>
          <w:p w:rsidR="007E321A" w:rsidRPr="002219DD" w:rsidRDefault="00AF46B4" w:rsidP="003D2EB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>Vereador MDB</w:t>
            </w:r>
          </w:p>
          <w:p w:rsidR="007E321A" w:rsidRPr="002219DD" w:rsidRDefault="007E321A" w:rsidP="003D2EB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48" w:type="dxa"/>
            <w:hideMark/>
          </w:tcPr>
          <w:p w:rsidR="007E321A" w:rsidRPr="002219DD" w:rsidRDefault="00AF46B4" w:rsidP="003D2EB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>MAURÍCIO GOMES</w:t>
            </w:r>
          </w:p>
          <w:p w:rsidR="007E321A" w:rsidRPr="002219DD" w:rsidRDefault="00AF46B4" w:rsidP="003D2EB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19DD">
              <w:rPr>
                <w:b/>
                <w:sz w:val="22"/>
                <w:szCs w:val="22"/>
              </w:rPr>
              <w:t>Vereador PSB</w:t>
            </w:r>
          </w:p>
        </w:tc>
      </w:tr>
    </w:tbl>
    <w:p w:rsidR="00723563" w:rsidRDefault="00723563" w:rsidP="008D76FC">
      <w:pPr>
        <w:shd w:val="clear" w:color="auto" w:fill="FFFFFF"/>
        <w:tabs>
          <w:tab w:val="left" w:pos="1134"/>
          <w:tab w:val="left" w:pos="1418"/>
        </w:tabs>
        <w:ind w:firstLine="1418"/>
        <w:jc w:val="both"/>
      </w:pPr>
    </w:p>
    <w:sectPr w:rsidR="00723563" w:rsidSect="00AF46B4">
      <w:pgSz w:w="11906" w:h="16838"/>
      <w:pgMar w:top="2410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FC"/>
    <w:rsid w:val="000410E8"/>
    <w:rsid w:val="001168A2"/>
    <w:rsid w:val="00187EEC"/>
    <w:rsid w:val="002219DD"/>
    <w:rsid w:val="0024263C"/>
    <w:rsid w:val="00252E45"/>
    <w:rsid w:val="002C7805"/>
    <w:rsid w:val="002E2A5B"/>
    <w:rsid w:val="00383AB4"/>
    <w:rsid w:val="003D2EB8"/>
    <w:rsid w:val="00723563"/>
    <w:rsid w:val="00796F25"/>
    <w:rsid w:val="007E321A"/>
    <w:rsid w:val="008D76FC"/>
    <w:rsid w:val="00AD3521"/>
    <w:rsid w:val="00AF46B4"/>
    <w:rsid w:val="00DA1482"/>
    <w:rsid w:val="00DA4667"/>
    <w:rsid w:val="00E13936"/>
    <w:rsid w:val="00E4327F"/>
    <w:rsid w:val="00ED69C5"/>
    <w:rsid w:val="00F1611C"/>
    <w:rsid w:val="00F5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7A7B7-308C-48F0-A202-F91F0727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D76FC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8D76FC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76F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76F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8D7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61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11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32</cp:revision>
  <cp:lastPrinted>2022-03-17T12:07:00Z</cp:lastPrinted>
  <dcterms:created xsi:type="dcterms:W3CDTF">2022-03-14T12:39:00Z</dcterms:created>
  <dcterms:modified xsi:type="dcterms:W3CDTF">2022-03-17T12:13:00Z</dcterms:modified>
</cp:coreProperties>
</file>