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0F" w:rsidRDefault="0051280F" w:rsidP="0051280F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191/2022</w:t>
      </w:r>
    </w:p>
    <w:p w:rsidR="0051280F" w:rsidRDefault="0051280F" w:rsidP="0051280F">
      <w:pPr>
        <w:spacing w:after="0" w:line="240" w:lineRule="auto"/>
        <w:ind w:left="3402"/>
        <w:rPr>
          <w:b/>
          <w:sz w:val="22"/>
        </w:rPr>
      </w:pPr>
    </w:p>
    <w:p w:rsidR="0051280F" w:rsidRDefault="0051280F" w:rsidP="0051280F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QUE SEJA PROMOVIDO O CONSERTO DOS BRINQUEDOS DE MADEIRA DO PLAYGROUND DO PARQUE ECOLÓGICO MUNICIPAL DE SORRISO/MT.</w:t>
      </w:r>
    </w:p>
    <w:p w:rsidR="0051280F" w:rsidRDefault="0051280F" w:rsidP="0051280F">
      <w:pPr>
        <w:spacing w:after="0" w:line="240" w:lineRule="auto"/>
        <w:ind w:left="3402"/>
        <w:jc w:val="both"/>
        <w:rPr>
          <w:b/>
          <w:sz w:val="22"/>
        </w:rPr>
      </w:pPr>
    </w:p>
    <w:p w:rsidR="0051280F" w:rsidRDefault="0051280F" w:rsidP="0051280F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DAMIANI – PSDB,</w:t>
      </w:r>
      <w:r>
        <w:rPr>
          <w:sz w:val="22"/>
        </w:rPr>
        <w:t xml:space="preserve"> </w:t>
      </w:r>
      <w:r>
        <w:rPr>
          <w:b/>
          <w:sz w:val="22"/>
        </w:rPr>
        <w:t xml:space="preserve">DIOGO KRIGUER – PSDB, CELSO KOZAK – PSDB, RODRIGO MACHADO – PSDB, ZÉ DA PANTANAL - MDB, IAGO MELLA – PODEMOS </w:t>
      </w:r>
      <w:r>
        <w:rPr>
          <w:sz w:val="22"/>
        </w:rPr>
        <w:t xml:space="preserve">e </w:t>
      </w:r>
      <w:r>
        <w:rPr>
          <w:color w:val="000000"/>
          <w:sz w:val="22"/>
        </w:rPr>
        <w:t>vereadores abaixo assinados,</w:t>
      </w:r>
      <w:r>
        <w:rPr>
          <w:sz w:val="22"/>
        </w:rPr>
        <w:t xml:space="preserve"> 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Esporte e Lazer e à Secretaria Municipal de Obras e Serviços Públicos, </w:t>
      </w:r>
      <w:r>
        <w:rPr>
          <w:b/>
          <w:sz w:val="22"/>
        </w:rPr>
        <w:t>versando sobre a necessidade de que seja promovido o conserto dos brinquedos de madeira do playground do Parque Ecológico Municipal de Sorriso/MT.</w:t>
      </w:r>
    </w:p>
    <w:p w:rsidR="0051280F" w:rsidRDefault="0051280F" w:rsidP="0051280F">
      <w:pPr>
        <w:spacing w:after="0" w:line="240" w:lineRule="auto"/>
        <w:ind w:firstLine="3402"/>
        <w:jc w:val="both"/>
        <w:rPr>
          <w:b/>
          <w:sz w:val="32"/>
          <w:szCs w:val="32"/>
        </w:rPr>
      </w:pPr>
    </w:p>
    <w:p w:rsidR="0051280F" w:rsidRDefault="0051280F" w:rsidP="0051280F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51280F" w:rsidRDefault="0051280F" w:rsidP="0051280F">
      <w:pPr>
        <w:spacing w:after="0" w:line="240" w:lineRule="auto"/>
        <w:jc w:val="both"/>
        <w:rPr>
          <w:sz w:val="12"/>
          <w:szCs w:val="1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objetivo geral do playground é ser um ambiente que promova o desenvolvimento infantil, a cultura de aprendizagem, proporcionando uma visão comum no desenvolvimento e bem-estar das crianças;</w:t>
      </w:r>
    </w:p>
    <w:p w:rsidR="0051280F" w:rsidRDefault="0051280F" w:rsidP="0051280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destinados ao lazer são parte importante do ambiente escolar, pois contribuem para o desenvolvimento e a formação integral das crianças através da brincadeira e são uma forma de ligar o aprendizado à diversão e ao prazer;</w:t>
      </w:r>
    </w:p>
    <w:p w:rsidR="0051280F" w:rsidRDefault="0051280F" w:rsidP="0051280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ato de brincar junto é um estímulo ao convívio e à interação social e os playgrounds são uma forma das crianças desenvolverem características importantes que fazem parte da formação social na educação infantil;</w:t>
      </w:r>
    </w:p>
    <w:p w:rsidR="0051280F" w:rsidRDefault="0051280F" w:rsidP="0051280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1280F" w:rsidRDefault="0051280F" w:rsidP="0051280F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os playgrounds possuem brinquedos que são capazes de motivar as crianças a agir socialmente, ajudando umas </w:t>
      </w:r>
      <w:proofErr w:type="spellStart"/>
      <w:r>
        <w:rPr>
          <w:sz w:val="22"/>
        </w:rPr>
        <w:t>as</w:t>
      </w:r>
      <w:proofErr w:type="spellEnd"/>
      <w:r>
        <w:rPr>
          <w:sz w:val="22"/>
        </w:rPr>
        <w:t xml:space="preserve"> outras na diversão e aprendizado;</w:t>
      </w:r>
    </w:p>
    <w:p w:rsidR="0051280F" w:rsidRDefault="0051280F" w:rsidP="0051280F">
      <w:pPr>
        <w:spacing w:after="0" w:line="240" w:lineRule="auto"/>
        <w:ind w:firstLine="1416"/>
        <w:jc w:val="both"/>
        <w:rPr>
          <w:sz w:val="12"/>
          <w:szCs w:val="1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brinquedos de madeira do playground do Parque Ecológico Municipal, estão quebrados, não atendendo a função para a qual estão instalados;</w:t>
      </w:r>
    </w:p>
    <w:p w:rsidR="0051280F" w:rsidRDefault="0051280F" w:rsidP="0051280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brinquedos quebrados têm como consequência, o aumento do risco das crianças que estão se divertindo se machucarem;</w:t>
      </w:r>
    </w:p>
    <w:p w:rsidR="0051280F" w:rsidRDefault="0051280F" w:rsidP="0051280F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razão porque, faz-se necessária a presente indicação.</w:t>
      </w:r>
    </w:p>
    <w:p w:rsidR="0051280F" w:rsidRDefault="0051280F" w:rsidP="0051280F">
      <w:pPr>
        <w:spacing w:after="0" w:line="240" w:lineRule="auto"/>
        <w:jc w:val="both"/>
        <w:rPr>
          <w:sz w:val="32"/>
          <w:szCs w:val="3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16 de março de 2022.</w:t>
      </w: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</w:p>
    <w:p w:rsidR="0051280F" w:rsidRDefault="0051280F" w:rsidP="0051280F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630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058"/>
        <w:gridCol w:w="1133"/>
        <w:gridCol w:w="2814"/>
        <w:gridCol w:w="2854"/>
        <w:gridCol w:w="488"/>
      </w:tblGrid>
      <w:tr w:rsidR="0051280F" w:rsidTr="0051280F">
        <w:trPr>
          <w:gridBefore w:val="1"/>
          <w:wBefore w:w="283" w:type="dxa"/>
          <w:trHeight w:val="19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80F" w:rsidRDefault="0051280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51280F" w:rsidRDefault="005128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80F" w:rsidRDefault="0051280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51280F" w:rsidRDefault="0051280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            Vereador PSDB                   Vereador PSDB</w:t>
            </w:r>
          </w:p>
          <w:p w:rsidR="0051280F" w:rsidRDefault="0051280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1280F" w:rsidRDefault="0051280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51280F" w:rsidTr="0051280F">
        <w:trPr>
          <w:gridAfter w:val="1"/>
          <w:wAfter w:w="488" w:type="dxa"/>
          <w:trHeight w:val="66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1280F" w:rsidRDefault="0051280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51280F" w:rsidRDefault="005128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80F" w:rsidRDefault="0051280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51280F" w:rsidRDefault="005128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51280F" w:rsidRDefault="005128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51280F" w:rsidRDefault="005128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51280F" w:rsidRDefault="005128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1280F" w:rsidRDefault="0051280F" w:rsidP="005128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522"/>
      </w:tblGrid>
      <w:tr w:rsidR="0051280F" w:rsidTr="0051280F">
        <w:trPr>
          <w:trHeight w:val="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80F" w:rsidRDefault="0051280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1280F" w:rsidRDefault="005128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80F" w:rsidRDefault="0051280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1280F" w:rsidRDefault="0051280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80F" w:rsidRDefault="005128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ACACIO AMBROSINI</w:t>
            </w:r>
          </w:p>
          <w:p w:rsidR="0051280F" w:rsidRDefault="0051280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PATRIOTA</w:t>
            </w:r>
          </w:p>
        </w:tc>
      </w:tr>
    </w:tbl>
    <w:p w:rsidR="0051280F" w:rsidRDefault="0051280F" w:rsidP="0051280F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70697A" w:rsidRPr="0051280F" w:rsidRDefault="0070697A" w:rsidP="0051280F">
      <w:bookmarkStart w:id="0" w:name="_GoBack"/>
      <w:bookmarkEnd w:id="0"/>
    </w:p>
    <w:sectPr w:rsidR="0070697A" w:rsidRPr="0051280F" w:rsidSect="0051280F">
      <w:pgSz w:w="11906" w:h="16838"/>
      <w:pgMar w:top="2268" w:right="99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93C09"/>
    <w:rsid w:val="000A5102"/>
    <w:rsid w:val="000D5DB9"/>
    <w:rsid w:val="000E01E9"/>
    <w:rsid w:val="000E6483"/>
    <w:rsid w:val="000F5DB9"/>
    <w:rsid w:val="00124BED"/>
    <w:rsid w:val="00163CB5"/>
    <w:rsid w:val="00191E53"/>
    <w:rsid w:val="0019355E"/>
    <w:rsid w:val="001956A1"/>
    <w:rsid w:val="001D683B"/>
    <w:rsid w:val="001F2196"/>
    <w:rsid w:val="00224C2D"/>
    <w:rsid w:val="00227E50"/>
    <w:rsid w:val="00260C19"/>
    <w:rsid w:val="00282167"/>
    <w:rsid w:val="00295B1A"/>
    <w:rsid w:val="002F37C3"/>
    <w:rsid w:val="00332824"/>
    <w:rsid w:val="00350413"/>
    <w:rsid w:val="003749F4"/>
    <w:rsid w:val="003D4D28"/>
    <w:rsid w:val="004025C8"/>
    <w:rsid w:val="00405821"/>
    <w:rsid w:val="00452714"/>
    <w:rsid w:val="004B6CD5"/>
    <w:rsid w:val="004B7E18"/>
    <w:rsid w:val="004E519E"/>
    <w:rsid w:val="0051280F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D56E9"/>
    <w:rsid w:val="005E0925"/>
    <w:rsid w:val="006165F5"/>
    <w:rsid w:val="0067424A"/>
    <w:rsid w:val="00694B88"/>
    <w:rsid w:val="006A76E5"/>
    <w:rsid w:val="0070697A"/>
    <w:rsid w:val="00715E94"/>
    <w:rsid w:val="007253A9"/>
    <w:rsid w:val="00747C4A"/>
    <w:rsid w:val="00750810"/>
    <w:rsid w:val="0075117F"/>
    <w:rsid w:val="007A4DE0"/>
    <w:rsid w:val="007B17A0"/>
    <w:rsid w:val="007C2BE0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B005E"/>
    <w:rsid w:val="008C0089"/>
    <w:rsid w:val="008D1A02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90F37"/>
    <w:rsid w:val="00AF52D0"/>
    <w:rsid w:val="00B07269"/>
    <w:rsid w:val="00B227A2"/>
    <w:rsid w:val="00B44234"/>
    <w:rsid w:val="00B4677A"/>
    <w:rsid w:val="00B74F16"/>
    <w:rsid w:val="00C109D1"/>
    <w:rsid w:val="00C23A89"/>
    <w:rsid w:val="00C91846"/>
    <w:rsid w:val="00CA45F0"/>
    <w:rsid w:val="00CA6D4F"/>
    <w:rsid w:val="00CB3435"/>
    <w:rsid w:val="00CB6439"/>
    <w:rsid w:val="00CE2270"/>
    <w:rsid w:val="00D06457"/>
    <w:rsid w:val="00D108F1"/>
    <w:rsid w:val="00D26DE2"/>
    <w:rsid w:val="00D514ED"/>
    <w:rsid w:val="00D8549A"/>
    <w:rsid w:val="00D86D3D"/>
    <w:rsid w:val="00DA506C"/>
    <w:rsid w:val="00DA6384"/>
    <w:rsid w:val="00DB5F6A"/>
    <w:rsid w:val="00DD73FC"/>
    <w:rsid w:val="00DE2A68"/>
    <w:rsid w:val="00E04E56"/>
    <w:rsid w:val="00E07938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EF4978"/>
    <w:rsid w:val="00F35717"/>
    <w:rsid w:val="00F672EF"/>
    <w:rsid w:val="00F86C8E"/>
    <w:rsid w:val="00F8727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9A376-9B1A-419F-9A53-4C3FAED6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2022-03-16T14:27:00Z</cp:lastPrinted>
  <dcterms:created xsi:type="dcterms:W3CDTF">2022-03-16T11:54:00Z</dcterms:created>
  <dcterms:modified xsi:type="dcterms:W3CDTF">2022-03-21T11:52:00Z</dcterms:modified>
</cp:coreProperties>
</file>