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ED" w:rsidRDefault="000C71ED" w:rsidP="000C71ED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281/2022</w:t>
      </w:r>
    </w:p>
    <w:p w:rsidR="000C71ED" w:rsidRDefault="000C71ED" w:rsidP="000C71ED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C71ED" w:rsidRDefault="000C71ED" w:rsidP="000C71ED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INDICAMOS A IMPLANTAÇÃO DE UMA CICLOVIA EM TODA EXTENSÃO DA AVENIDA LOS ANGELES, NO BAIRRO JARDIM CALIFÓRNIA, ATÉ A AVENIDA CLAUDINO FRÂNCIO, NO BAIRRO JARDIM CAROLINA, NO MUNICÍPIO DE SORRISO-MT.</w:t>
      </w:r>
    </w:p>
    <w:p w:rsidR="000C71ED" w:rsidRDefault="000C71ED" w:rsidP="000C71ED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C71ED" w:rsidRDefault="000C71ED" w:rsidP="000C71ED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CELSO KOZAK - PSDB, DAMIANI - PSDB, DIOGO KRIGUER -PSDB, RODRIGO MACHADO - PSDB,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WANDERLEY PAULO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– PP,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ZÉ DA PANTANAL - MDB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 vereadores abaixo assinados,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em conformidade com o artigo 115,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Prefeito Municipal, e a Secretaria Municipal de Segurança Pública, Trânsito e Defesa Civil,</w:t>
      </w:r>
      <w:r>
        <w:rPr>
          <w:rFonts w:ascii="Times New Roman" w:hAnsi="Times New Roman" w:cs="Times New Roman"/>
          <w:b/>
          <w:sz w:val="22"/>
          <w:szCs w:val="22"/>
        </w:rPr>
        <w:t xml:space="preserve"> versando sobre a necessidade de implantação de uma ciclovia em toda extensão da Avenida Los Angeles no Bairro Jardim Califórnia, até a Avenida Claudino Frâncio, no Bairro Jardim Carolina, no município de Sorriso-MT.</w:t>
      </w:r>
    </w:p>
    <w:p w:rsidR="000C71ED" w:rsidRDefault="000C71ED" w:rsidP="000C71ED">
      <w:pPr>
        <w:keepNext/>
        <w:jc w:val="center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0C71ED" w:rsidRDefault="000C71ED" w:rsidP="000C71E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0C71ED" w:rsidRDefault="000C71ED" w:rsidP="000C71E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C71ED" w:rsidRDefault="000C71ED" w:rsidP="000C71ED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bCs/>
          <w:noProof/>
          <w:lang w:eastAsia="en-US"/>
        </w:rPr>
      </w:pPr>
      <w:r>
        <w:rPr>
          <w:rFonts w:ascii="Times New Roman" w:eastAsia="Times New Roman" w:hAnsi="Times New Roman" w:cs="Times New Roman"/>
          <w:bCs/>
          <w:noProof/>
          <w:lang w:eastAsia="en-US"/>
        </w:rPr>
        <w:t>Considerando a grande quantidade de ciclistas que trafegam nessa região;</w:t>
      </w:r>
    </w:p>
    <w:p w:rsidR="000C71ED" w:rsidRDefault="000C71ED" w:rsidP="000C71ED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bCs/>
          <w:noProof/>
          <w:lang w:eastAsia="en-US"/>
        </w:rPr>
      </w:pPr>
    </w:p>
    <w:p w:rsidR="000C71ED" w:rsidRDefault="000C71ED" w:rsidP="000C71ED">
      <w:pPr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Considerando que os ciclistas se sentem mais seguros ao transitarem nas faixas exclusivas, pois</w:t>
      </w:r>
      <w:r>
        <w:rPr>
          <w:rFonts w:ascii="Times New Roman" w:eastAsia="Times New Roman" w:hAnsi="Times New Roman" w:cs="Times New Roman"/>
          <w:color w:val="000000"/>
        </w:rPr>
        <w:t xml:space="preserve"> é planejada baseada na ideia de incentivar o uso deste meio de transporte alternativo e, sobretudo, viabilizar o seu uso dentro dos padrões de segurança viária.</w:t>
      </w:r>
    </w:p>
    <w:p w:rsidR="000C71ED" w:rsidRDefault="000C71ED" w:rsidP="000C71ED">
      <w:pPr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:rsidR="000C71ED" w:rsidRDefault="000C71ED" w:rsidP="000C71ED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bCs/>
          <w:noProof/>
          <w:lang w:eastAsia="en-US"/>
        </w:rPr>
      </w:pPr>
      <w:r>
        <w:rPr>
          <w:rFonts w:ascii="Times New Roman" w:eastAsia="Times New Roman" w:hAnsi="Times New Roman" w:cs="Times New Roman"/>
          <w:bCs/>
          <w:noProof/>
          <w:lang w:eastAsia="en-US"/>
        </w:rPr>
        <w:t>Considerando que o objetivo é proporcionar mais segurança no trânsito, facilitando o fluxo dos veiculos, ciclistas e pedestres;</w:t>
      </w:r>
    </w:p>
    <w:p w:rsidR="000C71ED" w:rsidRDefault="000C71ED" w:rsidP="000C71ED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C71ED" w:rsidRDefault="000C71ED" w:rsidP="000C71E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71ED" w:rsidRDefault="000C71ED" w:rsidP="000C71E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06 de abril de 2022.</w:t>
      </w:r>
    </w:p>
    <w:p w:rsidR="000C71ED" w:rsidRDefault="000C71ED" w:rsidP="000C71ED">
      <w:pPr>
        <w:pStyle w:val="NCNormalCentralizado"/>
        <w:ind w:firstLine="1418"/>
        <w:jc w:val="both"/>
        <w:rPr>
          <w:sz w:val="22"/>
          <w:szCs w:val="22"/>
        </w:rPr>
      </w:pPr>
    </w:p>
    <w:p w:rsidR="000C71ED" w:rsidRDefault="000C71ED" w:rsidP="000C71ED">
      <w:pPr>
        <w:pStyle w:val="NCNormalCentralizado"/>
        <w:ind w:firstLine="1418"/>
        <w:jc w:val="both"/>
        <w:rPr>
          <w:sz w:val="22"/>
          <w:szCs w:val="22"/>
        </w:rPr>
      </w:pPr>
    </w:p>
    <w:p w:rsidR="000C71ED" w:rsidRDefault="000C71ED" w:rsidP="000C71ED">
      <w:pPr>
        <w:pStyle w:val="NCNormalCentralizado"/>
        <w:ind w:firstLine="1418"/>
        <w:jc w:val="both"/>
        <w:rPr>
          <w:sz w:val="22"/>
          <w:szCs w:val="22"/>
        </w:rPr>
      </w:pPr>
    </w:p>
    <w:p w:rsidR="000C71ED" w:rsidRDefault="000C71ED" w:rsidP="000C71ED">
      <w:pPr>
        <w:widowControl/>
        <w:tabs>
          <w:tab w:val="left" w:pos="0"/>
        </w:tabs>
        <w:autoSpaceDE/>
        <w:adjustRightInd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CELSO KOZAK</w:t>
      </w:r>
    </w:p>
    <w:p w:rsidR="000C71ED" w:rsidRDefault="000C71ED" w:rsidP="000C71ED">
      <w:pPr>
        <w:widowControl/>
        <w:tabs>
          <w:tab w:val="left" w:pos="0"/>
        </w:tabs>
        <w:autoSpaceDE/>
        <w:adjustRightInd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Vereador PSDB</w:t>
      </w:r>
    </w:p>
    <w:p w:rsidR="000C71ED" w:rsidRDefault="000C71ED" w:rsidP="000C71ED">
      <w:pPr>
        <w:widowControl/>
        <w:tabs>
          <w:tab w:val="left" w:pos="0"/>
        </w:tabs>
        <w:autoSpaceDE/>
        <w:adjustRightInd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:rsidR="000C71ED" w:rsidRDefault="000C71ED" w:rsidP="000C71ED">
      <w:pPr>
        <w:widowControl/>
        <w:tabs>
          <w:tab w:val="left" w:pos="0"/>
        </w:tabs>
        <w:autoSpaceDE/>
        <w:adjustRightInd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</w:p>
    <w:p w:rsidR="000C71ED" w:rsidRDefault="000C71ED" w:rsidP="000C71ED">
      <w:pPr>
        <w:widowControl/>
        <w:autoSpaceDE/>
        <w:adjustRightInd/>
        <w:ind w:left="283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2213"/>
        <w:gridCol w:w="197"/>
        <w:gridCol w:w="306"/>
        <w:gridCol w:w="830"/>
        <w:gridCol w:w="1060"/>
        <w:gridCol w:w="1635"/>
        <w:gridCol w:w="777"/>
        <w:gridCol w:w="2510"/>
        <w:gridCol w:w="19"/>
      </w:tblGrid>
      <w:tr w:rsidR="000C71ED" w:rsidTr="000C71ED">
        <w:trPr>
          <w:trHeight w:val="828"/>
        </w:trPr>
        <w:tc>
          <w:tcPr>
            <w:tcW w:w="2836" w:type="dxa"/>
            <w:gridSpan w:val="3"/>
            <w:hideMark/>
          </w:tcPr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DAMIANI </w:t>
            </w:r>
          </w:p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06" w:type="dxa"/>
          </w:tcPr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24" w:type="dxa"/>
            <w:gridSpan w:val="3"/>
            <w:hideMark/>
          </w:tcPr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05" w:type="dxa"/>
            <w:gridSpan w:val="3"/>
          </w:tcPr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  <w:p w:rsidR="000C71ED" w:rsidRDefault="000C71ED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0C71ED" w:rsidRDefault="000C71ED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0C71ED" w:rsidTr="000C71ED">
        <w:trPr>
          <w:trHeight w:val="1285"/>
        </w:trPr>
        <w:tc>
          <w:tcPr>
            <w:tcW w:w="2639" w:type="dxa"/>
            <w:gridSpan w:val="2"/>
            <w:hideMark/>
          </w:tcPr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528" w:type="dxa"/>
            <w:gridSpan w:val="2"/>
            <w:hideMark/>
          </w:tcPr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PSB</w:t>
            </w:r>
          </w:p>
        </w:tc>
      </w:tr>
      <w:tr w:rsidR="000C71ED" w:rsidTr="000C71ED">
        <w:trPr>
          <w:gridAfter w:val="1"/>
          <w:wAfter w:w="19" w:type="dxa"/>
          <w:trHeight w:val="50"/>
        </w:trPr>
        <w:tc>
          <w:tcPr>
            <w:tcW w:w="427" w:type="dxa"/>
          </w:tcPr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5" w:type="dxa"/>
            <w:gridSpan w:val="4"/>
            <w:hideMark/>
          </w:tcPr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0C71ED" w:rsidRDefault="000C71E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:rsidR="000C71ED" w:rsidRDefault="000C71ED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               ACACIO AMBROSINI</w:t>
            </w:r>
          </w:p>
          <w:p w:rsidR="000C71ED" w:rsidRDefault="000C71ED">
            <w:pPr>
              <w:tabs>
                <w:tab w:val="left" w:pos="851"/>
                <w:tab w:val="left" w:pos="4840"/>
              </w:tabs>
              <w:autoSpaceDE/>
              <w:adjustRightInd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Vereadora PL                       Vereador Republicanos</w:t>
            </w:r>
          </w:p>
        </w:tc>
      </w:tr>
    </w:tbl>
    <w:p w:rsidR="000C71ED" w:rsidRDefault="000C71ED" w:rsidP="000C71ED">
      <w:pPr>
        <w:widowControl/>
        <w:tabs>
          <w:tab w:val="left" w:pos="3544"/>
        </w:tabs>
        <w:autoSpaceDE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C71ED" w:rsidRDefault="000C71ED" w:rsidP="000C71ED">
      <w:pPr>
        <w:widowControl/>
        <w:autoSpaceDE/>
        <w:adjustRightInd/>
        <w:rPr>
          <w:rFonts w:ascii="Times New Roman" w:eastAsia="Times New Roman" w:hAnsi="Times New Roman" w:cs="Times New Roman"/>
          <w:sz w:val="20"/>
          <w:szCs w:val="20"/>
        </w:rPr>
      </w:pPr>
    </w:p>
    <w:p w:rsidR="002A7D3C" w:rsidRPr="000C71ED" w:rsidRDefault="002A7D3C" w:rsidP="000C71ED">
      <w:bookmarkStart w:id="0" w:name="_GoBack"/>
      <w:bookmarkEnd w:id="0"/>
    </w:p>
    <w:sectPr w:rsidR="002A7D3C" w:rsidRPr="000C71ED" w:rsidSect="00CD6043">
      <w:pgSz w:w="11906" w:h="16838"/>
      <w:pgMar w:top="2268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275A5"/>
    <w:rsid w:val="000C71ED"/>
    <w:rsid w:val="00106F2A"/>
    <w:rsid w:val="00171CF8"/>
    <w:rsid w:val="001814C9"/>
    <w:rsid w:val="002943CA"/>
    <w:rsid w:val="002A7D3C"/>
    <w:rsid w:val="002B1E5E"/>
    <w:rsid w:val="002D29C2"/>
    <w:rsid w:val="00314D4B"/>
    <w:rsid w:val="00387C68"/>
    <w:rsid w:val="00395BD8"/>
    <w:rsid w:val="00397C3C"/>
    <w:rsid w:val="003C095B"/>
    <w:rsid w:val="003D3BEA"/>
    <w:rsid w:val="004861B0"/>
    <w:rsid w:val="004B11FA"/>
    <w:rsid w:val="004D2D3E"/>
    <w:rsid w:val="005267DF"/>
    <w:rsid w:val="005371CE"/>
    <w:rsid w:val="00552C76"/>
    <w:rsid w:val="005720AE"/>
    <w:rsid w:val="005E60AF"/>
    <w:rsid w:val="00606CE8"/>
    <w:rsid w:val="0062042D"/>
    <w:rsid w:val="006E0137"/>
    <w:rsid w:val="006F02F3"/>
    <w:rsid w:val="00754081"/>
    <w:rsid w:val="00771A62"/>
    <w:rsid w:val="008078DD"/>
    <w:rsid w:val="00824B4D"/>
    <w:rsid w:val="0082598F"/>
    <w:rsid w:val="008514AE"/>
    <w:rsid w:val="008A40F3"/>
    <w:rsid w:val="008B3A3D"/>
    <w:rsid w:val="008D6248"/>
    <w:rsid w:val="00920CA9"/>
    <w:rsid w:val="009A44A6"/>
    <w:rsid w:val="00AB7058"/>
    <w:rsid w:val="00AC12F4"/>
    <w:rsid w:val="00AF529C"/>
    <w:rsid w:val="00B22C26"/>
    <w:rsid w:val="00B24369"/>
    <w:rsid w:val="00BC70D0"/>
    <w:rsid w:val="00BE0C33"/>
    <w:rsid w:val="00BF5030"/>
    <w:rsid w:val="00C12B84"/>
    <w:rsid w:val="00C47BD2"/>
    <w:rsid w:val="00C60FC1"/>
    <w:rsid w:val="00C9555F"/>
    <w:rsid w:val="00CD6043"/>
    <w:rsid w:val="00D12FCC"/>
    <w:rsid w:val="00D667D3"/>
    <w:rsid w:val="00D830E8"/>
    <w:rsid w:val="00DB37C4"/>
    <w:rsid w:val="00DF1215"/>
    <w:rsid w:val="00E2611C"/>
    <w:rsid w:val="00EE45C2"/>
    <w:rsid w:val="00EE4ADB"/>
    <w:rsid w:val="00FA7704"/>
    <w:rsid w:val="00FC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5F1A"/>
  <w15:docId w15:val="{22328692-0DD2-432E-B067-13FDE1B7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  <w:style w:type="paragraph" w:customStyle="1" w:styleId="NCNormalCentralizado">
    <w:name w:val="NC Normal Centralizado"/>
    <w:uiPriority w:val="99"/>
    <w:rsid w:val="00D830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</cp:revision>
  <cp:lastPrinted>2020-09-23T13:10:00Z</cp:lastPrinted>
  <dcterms:created xsi:type="dcterms:W3CDTF">2022-04-06T15:12:00Z</dcterms:created>
  <dcterms:modified xsi:type="dcterms:W3CDTF">2022-04-11T15:37:00Z</dcterms:modified>
</cp:coreProperties>
</file>