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B6507" w:rsidRDefault="00E13989" w:rsidP="008B6507">
      <w:pPr>
        <w:ind w:left="2694" w:firstLine="708"/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>INDICAÇÃO N° 285</w:t>
      </w:r>
      <w:r w:rsidR="003E2391" w:rsidRPr="008B6507">
        <w:rPr>
          <w:b/>
          <w:sz w:val="22"/>
          <w:szCs w:val="22"/>
        </w:rPr>
        <w:t>/2022</w:t>
      </w:r>
    </w:p>
    <w:p w:rsidR="00E13989" w:rsidRPr="008B6507" w:rsidRDefault="00E13989" w:rsidP="008B6507">
      <w:pPr>
        <w:rPr>
          <w:b/>
          <w:sz w:val="22"/>
          <w:szCs w:val="22"/>
        </w:rPr>
      </w:pPr>
    </w:p>
    <w:p w:rsidR="009A152A" w:rsidRPr="008B6507" w:rsidRDefault="00E13989" w:rsidP="008B6507">
      <w:pPr>
        <w:ind w:left="3402"/>
        <w:jc w:val="both"/>
        <w:rPr>
          <w:b/>
          <w:sz w:val="22"/>
          <w:szCs w:val="22"/>
        </w:rPr>
      </w:pPr>
      <w:r w:rsidRPr="008B6507">
        <w:rPr>
          <w:b/>
          <w:color w:val="000000"/>
          <w:sz w:val="22"/>
          <w:szCs w:val="22"/>
        </w:rPr>
        <w:t>INDICAMOS AO PODER PÚBLICO MUNICIPAL</w:t>
      </w:r>
      <w:r w:rsidR="002C7765" w:rsidRPr="008B6507">
        <w:rPr>
          <w:b/>
          <w:color w:val="000000"/>
          <w:sz w:val="22"/>
          <w:szCs w:val="22"/>
        </w:rPr>
        <w:t xml:space="preserve"> A CRIAÇÃO DE PROGRAMA DE CRÉDITO EDUCATIVO MUNICIPAL PARA FINANCIAMENTO DE CURSO SUPERIOR AOS ESTUDANTES DO MUNICÍPIO DE SORRISO-MT.</w:t>
      </w:r>
    </w:p>
    <w:p w:rsidR="00F427E0" w:rsidRPr="008B6507" w:rsidRDefault="00F427E0" w:rsidP="008B6507">
      <w:pPr>
        <w:jc w:val="both"/>
        <w:rPr>
          <w:b/>
          <w:sz w:val="22"/>
          <w:szCs w:val="22"/>
        </w:rPr>
      </w:pPr>
    </w:p>
    <w:p w:rsidR="00810D8C" w:rsidRPr="008B6507" w:rsidRDefault="00E13989" w:rsidP="008B6507">
      <w:pPr>
        <w:ind w:firstLine="3402"/>
        <w:jc w:val="both"/>
        <w:rPr>
          <w:b/>
          <w:bCs/>
          <w:sz w:val="22"/>
          <w:szCs w:val="22"/>
        </w:rPr>
      </w:pPr>
      <w:r w:rsidRPr="008B6507"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 w:rsidRPr="008B6507">
        <w:rPr>
          <w:b/>
          <w:sz w:val="22"/>
          <w:szCs w:val="22"/>
        </w:rPr>
        <w:t xml:space="preserve"> ZÉ DA PANTANAL - MDB</w:t>
      </w:r>
      <w:r w:rsidR="00E54CAE" w:rsidRPr="008B6507">
        <w:rPr>
          <w:sz w:val="22"/>
          <w:szCs w:val="22"/>
        </w:rPr>
        <w:t xml:space="preserve"> </w:t>
      </w:r>
      <w:r w:rsidRPr="008B6507">
        <w:rPr>
          <w:sz w:val="22"/>
          <w:szCs w:val="22"/>
        </w:rPr>
        <w:t xml:space="preserve">e </w:t>
      </w:r>
      <w:r w:rsidR="00947BF4" w:rsidRPr="008B6507">
        <w:rPr>
          <w:sz w:val="22"/>
          <w:szCs w:val="22"/>
        </w:rPr>
        <w:t xml:space="preserve">vereadores </w:t>
      </w:r>
      <w:r w:rsidR="00C6365B" w:rsidRPr="008B6507">
        <w:rPr>
          <w:sz w:val="22"/>
          <w:szCs w:val="22"/>
        </w:rPr>
        <w:t xml:space="preserve">abaixo assinados, </w:t>
      </w:r>
      <w:r w:rsidR="00947BF4" w:rsidRPr="008B6507">
        <w:rPr>
          <w:sz w:val="22"/>
          <w:szCs w:val="22"/>
        </w:rPr>
        <w:t>com assento nesta Casa, de conformidade com o artigo 115 do Regimento Interno, requerem à Mesa, que este expediente seja encaminhado ao Exmo. Senhor</w:t>
      </w:r>
      <w:r w:rsidR="00E6144C" w:rsidRPr="008B6507">
        <w:rPr>
          <w:sz w:val="22"/>
          <w:szCs w:val="22"/>
        </w:rPr>
        <w:t xml:space="preserve"> Ari Lafin, Prefeito Municipal e</w:t>
      </w:r>
      <w:r w:rsidR="00947BF4" w:rsidRPr="008B6507">
        <w:rPr>
          <w:sz w:val="22"/>
          <w:szCs w:val="22"/>
        </w:rPr>
        <w:t xml:space="preserve"> </w:t>
      </w:r>
      <w:r w:rsidR="004058D6" w:rsidRPr="008B6507">
        <w:rPr>
          <w:sz w:val="22"/>
          <w:szCs w:val="22"/>
        </w:rPr>
        <w:t>à</w:t>
      </w:r>
      <w:r w:rsidR="00947BF4" w:rsidRPr="008B6507">
        <w:rPr>
          <w:sz w:val="22"/>
          <w:szCs w:val="22"/>
        </w:rPr>
        <w:t xml:space="preserve"> Secretaria Municipal de </w:t>
      </w:r>
      <w:r w:rsidR="002C7765" w:rsidRPr="008B6507">
        <w:rPr>
          <w:sz w:val="22"/>
          <w:szCs w:val="22"/>
        </w:rPr>
        <w:t>Educação e Cultura</w:t>
      </w:r>
      <w:r w:rsidR="00E75F2C" w:rsidRPr="008B6507">
        <w:rPr>
          <w:sz w:val="22"/>
          <w:szCs w:val="22"/>
        </w:rPr>
        <w:t>,</w:t>
      </w:r>
      <w:r w:rsidR="00947BF4" w:rsidRPr="008B6507">
        <w:rPr>
          <w:sz w:val="22"/>
          <w:szCs w:val="22"/>
        </w:rPr>
        <w:t xml:space="preserve"> </w:t>
      </w:r>
      <w:r w:rsidR="00765EA2" w:rsidRPr="008B6507">
        <w:rPr>
          <w:b/>
          <w:color w:val="000000"/>
          <w:sz w:val="22"/>
          <w:szCs w:val="22"/>
        </w:rPr>
        <w:t xml:space="preserve">versando sobre a necessidade </w:t>
      </w:r>
      <w:r w:rsidR="002C7765" w:rsidRPr="008B6507">
        <w:rPr>
          <w:b/>
          <w:color w:val="000000"/>
          <w:sz w:val="22"/>
          <w:szCs w:val="22"/>
        </w:rPr>
        <w:t>de criação de Programa de Crédito Educativo Municipal para financiamento de curso superior aos estudantes do município de Sorriso-MT.</w:t>
      </w:r>
    </w:p>
    <w:p w:rsidR="00810D8C" w:rsidRPr="008B6507" w:rsidRDefault="00810D8C" w:rsidP="008B6507">
      <w:pPr>
        <w:rPr>
          <w:b/>
          <w:bCs/>
          <w:sz w:val="22"/>
          <w:szCs w:val="22"/>
        </w:rPr>
      </w:pPr>
    </w:p>
    <w:p w:rsidR="000E31F6" w:rsidRPr="008B6507" w:rsidRDefault="00E13989" w:rsidP="008B6507">
      <w:pPr>
        <w:jc w:val="center"/>
        <w:rPr>
          <w:b/>
          <w:bCs/>
          <w:sz w:val="22"/>
          <w:szCs w:val="22"/>
        </w:rPr>
      </w:pPr>
      <w:r w:rsidRPr="008B6507">
        <w:rPr>
          <w:b/>
          <w:bCs/>
          <w:sz w:val="22"/>
          <w:szCs w:val="22"/>
        </w:rPr>
        <w:t>JUSTIFICATIVAS</w:t>
      </w:r>
    </w:p>
    <w:p w:rsidR="00AE4E15" w:rsidRPr="008B6507" w:rsidRDefault="00AE4E15" w:rsidP="008B6507">
      <w:pPr>
        <w:ind w:firstLine="1418"/>
        <w:jc w:val="both"/>
        <w:rPr>
          <w:b/>
          <w:bCs/>
          <w:sz w:val="12"/>
          <w:szCs w:val="12"/>
        </w:rPr>
      </w:pPr>
    </w:p>
    <w:p w:rsidR="0042198C" w:rsidRPr="008B6507" w:rsidRDefault="00E13989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B6507">
        <w:rPr>
          <w:sz w:val="22"/>
          <w:szCs w:val="22"/>
        </w:rPr>
        <w:t xml:space="preserve">Considerando que </w:t>
      </w:r>
      <w:r w:rsidR="00EC0483" w:rsidRPr="008B6507">
        <w:rPr>
          <w:sz w:val="22"/>
          <w:szCs w:val="22"/>
        </w:rPr>
        <w:t xml:space="preserve">os sistemas </w:t>
      </w:r>
      <w:r w:rsidRPr="008B6507">
        <w:rPr>
          <w:sz w:val="22"/>
          <w:szCs w:val="22"/>
        </w:rPr>
        <w:t>de crédito educativo são concebidos pelos formuladores de política</w:t>
      </w:r>
      <w:r w:rsidR="00EC0483" w:rsidRPr="008B6507">
        <w:rPr>
          <w:sz w:val="22"/>
          <w:szCs w:val="22"/>
        </w:rPr>
        <w:t>s</w:t>
      </w:r>
      <w:r w:rsidRPr="008B6507">
        <w:rPr>
          <w:sz w:val="22"/>
          <w:szCs w:val="22"/>
        </w:rPr>
        <w:t xml:space="preserve"> pública</w:t>
      </w:r>
      <w:r w:rsidR="00EC0483" w:rsidRPr="008B6507">
        <w:rPr>
          <w:sz w:val="22"/>
          <w:szCs w:val="22"/>
        </w:rPr>
        <w:t>s</w:t>
      </w:r>
      <w:r w:rsidRPr="008B6507">
        <w:rPr>
          <w:sz w:val="22"/>
          <w:szCs w:val="22"/>
        </w:rPr>
        <w:t xml:space="preserve"> como uma forma de ajudar os estudantes a cursarem o ensino superior, nas situações em que, no momento da matrícula, eles não tenham condições financeiras de arcar com os custos decorrentes desta etapa</w:t>
      </w:r>
      <w:r w:rsidR="00EC0483" w:rsidRPr="008B6507">
        <w:rPr>
          <w:sz w:val="22"/>
          <w:szCs w:val="22"/>
        </w:rPr>
        <w:t>.</w:t>
      </w:r>
    </w:p>
    <w:p w:rsidR="0042198C" w:rsidRPr="008B6507" w:rsidRDefault="0042198C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rFonts w:ascii="Open Sans" w:hAnsi="Open Sans"/>
          <w:color w:val="212529"/>
          <w:sz w:val="12"/>
          <w:szCs w:val="12"/>
          <w:shd w:val="clear" w:color="auto" w:fill="FFFFFF"/>
        </w:rPr>
      </w:pPr>
    </w:p>
    <w:p w:rsidR="0042198C" w:rsidRPr="008B6507" w:rsidRDefault="00E13989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8B6507">
        <w:rPr>
          <w:sz w:val="22"/>
          <w:szCs w:val="22"/>
          <w:shd w:val="clear" w:color="auto" w:fill="FFFFFF"/>
        </w:rPr>
        <w:t>Considerando que o Programa oferece crédito aos estudantes que não possuem renda suficiente para custear os estudos.</w:t>
      </w:r>
    </w:p>
    <w:p w:rsidR="0042198C" w:rsidRPr="008B6507" w:rsidRDefault="0042198C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810D8C" w:rsidRPr="008B6507" w:rsidRDefault="00E13989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B6507">
        <w:rPr>
          <w:sz w:val="22"/>
          <w:szCs w:val="22"/>
        </w:rPr>
        <w:t xml:space="preserve">Considerando </w:t>
      </w:r>
      <w:r w:rsidR="00EC0483" w:rsidRPr="008B6507">
        <w:rPr>
          <w:sz w:val="22"/>
          <w:szCs w:val="22"/>
          <w:shd w:val="clear" w:color="auto" w:fill="FFFFFF"/>
        </w:rPr>
        <w:t xml:space="preserve">que a conscientização dos brasileiros de que a educação abre portas e cria as melhores oportunidades faz com que aumente a demanda de jovens que ingressam em cursos superiores. O Brasil entrou no século XXI com mais de três milhões de alunos no terceiro grau, dois terços em instituições privadas, o que significa que mais de dois milhões devem pagar para </w:t>
      </w:r>
      <w:r w:rsidR="00840427" w:rsidRPr="008B6507">
        <w:rPr>
          <w:sz w:val="22"/>
          <w:szCs w:val="22"/>
          <w:shd w:val="clear" w:color="auto" w:fill="FFFFFF"/>
        </w:rPr>
        <w:t>frequentar</w:t>
      </w:r>
      <w:r w:rsidR="00EC0483" w:rsidRPr="008B6507">
        <w:rPr>
          <w:sz w:val="22"/>
          <w:szCs w:val="22"/>
          <w:shd w:val="clear" w:color="auto" w:fill="FFFFFF"/>
        </w:rPr>
        <w:t xml:space="preserve"> os cursos em que foram aprovados. A maioria pertence à classe média e possui baixos recursos financeiros, gerando, assim, inadimplência e evasão na ordem de 25 a 30%.</w:t>
      </w:r>
    </w:p>
    <w:p w:rsidR="009A152A" w:rsidRPr="008B6507" w:rsidRDefault="009A152A" w:rsidP="008B6507">
      <w:pPr>
        <w:pStyle w:val="NCNormalCentralizado"/>
        <w:jc w:val="both"/>
        <w:rPr>
          <w:rFonts w:eastAsia="Calibri"/>
          <w:color w:val="auto"/>
          <w:sz w:val="12"/>
          <w:szCs w:val="12"/>
          <w:lang w:eastAsia="en-US"/>
        </w:rPr>
      </w:pPr>
    </w:p>
    <w:p w:rsidR="00840427" w:rsidRPr="008B6507" w:rsidRDefault="00E13989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8B6507">
        <w:rPr>
          <w:sz w:val="22"/>
          <w:szCs w:val="22"/>
        </w:rPr>
        <w:t xml:space="preserve">Considerando </w:t>
      </w:r>
      <w:r w:rsidRPr="008B6507">
        <w:rPr>
          <w:color w:val="222222"/>
          <w:sz w:val="22"/>
          <w:szCs w:val="22"/>
          <w:shd w:val="clear" w:color="auto" w:fill="FFFFFF"/>
        </w:rPr>
        <w:t xml:space="preserve">que o crédito educativo é uma alternativa de financiamento que possibilita que jovens de famílias cuja renda não é suficiente para custear os estudos ingressem na universidade e completem sua formação como uma forma de investimento pessoal. </w:t>
      </w:r>
    </w:p>
    <w:p w:rsidR="00840427" w:rsidRPr="008B6507" w:rsidRDefault="00840427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color w:val="222222"/>
          <w:sz w:val="12"/>
          <w:szCs w:val="12"/>
          <w:shd w:val="clear" w:color="auto" w:fill="FFFFFF"/>
        </w:rPr>
      </w:pPr>
    </w:p>
    <w:p w:rsidR="00840427" w:rsidRPr="008B6507" w:rsidRDefault="00E13989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B6507">
        <w:rPr>
          <w:sz w:val="22"/>
          <w:szCs w:val="22"/>
        </w:rPr>
        <w:t xml:space="preserve">Assim, diante das considerações, esperamos contar com o Poder Executivo Municipal, a fim de que atenda a presente indicação. </w:t>
      </w:r>
    </w:p>
    <w:p w:rsidR="00947BF4" w:rsidRPr="008B6507" w:rsidRDefault="00E13989" w:rsidP="008B650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8B6507">
        <w:rPr>
          <w:rFonts w:ascii="Times New Roman" w:hAnsi="Times New Roman"/>
          <w:b/>
          <w:color w:val="000000"/>
        </w:rPr>
        <w:t xml:space="preserve">            </w:t>
      </w:r>
    </w:p>
    <w:p w:rsidR="00496312" w:rsidRPr="008B6507" w:rsidRDefault="00E13989" w:rsidP="008B6507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8B6507">
        <w:rPr>
          <w:sz w:val="22"/>
          <w:szCs w:val="22"/>
        </w:rPr>
        <w:t>Câmara Municipal de Sorriso</w:t>
      </w:r>
      <w:r w:rsidR="00EE5279" w:rsidRPr="008B6507">
        <w:rPr>
          <w:sz w:val="22"/>
          <w:szCs w:val="22"/>
        </w:rPr>
        <w:t>, Estado de Mato Grosso, em</w:t>
      </w:r>
      <w:r w:rsidRPr="008B6507">
        <w:rPr>
          <w:sz w:val="22"/>
          <w:szCs w:val="22"/>
        </w:rPr>
        <w:t xml:space="preserve"> </w:t>
      </w:r>
      <w:r w:rsidR="00810D8C" w:rsidRPr="008B6507">
        <w:rPr>
          <w:sz w:val="22"/>
          <w:szCs w:val="22"/>
        </w:rPr>
        <w:t xml:space="preserve">06 de </w:t>
      </w:r>
      <w:r w:rsidR="008B6507" w:rsidRPr="008B6507">
        <w:rPr>
          <w:sz w:val="22"/>
          <w:szCs w:val="22"/>
        </w:rPr>
        <w:t>abril</w:t>
      </w:r>
      <w:r w:rsidR="00810D8C" w:rsidRPr="008B6507">
        <w:rPr>
          <w:sz w:val="22"/>
          <w:szCs w:val="22"/>
        </w:rPr>
        <w:t xml:space="preserve"> de 2022</w:t>
      </w:r>
      <w:r w:rsidR="00EE3464" w:rsidRPr="008B6507">
        <w:rPr>
          <w:sz w:val="22"/>
          <w:szCs w:val="22"/>
        </w:rPr>
        <w:t>.</w:t>
      </w:r>
    </w:p>
    <w:p w:rsidR="00496312" w:rsidRDefault="00496312" w:rsidP="008B6507">
      <w:pPr>
        <w:tabs>
          <w:tab w:val="left" w:pos="0"/>
        </w:tabs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8B6507" w:rsidRDefault="008B6507" w:rsidP="008B6507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8B6507" w:rsidRPr="008B6507" w:rsidRDefault="008B6507" w:rsidP="008B6507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EE3464" w:rsidRPr="008B6507" w:rsidRDefault="00E13989" w:rsidP="008B6507">
      <w:pPr>
        <w:jc w:val="center"/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>IAGO MELLA</w:t>
      </w:r>
    </w:p>
    <w:p w:rsidR="00EE3464" w:rsidRPr="008B6507" w:rsidRDefault="00E13989" w:rsidP="008B6507">
      <w:pPr>
        <w:jc w:val="center"/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>Vereador Podemos</w:t>
      </w:r>
    </w:p>
    <w:p w:rsidR="00044FB1" w:rsidRPr="008B6507" w:rsidRDefault="00044FB1" w:rsidP="008B6507">
      <w:pPr>
        <w:jc w:val="center"/>
        <w:rPr>
          <w:b/>
          <w:sz w:val="22"/>
          <w:szCs w:val="22"/>
        </w:rPr>
      </w:pP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E13989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EE3464" w:rsidRDefault="00E13989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8B6507" w:rsidRPr="008B6507" w:rsidRDefault="008B6507" w:rsidP="008B6507">
      <w:pPr>
        <w:rPr>
          <w:b/>
          <w:sz w:val="22"/>
          <w:szCs w:val="22"/>
        </w:rPr>
      </w:pP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E13989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ZÉ DA   PANTANAL    </w:t>
      </w:r>
      <w:r w:rsidR="00810D8C" w:rsidRPr="008B6507">
        <w:rPr>
          <w:b/>
          <w:sz w:val="22"/>
          <w:szCs w:val="22"/>
        </w:rPr>
        <w:t xml:space="preserve">                           </w:t>
      </w:r>
      <w:r w:rsidRPr="008B6507">
        <w:rPr>
          <w:b/>
          <w:sz w:val="22"/>
          <w:szCs w:val="22"/>
        </w:rPr>
        <w:t>DAMIANI                          ACACIO AMBROSINI</w:t>
      </w:r>
    </w:p>
    <w:p w:rsidR="00EE3464" w:rsidRPr="008B6507" w:rsidRDefault="00E13989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Vereador MDB     </w:t>
      </w:r>
      <w:r w:rsidR="00810D8C" w:rsidRPr="008B6507">
        <w:rPr>
          <w:b/>
          <w:sz w:val="22"/>
          <w:szCs w:val="22"/>
        </w:rPr>
        <w:t xml:space="preserve">                           </w:t>
      </w:r>
      <w:r w:rsidRPr="008B6507">
        <w:rPr>
          <w:b/>
          <w:sz w:val="22"/>
          <w:szCs w:val="22"/>
        </w:rPr>
        <w:t xml:space="preserve"> Vereador </w:t>
      </w:r>
      <w:r w:rsidR="008B6507">
        <w:rPr>
          <w:b/>
          <w:sz w:val="22"/>
          <w:szCs w:val="22"/>
        </w:rPr>
        <w:t xml:space="preserve">PSDB                      </w:t>
      </w:r>
      <w:r w:rsidR="00810D8C" w:rsidRPr="008B6507">
        <w:rPr>
          <w:b/>
          <w:sz w:val="22"/>
          <w:szCs w:val="22"/>
        </w:rPr>
        <w:t xml:space="preserve">Vereador Republicanos                        </w:t>
      </w: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E13989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EE3464" w:rsidRPr="008B6507" w:rsidRDefault="00E13989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 Vereador MDB                          Vereador Progressistas                                    Vereadora PL</w:t>
      </w:r>
    </w:p>
    <w:p w:rsidR="00EE3464" w:rsidRPr="008B6507" w:rsidRDefault="00E13989" w:rsidP="008B6507">
      <w:pPr>
        <w:rPr>
          <w:b/>
          <w:sz w:val="22"/>
          <w:szCs w:val="22"/>
        </w:rPr>
      </w:pPr>
      <w:r w:rsidRPr="008B6507">
        <w:rPr>
          <w:b/>
          <w:color w:val="000000"/>
          <w:sz w:val="22"/>
          <w:szCs w:val="22"/>
        </w:rPr>
        <w:t xml:space="preserve">                                                    </w:t>
      </w:r>
    </w:p>
    <w:sectPr w:rsidR="00EE3464" w:rsidRPr="008B6507" w:rsidSect="00E13989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C7765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198C"/>
    <w:rsid w:val="00425813"/>
    <w:rsid w:val="00441B0A"/>
    <w:rsid w:val="00461A7E"/>
    <w:rsid w:val="00470BD6"/>
    <w:rsid w:val="0048307D"/>
    <w:rsid w:val="00496312"/>
    <w:rsid w:val="004A3660"/>
    <w:rsid w:val="004A43AB"/>
    <w:rsid w:val="004D740E"/>
    <w:rsid w:val="005206D7"/>
    <w:rsid w:val="00535EC0"/>
    <w:rsid w:val="005C469C"/>
    <w:rsid w:val="005D0AF0"/>
    <w:rsid w:val="005E2B7B"/>
    <w:rsid w:val="006003A6"/>
    <w:rsid w:val="00635E3C"/>
    <w:rsid w:val="006A40CE"/>
    <w:rsid w:val="00712994"/>
    <w:rsid w:val="007264C6"/>
    <w:rsid w:val="00762AA9"/>
    <w:rsid w:val="00765EA2"/>
    <w:rsid w:val="007A233F"/>
    <w:rsid w:val="00810D8C"/>
    <w:rsid w:val="00840427"/>
    <w:rsid w:val="008438DD"/>
    <w:rsid w:val="00864DBF"/>
    <w:rsid w:val="008821CF"/>
    <w:rsid w:val="00895E8A"/>
    <w:rsid w:val="008B6507"/>
    <w:rsid w:val="008C6B88"/>
    <w:rsid w:val="00925608"/>
    <w:rsid w:val="00935B8D"/>
    <w:rsid w:val="00947BF4"/>
    <w:rsid w:val="00966327"/>
    <w:rsid w:val="00980B39"/>
    <w:rsid w:val="00984493"/>
    <w:rsid w:val="009A152A"/>
    <w:rsid w:val="00A051B7"/>
    <w:rsid w:val="00A322E0"/>
    <w:rsid w:val="00A508C9"/>
    <w:rsid w:val="00AC4605"/>
    <w:rsid w:val="00AE4E15"/>
    <w:rsid w:val="00B40759"/>
    <w:rsid w:val="00B96B2A"/>
    <w:rsid w:val="00BA4C3A"/>
    <w:rsid w:val="00BD506D"/>
    <w:rsid w:val="00C16B73"/>
    <w:rsid w:val="00C21C0D"/>
    <w:rsid w:val="00C45447"/>
    <w:rsid w:val="00C53CD9"/>
    <w:rsid w:val="00C6365B"/>
    <w:rsid w:val="00C63868"/>
    <w:rsid w:val="00C74F80"/>
    <w:rsid w:val="00C9359B"/>
    <w:rsid w:val="00CA365B"/>
    <w:rsid w:val="00CC1D34"/>
    <w:rsid w:val="00D05033"/>
    <w:rsid w:val="00D277C5"/>
    <w:rsid w:val="00DF1BE6"/>
    <w:rsid w:val="00E13989"/>
    <w:rsid w:val="00E54CAE"/>
    <w:rsid w:val="00E6144C"/>
    <w:rsid w:val="00E75F2C"/>
    <w:rsid w:val="00EC0483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E438"/>
  <w15:docId w15:val="{E66835F6-7FFE-4D6E-B629-6FB0E545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NormalWeb">
    <w:name w:val="Normal (Web)"/>
    <w:basedOn w:val="Normal"/>
    <w:uiPriority w:val="99"/>
    <w:unhideWhenUsed/>
    <w:rsid w:val="009A15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2021-04-16T15:06:00Z</cp:lastPrinted>
  <dcterms:created xsi:type="dcterms:W3CDTF">2022-04-06T15:23:00Z</dcterms:created>
  <dcterms:modified xsi:type="dcterms:W3CDTF">2022-04-07T16:43:00Z</dcterms:modified>
</cp:coreProperties>
</file>