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7B" w:rsidRPr="00D87603" w:rsidRDefault="0042097B" w:rsidP="00D8760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D87603" w:rsidRDefault="003275AE" w:rsidP="00D8760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603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D87603" w:rsidRPr="00D87603">
        <w:rPr>
          <w:rFonts w:ascii="Times New Roman" w:hAnsi="Times New Roman" w:cs="Times New Roman"/>
          <w:b/>
          <w:sz w:val="24"/>
          <w:szCs w:val="24"/>
        </w:rPr>
        <w:t>312/2022</w:t>
      </w:r>
    </w:p>
    <w:p w:rsidR="003A0A3E" w:rsidRDefault="003A0A3E" w:rsidP="00D8760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03" w:rsidRPr="00D87603" w:rsidRDefault="00D87603" w:rsidP="00D8760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D87603" w:rsidRDefault="003275AE" w:rsidP="00D87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603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7E6171" w:rsidRPr="00D87603">
        <w:rPr>
          <w:rFonts w:ascii="Times New Roman" w:hAnsi="Times New Roman" w:cs="Times New Roman"/>
          <w:b/>
          <w:bCs/>
          <w:sz w:val="24"/>
          <w:szCs w:val="24"/>
        </w:rPr>
        <w:t xml:space="preserve">REALIZAÇÃO DE INCENTIVOS PARA VIABILIZAR </w:t>
      </w:r>
      <w:r w:rsidR="0080166B" w:rsidRPr="00D87603">
        <w:rPr>
          <w:rFonts w:ascii="Times New Roman" w:hAnsi="Times New Roman" w:cs="Times New Roman"/>
          <w:b/>
          <w:bCs/>
          <w:sz w:val="24"/>
          <w:szCs w:val="24"/>
        </w:rPr>
        <w:t>A FEIRA</w:t>
      </w:r>
      <w:r w:rsidRPr="00D876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171" w:rsidRPr="00D87603">
        <w:rPr>
          <w:rFonts w:ascii="Times New Roman" w:hAnsi="Times New Roman" w:cs="Times New Roman"/>
          <w:b/>
          <w:bCs/>
          <w:sz w:val="24"/>
          <w:szCs w:val="24"/>
        </w:rPr>
        <w:t xml:space="preserve">LIVRE DO PEQUENO PRODUTOR </w:t>
      </w:r>
      <w:r w:rsidR="0080166B" w:rsidRPr="00D87603">
        <w:rPr>
          <w:rFonts w:ascii="Times New Roman" w:hAnsi="Times New Roman" w:cs="Times New Roman"/>
          <w:b/>
          <w:bCs/>
          <w:sz w:val="24"/>
          <w:szCs w:val="24"/>
        </w:rPr>
        <w:t>NO DISTRITO DE BOA ESPERANÇA</w:t>
      </w:r>
      <w:r w:rsidR="00AD64E1" w:rsidRPr="00D876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87603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 – MT.</w:t>
      </w:r>
    </w:p>
    <w:p w:rsidR="003A0A3E" w:rsidRDefault="003A0A3E" w:rsidP="00D87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03" w:rsidRPr="00D87603" w:rsidRDefault="00D87603" w:rsidP="00D87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D87603" w:rsidRDefault="003275AE" w:rsidP="00D8760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76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MDB, ZÉ DA PANTANAL – MDB ACACIO AMBROSINI – </w:t>
      </w:r>
      <w:r w:rsidR="00264963" w:rsidRPr="00D876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REPUBLICANOS</w:t>
      </w:r>
      <w:r w:rsidRPr="00D876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DIOGO KRIGUER –</w:t>
      </w:r>
      <w:r w:rsidRPr="00D876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PSDB, JANE DELILABERA – PL, RODRIGO MACHADO – PSDB, IAGO MELLA – PODEMOS, WANDERLEY PAULO – PP, DAMIANI – PSDB e CELSO KOZAK – PSDB</w:t>
      </w:r>
      <w:r w:rsidRPr="00D87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EED" w:rsidRPr="00D87603">
        <w:rPr>
          <w:rFonts w:ascii="Times New Roman" w:hAnsi="Times New Roman" w:cs="Times New Roman"/>
          <w:bCs/>
          <w:color w:val="000000"/>
          <w:sz w:val="24"/>
          <w:szCs w:val="24"/>
        </w:rPr>
        <w:t>vereadores abaixo assinados,</w:t>
      </w:r>
      <w:r w:rsidR="008F4EED" w:rsidRPr="00D87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4EED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</w:t>
      </w:r>
      <w:r w:rsidR="00AD64E1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F4EED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</w:t>
      </w:r>
      <w:r w:rsidR="008F4EED" w:rsidRPr="00D87603">
        <w:rPr>
          <w:rFonts w:ascii="Times New Roman" w:hAnsi="Times New Roman" w:cs="Times New Roman"/>
          <w:sz w:val="24"/>
          <w:szCs w:val="24"/>
        </w:rPr>
        <w:t xml:space="preserve">Exmo. Senhor Ari Lafin, Prefeito Municipal, </w:t>
      </w:r>
      <w:r w:rsidR="008F4EED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>com cópias às</w:t>
      </w:r>
      <w:r w:rsidR="00B44893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EED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>Secretárias</w:t>
      </w:r>
      <w:r w:rsidR="00AD64E1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Municipais</w:t>
      </w:r>
      <w:r w:rsidR="00B44893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Cidade e </w:t>
      </w:r>
      <w:r w:rsidR="008F4EED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>a de Obras e Serviços Pú</w:t>
      </w:r>
      <w:r w:rsidR="00B44893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>blicos</w:t>
      </w:r>
      <w:r w:rsidR="008F4EED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87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D87603" w:rsidRPr="00D87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realização</w:t>
      </w:r>
      <w:r w:rsidR="007E6171" w:rsidRPr="00D87603">
        <w:rPr>
          <w:rFonts w:ascii="Times New Roman" w:hAnsi="Times New Roman" w:cs="Times New Roman"/>
          <w:b/>
          <w:bCs/>
          <w:sz w:val="24"/>
          <w:szCs w:val="24"/>
        </w:rPr>
        <w:t xml:space="preserve"> de incentivos para viabilizar a feira livre do pequeno produtor no </w:t>
      </w:r>
      <w:r w:rsidRPr="00D87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Distrito de Boa Esperança</w:t>
      </w:r>
      <w:r w:rsidR="00AD64E1" w:rsidRPr="00D87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8F4EED" w:rsidRPr="00D87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Município de Sorriso – MT.</w:t>
      </w:r>
    </w:p>
    <w:p w:rsidR="003A0A3E" w:rsidRDefault="003A0A3E" w:rsidP="00D8760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03" w:rsidRPr="00D87603" w:rsidRDefault="00D87603" w:rsidP="00D8760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D87603" w:rsidRDefault="003275AE" w:rsidP="00D87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03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A0A3E" w:rsidRPr="00D87603" w:rsidRDefault="003A0A3E" w:rsidP="00D8760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3E" w:rsidRPr="00D87603" w:rsidRDefault="003275AE" w:rsidP="00D87603">
      <w:pPr>
        <w:pStyle w:val="NCNormalCentralizado"/>
        <w:ind w:firstLine="1418"/>
        <w:jc w:val="both"/>
        <w:rPr>
          <w:bCs/>
          <w:i/>
          <w:sz w:val="24"/>
          <w:szCs w:val="24"/>
        </w:rPr>
      </w:pPr>
      <w:r w:rsidRPr="00D87603">
        <w:rPr>
          <w:bCs/>
          <w:sz w:val="24"/>
          <w:szCs w:val="24"/>
        </w:rPr>
        <w:t xml:space="preserve">Considerando que a feira do pequeno produtor exerce um papel muito importante na atividade </w:t>
      </w:r>
      <w:r w:rsidR="00B1021B" w:rsidRPr="00D87603">
        <w:rPr>
          <w:bCs/>
          <w:sz w:val="24"/>
          <w:szCs w:val="24"/>
        </w:rPr>
        <w:t>socioeconômica</w:t>
      </w:r>
      <w:r w:rsidRPr="00D87603">
        <w:rPr>
          <w:bCs/>
          <w:sz w:val="24"/>
          <w:szCs w:val="24"/>
        </w:rPr>
        <w:t xml:space="preserve"> e cultural do município e, é um dos pontos mais </w:t>
      </w:r>
      <w:r w:rsidR="00B1021B" w:rsidRPr="00D87603">
        <w:rPr>
          <w:bCs/>
          <w:sz w:val="24"/>
          <w:szCs w:val="24"/>
        </w:rPr>
        <w:t>frequentado</w:t>
      </w:r>
      <w:r w:rsidRPr="00D87603">
        <w:rPr>
          <w:bCs/>
          <w:sz w:val="24"/>
          <w:szCs w:val="24"/>
        </w:rPr>
        <w:t xml:space="preserve"> da cidade de Sorriso, apresentando um fluxo muito grande de pessoas</w:t>
      </w:r>
      <w:r w:rsidRPr="00D87603">
        <w:rPr>
          <w:bCs/>
          <w:i/>
          <w:sz w:val="24"/>
          <w:szCs w:val="24"/>
        </w:rPr>
        <w:t>;</w:t>
      </w:r>
    </w:p>
    <w:p w:rsidR="003A0A3E" w:rsidRPr="00D87603" w:rsidRDefault="003A0A3E" w:rsidP="00D87603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80166B" w:rsidRPr="00D87603" w:rsidRDefault="003275AE" w:rsidP="00D87603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D87603">
        <w:rPr>
          <w:bCs/>
          <w:sz w:val="24"/>
          <w:szCs w:val="24"/>
        </w:rPr>
        <w:t xml:space="preserve">Considerando que os feirantes </w:t>
      </w:r>
      <w:r w:rsidR="007E6171" w:rsidRPr="00D87603">
        <w:rPr>
          <w:bCs/>
          <w:sz w:val="24"/>
          <w:szCs w:val="24"/>
        </w:rPr>
        <w:t>do Distrito de Boa Esperança</w:t>
      </w:r>
      <w:r w:rsidRPr="00D87603">
        <w:rPr>
          <w:bCs/>
          <w:sz w:val="24"/>
          <w:szCs w:val="24"/>
        </w:rPr>
        <w:t>, fazem suas feiras na área p</w:t>
      </w:r>
      <w:r w:rsidR="003049B8" w:rsidRPr="00D87603">
        <w:rPr>
          <w:bCs/>
          <w:sz w:val="24"/>
          <w:szCs w:val="24"/>
        </w:rPr>
        <w:t>ú</w:t>
      </w:r>
      <w:r w:rsidRPr="00D87603">
        <w:rPr>
          <w:bCs/>
          <w:sz w:val="24"/>
          <w:szCs w:val="24"/>
        </w:rPr>
        <w:t xml:space="preserve">blica da praça, a mercê de chuvas, sol porque não têm um local adequado para que realizem suas atividades. </w:t>
      </w:r>
    </w:p>
    <w:p w:rsidR="00134E40" w:rsidRPr="00D87603" w:rsidRDefault="00134E40" w:rsidP="00D87603">
      <w:pPr>
        <w:pStyle w:val="NCNormalCentralizado"/>
        <w:jc w:val="both"/>
        <w:rPr>
          <w:bCs/>
          <w:sz w:val="24"/>
          <w:szCs w:val="24"/>
        </w:rPr>
      </w:pPr>
    </w:p>
    <w:p w:rsidR="007E6171" w:rsidRPr="00D87603" w:rsidRDefault="003275AE" w:rsidP="00D87603">
      <w:pPr>
        <w:tabs>
          <w:tab w:val="left" w:pos="907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603">
        <w:rPr>
          <w:rFonts w:ascii="Times New Roman" w:hAnsi="Times New Roman" w:cs="Times New Roman"/>
          <w:sz w:val="24"/>
          <w:szCs w:val="24"/>
        </w:rPr>
        <w:t xml:space="preserve">Considerando que o Distrito de Boa Esperança é cercado por dois assentamentos pertencentes ao nosso município, onde as famílias cultivam seus </w:t>
      </w:r>
      <w:r w:rsidRPr="00D87603">
        <w:rPr>
          <w:rFonts w:ascii="Times New Roman" w:hAnsi="Times New Roman" w:cs="Times New Roman"/>
          <w:sz w:val="24"/>
          <w:szCs w:val="24"/>
        </w:rPr>
        <w:t>produtos.</w:t>
      </w:r>
    </w:p>
    <w:p w:rsidR="00D87603" w:rsidRPr="00D87603" w:rsidRDefault="00D87603" w:rsidP="00D87603">
      <w:pPr>
        <w:tabs>
          <w:tab w:val="left" w:pos="907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E6171" w:rsidRPr="00D87603" w:rsidRDefault="003275AE" w:rsidP="00D87603">
      <w:pPr>
        <w:tabs>
          <w:tab w:val="left" w:pos="907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603">
        <w:rPr>
          <w:rFonts w:ascii="Times New Roman" w:hAnsi="Times New Roman" w:cs="Times New Roman"/>
          <w:sz w:val="24"/>
          <w:szCs w:val="24"/>
        </w:rPr>
        <w:t xml:space="preserve">Considerando que a feira do produtor rural proporciona aos nossos pequenos produtores a oportunidade de vender os seus produtos tendo assim uma renda a mais aos feirantes e maior qualidade e comunidade a nossa população que fará o consumo desses </w:t>
      </w:r>
      <w:r w:rsidRPr="00D87603">
        <w:rPr>
          <w:rFonts w:ascii="Times New Roman" w:hAnsi="Times New Roman" w:cs="Times New Roman"/>
          <w:sz w:val="24"/>
          <w:szCs w:val="24"/>
        </w:rPr>
        <w:t>produtos naturais produzidos em nosso município.</w:t>
      </w:r>
    </w:p>
    <w:p w:rsidR="00D87603" w:rsidRPr="00D87603" w:rsidRDefault="00D87603" w:rsidP="00D876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E6171" w:rsidRPr="00D87603" w:rsidRDefault="003275AE" w:rsidP="00D876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76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As feiras livres são um importante espaço de comercialização dos produtos da agricultura familiar, indo muito além disso: é também espaço de socialização, identidade regional e cultural e de lazer.</w:t>
      </w:r>
    </w:p>
    <w:p w:rsidR="00335C18" w:rsidRPr="00D87603" w:rsidRDefault="00335C18" w:rsidP="00D876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E6171" w:rsidRPr="00D87603" w:rsidRDefault="003275AE" w:rsidP="00D876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76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Consider</w:t>
      </w:r>
      <w:r w:rsidRPr="00D876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ando a necessidade de realizar incentivos para viabilização e ampliação da feira livre no Distrito de Boa Esperança afim de motivar e contribuir com os feirantes.</w:t>
      </w:r>
    </w:p>
    <w:p w:rsidR="007E6171" w:rsidRPr="00D87603" w:rsidRDefault="007E6171" w:rsidP="00D8760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E6171" w:rsidRPr="00D87603" w:rsidRDefault="003275AE" w:rsidP="00D876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876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Considerando que está é uma reinvindicação da comunidade, torna-se necessária a sua efetivaç</w:t>
      </w:r>
      <w:r w:rsidRPr="00D8760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ão. </w:t>
      </w:r>
    </w:p>
    <w:p w:rsidR="003A0A3E" w:rsidRPr="00D87603" w:rsidRDefault="003275AE" w:rsidP="00D876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Câmara Municipal de Sorri</w:t>
      </w:r>
      <w:r w:rsidR="00E43DAC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>so, Estado de Mato Grosso, em</w:t>
      </w:r>
      <w:r w:rsidR="00134E40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171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 de </w:t>
      </w:r>
      <w:r w:rsidR="00D87603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7E6171"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2022</w:t>
      </w:r>
      <w:r w:rsidRPr="00D876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0A3E" w:rsidRPr="00D87603" w:rsidRDefault="003A0A3E" w:rsidP="00D876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2097B" w:rsidRPr="00D87603" w:rsidRDefault="0042097B" w:rsidP="00D8760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147" w:rsidRPr="00D87603" w:rsidRDefault="007F4147" w:rsidP="00D8760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F4147" w:rsidRPr="00D87603" w:rsidRDefault="007F4147" w:rsidP="00D8760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0166B" w:rsidRPr="00D87603" w:rsidRDefault="003275AE" w:rsidP="00D87603">
      <w:pPr>
        <w:pStyle w:val="SemEspaamento"/>
        <w:jc w:val="center"/>
        <w:rPr>
          <w:b/>
          <w:szCs w:val="24"/>
        </w:rPr>
      </w:pPr>
      <w:r w:rsidRPr="00D87603">
        <w:rPr>
          <w:b/>
          <w:szCs w:val="24"/>
        </w:rPr>
        <w:t>MARLON ZANELLA</w:t>
      </w:r>
    </w:p>
    <w:p w:rsidR="0080166B" w:rsidRDefault="003275AE" w:rsidP="00D87603">
      <w:pPr>
        <w:pStyle w:val="SemEspaamento"/>
        <w:jc w:val="center"/>
        <w:rPr>
          <w:b/>
          <w:szCs w:val="24"/>
        </w:rPr>
      </w:pPr>
      <w:r w:rsidRPr="00D87603">
        <w:rPr>
          <w:b/>
          <w:szCs w:val="24"/>
        </w:rPr>
        <w:t>Vereador MDB</w:t>
      </w:r>
    </w:p>
    <w:p w:rsidR="00D87603" w:rsidRPr="00D87603" w:rsidRDefault="00D87603" w:rsidP="00D87603">
      <w:pPr>
        <w:pStyle w:val="SemEspaamento"/>
        <w:jc w:val="center"/>
        <w:rPr>
          <w:b/>
          <w:szCs w:val="24"/>
        </w:rPr>
      </w:pPr>
    </w:p>
    <w:p w:rsidR="0080166B" w:rsidRPr="00D87603" w:rsidRDefault="0080166B" w:rsidP="00D87603">
      <w:pPr>
        <w:pStyle w:val="SemEspaamento"/>
        <w:jc w:val="center"/>
        <w:rPr>
          <w:b/>
          <w:szCs w:val="24"/>
        </w:rPr>
      </w:pPr>
    </w:p>
    <w:p w:rsidR="0080166B" w:rsidRPr="00D87603" w:rsidRDefault="0080166B" w:rsidP="00D87603">
      <w:pPr>
        <w:pStyle w:val="SemEspaamento"/>
        <w:jc w:val="center"/>
        <w:rPr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92928" w:rsidRPr="00D87603" w:rsidTr="0080166B">
        <w:trPr>
          <w:trHeight w:val="1062"/>
          <w:jc w:val="center"/>
        </w:trPr>
        <w:tc>
          <w:tcPr>
            <w:tcW w:w="3023" w:type="dxa"/>
          </w:tcPr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ZÉ DA PANTANAL</w:t>
            </w:r>
          </w:p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Vereador MDB</w:t>
            </w:r>
          </w:p>
          <w:p w:rsidR="0080166B" w:rsidRPr="00D87603" w:rsidRDefault="0080166B" w:rsidP="00D87603">
            <w:pPr>
              <w:pStyle w:val="SemEspaamento"/>
              <w:jc w:val="center"/>
              <w:rPr>
                <w:b/>
                <w:szCs w:val="24"/>
              </w:rPr>
            </w:pPr>
          </w:p>
        </w:tc>
        <w:tc>
          <w:tcPr>
            <w:tcW w:w="3024" w:type="dxa"/>
          </w:tcPr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ACACIO AMBROSINI</w:t>
            </w:r>
          </w:p>
          <w:p w:rsidR="0080166B" w:rsidRPr="00D87603" w:rsidRDefault="00D87603" w:rsidP="00D87603">
            <w:pPr>
              <w:pStyle w:val="SemEspaamen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Republicanos</w:t>
            </w:r>
          </w:p>
          <w:p w:rsidR="0080166B" w:rsidRPr="00D87603" w:rsidRDefault="0080166B" w:rsidP="00D87603">
            <w:pPr>
              <w:pStyle w:val="SemEspaamento"/>
              <w:jc w:val="center"/>
              <w:rPr>
                <w:b/>
                <w:szCs w:val="24"/>
              </w:rPr>
            </w:pPr>
          </w:p>
        </w:tc>
        <w:tc>
          <w:tcPr>
            <w:tcW w:w="3024" w:type="dxa"/>
          </w:tcPr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DIOGO KRIGUER</w:t>
            </w:r>
          </w:p>
          <w:p w:rsidR="0080166B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Vereador PSDB</w:t>
            </w:r>
          </w:p>
          <w:p w:rsidR="00D87603" w:rsidRPr="00D87603" w:rsidRDefault="00D87603" w:rsidP="00D87603">
            <w:pPr>
              <w:pStyle w:val="SemEspaamento"/>
              <w:jc w:val="center"/>
              <w:rPr>
                <w:b/>
                <w:szCs w:val="24"/>
              </w:rPr>
            </w:pPr>
          </w:p>
          <w:p w:rsidR="0080166B" w:rsidRPr="00D87603" w:rsidRDefault="0080166B" w:rsidP="00D87603">
            <w:pPr>
              <w:pStyle w:val="SemEspaamento"/>
              <w:jc w:val="center"/>
              <w:rPr>
                <w:b/>
                <w:szCs w:val="24"/>
              </w:rPr>
            </w:pPr>
          </w:p>
          <w:p w:rsidR="0080166B" w:rsidRPr="00D87603" w:rsidRDefault="0080166B" w:rsidP="00D87603">
            <w:pPr>
              <w:pStyle w:val="SemEspaamento"/>
              <w:jc w:val="center"/>
              <w:rPr>
                <w:b/>
                <w:szCs w:val="24"/>
              </w:rPr>
            </w:pPr>
          </w:p>
        </w:tc>
      </w:tr>
      <w:tr w:rsidR="00392928" w:rsidRPr="00D87603" w:rsidTr="0080166B">
        <w:trPr>
          <w:trHeight w:val="1023"/>
          <w:jc w:val="center"/>
        </w:trPr>
        <w:tc>
          <w:tcPr>
            <w:tcW w:w="3023" w:type="dxa"/>
            <w:hideMark/>
          </w:tcPr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JANE DELALIBERA</w:t>
            </w:r>
          </w:p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Vereadora PL</w:t>
            </w:r>
          </w:p>
        </w:tc>
        <w:tc>
          <w:tcPr>
            <w:tcW w:w="3024" w:type="dxa"/>
          </w:tcPr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RODRIGO MACHADO</w:t>
            </w:r>
          </w:p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Vereador PSDB</w:t>
            </w:r>
          </w:p>
          <w:p w:rsidR="0080166B" w:rsidRPr="00D87603" w:rsidRDefault="0080166B" w:rsidP="00D87603">
            <w:pPr>
              <w:pStyle w:val="SemEspaamento"/>
              <w:jc w:val="center"/>
              <w:rPr>
                <w:b/>
                <w:szCs w:val="24"/>
              </w:rPr>
            </w:pPr>
          </w:p>
          <w:p w:rsidR="0080166B" w:rsidRPr="00D87603" w:rsidRDefault="0080166B" w:rsidP="00D87603">
            <w:pPr>
              <w:pStyle w:val="SemEspaamento"/>
              <w:jc w:val="center"/>
              <w:rPr>
                <w:b/>
                <w:szCs w:val="24"/>
              </w:rPr>
            </w:pPr>
          </w:p>
        </w:tc>
        <w:tc>
          <w:tcPr>
            <w:tcW w:w="3024" w:type="dxa"/>
          </w:tcPr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IAGO MELLA</w:t>
            </w:r>
          </w:p>
          <w:p w:rsidR="0080166B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Vereador Podemos</w:t>
            </w:r>
          </w:p>
          <w:p w:rsidR="00D87603" w:rsidRPr="00D87603" w:rsidRDefault="00D87603" w:rsidP="00D87603">
            <w:pPr>
              <w:pStyle w:val="SemEspaamento"/>
              <w:jc w:val="center"/>
              <w:rPr>
                <w:b/>
                <w:szCs w:val="24"/>
              </w:rPr>
            </w:pPr>
          </w:p>
          <w:p w:rsidR="0080166B" w:rsidRPr="00D87603" w:rsidRDefault="0080166B" w:rsidP="00D87603">
            <w:pPr>
              <w:pStyle w:val="SemEspaamento"/>
              <w:jc w:val="center"/>
              <w:rPr>
                <w:b/>
                <w:szCs w:val="24"/>
              </w:rPr>
            </w:pPr>
          </w:p>
          <w:p w:rsidR="0080166B" w:rsidRPr="00D87603" w:rsidRDefault="0080166B" w:rsidP="00D87603">
            <w:pPr>
              <w:pStyle w:val="SemEspaamento"/>
              <w:jc w:val="center"/>
              <w:rPr>
                <w:b/>
                <w:szCs w:val="24"/>
              </w:rPr>
            </w:pPr>
          </w:p>
        </w:tc>
      </w:tr>
    </w:tbl>
    <w:p w:rsidR="0080166B" w:rsidRPr="00D87603" w:rsidRDefault="0080166B" w:rsidP="00D87603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72" w:type="dxa"/>
        <w:tblInd w:w="1101" w:type="dxa"/>
        <w:tblLook w:val="04A0" w:firstRow="1" w:lastRow="0" w:firstColumn="1" w:lastColumn="0" w:noHBand="0" w:noVBand="1"/>
      </w:tblPr>
      <w:tblGrid>
        <w:gridCol w:w="2835"/>
        <w:gridCol w:w="2972"/>
        <w:gridCol w:w="2272"/>
        <w:gridCol w:w="1593"/>
      </w:tblGrid>
      <w:tr w:rsidR="00392928" w:rsidRPr="00D87603" w:rsidTr="00D87603">
        <w:trPr>
          <w:trHeight w:val="1239"/>
        </w:trPr>
        <w:tc>
          <w:tcPr>
            <w:tcW w:w="2835" w:type="dxa"/>
          </w:tcPr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WANDERLEY PAULO</w:t>
            </w:r>
          </w:p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Vereador Progressistas</w:t>
            </w:r>
          </w:p>
          <w:p w:rsidR="0080166B" w:rsidRPr="00D87603" w:rsidRDefault="0080166B" w:rsidP="00D87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hideMark/>
          </w:tcPr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 xml:space="preserve">DAMIANI </w:t>
            </w:r>
          </w:p>
          <w:p w:rsidR="0080166B" w:rsidRPr="00D87603" w:rsidRDefault="003275AE" w:rsidP="00D87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76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272" w:type="dxa"/>
          </w:tcPr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CELSO KOZAK</w:t>
            </w:r>
          </w:p>
          <w:p w:rsidR="0080166B" w:rsidRPr="00D87603" w:rsidRDefault="003275AE" w:rsidP="00D87603">
            <w:pPr>
              <w:pStyle w:val="SemEspaamento"/>
              <w:jc w:val="center"/>
              <w:rPr>
                <w:b/>
                <w:szCs w:val="24"/>
              </w:rPr>
            </w:pPr>
            <w:r w:rsidRPr="00D87603">
              <w:rPr>
                <w:b/>
                <w:szCs w:val="24"/>
              </w:rPr>
              <w:t>Vereador PSDB</w:t>
            </w:r>
          </w:p>
          <w:p w:rsidR="0080166B" w:rsidRPr="00D87603" w:rsidRDefault="0080166B" w:rsidP="00D87603">
            <w:pPr>
              <w:pStyle w:val="SemEspaamen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593" w:type="dxa"/>
            <w:hideMark/>
          </w:tcPr>
          <w:p w:rsidR="0080166B" w:rsidRPr="00D87603" w:rsidRDefault="0080166B" w:rsidP="00D876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19C1" w:rsidRPr="00D87603" w:rsidRDefault="004D19C1" w:rsidP="00D87603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19C1" w:rsidRPr="00D87603" w:rsidSect="00D87603">
      <w:footerReference w:type="default" r:id="rId7"/>
      <w:pgSz w:w="11906" w:h="16838"/>
      <w:pgMar w:top="2410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AE" w:rsidRDefault="003275AE" w:rsidP="00D87603">
      <w:pPr>
        <w:spacing w:after="0" w:line="240" w:lineRule="auto"/>
      </w:pPr>
      <w:r>
        <w:separator/>
      </w:r>
    </w:p>
  </w:endnote>
  <w:endnote w:type="continuationSeparator" w:id="0">
    <w:p w:rsidR="003275AE" w:rsidRDefault="003275AE" w:rsidP="00D8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820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87603" w:rsidRDefault="00D8760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AE" w:rsidRDefault="003275AE" w:rsidP="00D87603">
      <w:pPr>
        <w:spacing w:after="0" w:line="240" w:lineRule="auto"/>
      </w:pPr>
      <w:r>
        <w:separator/>
      </w:r>
    </w:p>
  </w:footnote>
  <w:footnote w:type="continuationSeparator" w:id="0">
    <w:p w:rsidR="003275AE" w:rsidRDefault="003275AE" w:rsidP="00D87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F10D6"/>
    <w:rsid w:val="00134E40"/>
    <w:rsid w:val="00264963"/>
    <w:rsid w:val="002D2A42"/>
    <w:rsid w:val="002E2774"/>
    <w:rsid w:val="003049B8"/>
    <w:rsid w:val="003275AE"/>
    <w:rsid w:val="00335C18"/>
    <w:rsid w:val="00392928"/>
    <w:rsid w:val="003A0A3E"/>
    <w:rsid w:val="0042097B"/>
    <w:rsid w:val="00455DE1"/>
    <w:rsid w:val="004D19C1"/>
    <w:rsid w:val="005D6966"/>
    <w:rsid w:val="005E40B1"/>
    <w:rsid w:val="006B7865"/>
    <w:rsid w:val="007A66FE"/>
    <w:rsid w:val="007E6171"/>
    <w:rsid w:val="007F4147"/>
    <w:rsid w:val="0080166B"/>
    <w:rsid w:val="008F4EED"/>
    <w:rsid w:val="00935B8D"/>
    <w:rsid w:val="009A7758"/>
    <w:rsid w:val="00AD5ABF"/>
    <w:rsid w:val="00AD64E1"/>
    <w:rsid w:val="00B1021B"/>
    <w:rsid w:val="00B44893"/>
    <w:rsid w:val="00B6330F"/>
    <w:rsid w:val="00CB47C7"/>
    <w:rsid w:val="00D87603"/>
    <w:rsid w:val="00DA5593"/>
    <w:rsid w:val="00E34A07"/>
    <w:rsid w:val="00E43DA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12EC"/>
  <w15:docId w15:val="{8D6FC557-7EFB-4096-A3F5-56A1324E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elacomgrade">
    <w:name w:val="Table Grid"/>
    <w:basedOn w:val="Tabela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1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1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4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0166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208C-1AF3-469E-A9C3-D94E405B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2021-10-18T13:22:00Z</cp:lastPrinted>
  <dcterms:created xsi:type="dcterms:W3CDTF">2022-04-13T11:48:00Z</dcterms:created>
  <dcterms:modified xsi:type="dcterms:W3CDTF">2022-04-14T11:33:00Z</dcterms:modified>
</cp:coreProperties>
</file>