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1F9" w:rsidRDefault="00780E54" w:rsidP="000651F9">
      <w:pPr>
        <w:ind w:firstLine="340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REQUERIMENTO Nº </w:t>
      </w:r>
      <w:r w:rsidR="00661BFE">
        <w:rPr>
          <w:rFonts w:ascii="Times New Roman" w:hAnsi="Times New Roman" w:cs="Times New Roman"/>
          <w:b/>
          <w:sz w:val="24"/>
          <w:szCs w:val="24"/>
        </w:rPr>
        <w:t>122/2022</w:t>
      </w:r>
    </w:p>
    <w:p w:rsidR="000651F9" w:rsidRDefault="000651F9" w:rsidP="000651F9">
      <w:pPr>
        <w:ind w:firstLine="3402"/>
        <w:rPr>
          <w:rFonts w:ascii="Times New Roman" w:hAnsi="Times New Roman" w:cs="Times New Roman"/>
          <w:b/>
          <w:sz w:val="24"/>
          <w:szCs w:val="24"/>
        </w:rPr>
      </w:pPr>
    </w:p>
    <w:p w:rsidR="000651F9" w:rsidRDefault="000651F9" w:rsidP="000651F9">
      <w:pPr>
        <w:ind w:firstLine="3402"/>
        <w:rPr>
          <w:rFonts w:ascii="Times New Roman" w:hAnsi="Times New Roman" w:cs="Times New Roman"/>
          <w:b/>
          <w:sz w:val="24"/>
          <w:szCs w:val="24"/>
        </w:rPr>
      </w:pPr>
    </w:p>
    <w:p w:rsidR="000651F9" w:rsidRDefault="000651F9" w:rsidP="000651F9">
      <w:pPr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51F9" w:rsidRPr="005F7221" w:rsidRDefault="00780E54" w:rsidP="000651F9">
      <w:pPr>
        <w:ind w:firstLine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CELSO KOZAK – PSDB </w:t>
      </w:r>
      <w:r>
        <w:rPr>
          <w:rFonts w:ascii="Times New Roman" w:hAnsi="Times New Roman" w:cs="Times New Roman"/>
          <w:bCs/>
          <w:sz w:val="24"/>
          <w:szCs w:val="24"/>
        </w:rPr>
        <w:t>e v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ereadores abaixo assinados, </w:t>
      </w:r>
      <w:r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>
        <w:rPr>
          <w:rFonts w:ascii="Times New Roman" w:hAnsi="Times New Roman" w:cs="Times New Roman"/>
          <w:sz w:val="24"/>
          <w:szCs w:val="24"/>
        </w:rPr>
        <w:t xml:space="preserve">, com fulcro nos Artigos 118 e 121 do Regimento Interno, no cumprimento do dever,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REQUEREM à Mesa, ouvido o Soberano Plenário, que esse Expediente seja encaminhado ao Exmo. Sr. Mauro Mendes, Governador do Estado do Mato Grosso, ao Exmo. Sr. </w:t>
      </w:r>
      <w:r>
        <w:rPr>
          <w:rFonts w:ascii="Times New Roman" w:hAnsi="Times New Roman" w:cs="Times New Roman"/>
          <w:sz w:val="24"/>
          <w:szCs w:val="24"/>
        </w:rPr>
        <w:t xml:space="preserve">Alan Resende Porto, </w:t>
      </w:r>
      <w:r>
        <w:rPr>
          <w:rStyle w:val="highlight"/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Style w:val="highlight"/>
          <w:rFonts w:ascii="Times New Roman" w:hAnsi="Times New Roman" w:cs="Times New Roman"/>
          <w:sz w:val="24"/>
          <w:szCs w:val="24"/>
        </w:rPr>
        <w:t>Estado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Style w:val="highlight"/>
          <w:rFonts w:ascii="Times New Roman" w:hAnsi="Times New Roman" w:cs="Times New Roman"/>
          <w:sz w:val="24"/>
          <w:szCs w:val="24"/>
        </w:rPr>
        <w:t>Educação</w:t>
      </w:r>
      <w:r>
        <w:rPr>
          <w:rFonts w:ascii="Times New Roman" w:hAnsi="Times New Roman" w:cs="Times New Roman"/>
          <w:sz w:val="24"/>
          <w:szCs w:val="24"/>
        </w:rPr>
        <w:t xml:space="preserve"> do Mato Grosso, </w:t>
      </w:r>
      <w:r>
        <w:rPr>
          <w:rFonts w:ascii="Times New Roman" w:hAnsi="Times New Roman" w:cs="Times New Roman"/>
          <w:color w:val="000000"/>
          <w:sz w:val="24"/>
          <w:szCs w:val="24"/>
        </w:rPr>
        <w:t>com cópia ao Exmo. Sr. Ari Lafin, Prefeito Municipal de Sorriso,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F72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requerendo </w:t>
      </w:r>
      <w:r w:rsidR="00F13A68" w:rsidRPr="005F72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 “contratação </w:t>
      </w:r>
      <w:r w:rsidR="00E323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de </w:t>
      </w:r>
      <w:r w:rsidR="00B27B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Zelador</w:t>
      </w:r>
      <w:r w:rsidR="009675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es</w:t>
      </w:r>
      <w:r w:rsidR="00B27B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 Pátio</w:t>
      </w:r>
      <w:r w:rsidR="00BF27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</w:t>
      </w:r>
      <w:r w:rsidR="00F13A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 para atender as Unidades Escolares Estaduais do município de Sorriso/MT</w:t>
      </w:r>
      <w:r w:rsidR="00B01D78" w:rsidRPr="005F7221">
        <w:rPr>
          <w:rFonts w:ascii="Times New Roman" w:hAnsi="Times New Roman" w:cs="Times New Roman"/>
          <w:b/>
          <w:sz w:val="24"/>
          <w:szCs w:val="24"/>
        </w:rPr>
        <w:t>.</w:t>
      </w:r>
      <w:r w:rsidR="00B01D78" w:rsidRPr="005F7221">
        <w:rPr>
          <w:rFonts w:ascii="Times New Roman" w:hAnsi="Times New Roman" w:cs="Times New Roman"/>
        </w:rPr>
        <w:t xml:space="preserve"> </w:t>
      </w:r>
    </w:p>
    <w:p w:rsidR="000651F9" w:rsidRDefault="000651F9" w:rsidP="000651F9">
      <w:pPr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0651F9" w:rsidRDefault="000651F9" w:rsidP="000651F9">
      <w:pPr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0651F9" w:rsidRDefault="00780E54" w:rsidP="000651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CA1436" w:rsidRDefault="00CA1436" w:rsidP="00CA143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13A68" w:rsidRDefault="00780E54" w:rsidP="00F13A68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F13A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2302">
        <w:rPr>
          <w:rFonts w:ascii="Times New Roman" w:hAnsi="Times New Roman" w:cs="Times New Roman"/>
          <w:color w:val="000000"/>
          <w:sz w:val="24"/>
          <w:szCs w:val="24"/>
        </w:rPr>
        <w:t xml:space="preserve">Considerando </w:t>
      </w:r>
      <w:r w:rsidRPr="00F13A68">
        <w:rPr>
          <w:rFonts w:ascii="Times New Roman" w:hAnsi="Times New Roman" w:cs="Times New Roman"/>
          <w:color w:val="000000"/>
          <w:sz w:val="24"/>
          <w:szCs w:val="24"/>
        </w:rPr>
        <w:t xml:space="preserve">que a </w:t>
      </w:r>
      <w:r w:rsidRPr="00F13A68">
        <w:rPr>
          <w:rFonts w:ascii="Times New Roman" w:hAnsi="Times New Roman" w:cs="Times New Roman"/>
          <w:sz w:val="24"/>
          <w:szCs w:val="24"/>
        </w:rPr>
        <w:t xml:space="preserve">contratação de </w:t>
      </w:r>
      <w:r w:rsidR="00B27B73">
        <w:rPr>
          <w:rFonts w:ascii="Times New Roman" w:hAnsi="Times New Roman" w:cs="Times New Roman"/>
          <w:sz w:val="24"/>
          <w:szCs w:val="24"/>
        </w:rPr>
        <w:t>Zelador</w:t>
      </w:r>
      <w:r w:rsidR="0096756B">
        <w:rPr>
          <w:rFonts w:ascii="Times New Roman" w:hAnsi="Times New Roman" w:cs="Times New Roman"/>
          <w:sz w:val="24"/>
          <w:szCs w:val="24"/>
        </w:rPr>
        <w:t>es</w:t>
      </w:r>
      <w:r w:rsidR="00B27B73">
        <w:rPr>
          <w:rFonts w:ascii="Times New Roman" w:hAnsi="Times New Roman" w:cs="Times New Roman"/>
          <w:sz w:val="24"/>
          <w:szCs w:val="24"/>
        </w:rPr>
        <w:t xml:space="preserve"> de Pátio</w:t>
      </w:r>
      <w:r w:rsidR="00BF27EA">
        <w:rPr>
          <w:rFonts w:ascii="Times New Roman" w:hAnsi="Times New Roman" w:cs="Times New Roman"/>
          <w:sz w:val="24"/>
          <w:szCs w:val="24"/>
        </w:rPr>
        <w:t>s,</w:t>
      </w:r>
      <w:r w:rsidR="00B27B73">
        <w:rPr>
          <w:rFonts w:ascii="Times New Roman" w:hAnsi="Times New Roman" w:cs="Times New Roman"/>
          <w:sz w:val="24"/>
          <w:szCs w:val="24"/>
        </w:rPr>
        <w:t xml:space="preserve"> </w:t>
      </w:r>
      <w:r w:rsidRPr="00F13A68">
        <w:rPr>
          <w:rFonts w:ascii="Times New Roman" w:hAnsi="Times New Roman" w:cs="Times New Roman"/>
          <w:sz w:val="24"/>
          <w:szCs w:val="24"/>
        </w:rPr>
        <w:t xml:space="preserve">se faz necessária para atender às Unidades Escolares, </w:t>
      </w:r>
      <w:r w:rsidR="00E32302" w:rsidRPr="00F13A68">
        <w:rPr>
          <w:rFonts w:ascii="Times New Roman" w:hAnsi="Times New Roman" w:cs="Times New Roman"/>
          <w:sz w:val="24"/>
          <w:szCs w:val="24"/>
        </w:rPr>
        <w:t>as</w:t>
      </w:r>
      <w:r w:rsidRPr="00F13A68">
        <w:rPr>
          <w:rFonts w:ascii="Times New Roman" w:hAnsi="Times New Roman" w:cs="Times New Roman"/>
          <w:sz w:val="24"/>
          <w:szCs w:val="24"/>
        </w:rPr>
        <w:t xml:space="preserve"> quais encontram-se </w:t>
      </w:r>
      <w:r w:rsidR="00CA1436">
        <w:rPr>
          <w:rFonts w:ascii="Times New Roman" w:hAnsi="Times New Roman" w:cs="Times New Roman"/>
          <w:sz w:val="24"/>
          <w:szCs w:val="24"/>
        </w:rPr>
        <w:t>com os pátios sujos</w:t>
      </w:r>
      <w:r w:rsidRPr="00F13A68">
        <w:rPr>
          <w:rFonts w:ascii="Times New Roman" w:hAnsi="Times New Roman" w:cs="Times New Roman"/>
          <w:sz w:val="24"/>
          <w:szCs w:val="24"/>
        </w:rPr>
        <w:t>, o que também proporcionará à população mais oportunidades de vagas de trabalho.</w:t>
      </w:r>
    </w:p>
    <w:p w:rsidR="00F13A68" w:rsidRDefault="00F13A68" w:rsidP="00F13A68">
      <w:pPr>
        <w:ind w:firstLine="1417"/>
        <w:jc w:val="both"/>
      </w:pPr>
    </w:p>
    <w:p w:rsidR="00CA1436" w:rsidRDefault="00780E54" w:rsidP="00CA1436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Considerando ainda, o tempo necessário para realização de concurso público para provimento do cargo de</w:t>
      </w:r>
      <w:r w:rsidR="00B27B73">
        <w:rPr>
          <w:rFonts w:ascii="Times New Roman" w:hAnsi="Times New Roman" w:cs="Times New Roman"/>
          <w:color w:val="000000"/>
          <w:sz w:val="24"/>
          <w:szCs w:val="24"/>
        </w:rPr>
        <w:t xml:space="preserve"> Zelador de Pátio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C1131">
        <w:rPr>
          <w:rFonts w:ascii="Times New Roman" w:hAnsi="Times New Roman" w:cs="Times New Roman"/>
          <w:color w:val="000000"/>
          <w:sz w:val="24"/>
          <w:szCs w:val="24"/>
        </w:rPr>
        <w:t>é que apresentamos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 presente requerimento, o qual tem como finali</w:t>
      </w:r>
      <w:r w:rsidR="0024784A">
        <w:rPr>
          <w:rFonts w:ascii="Times New Roman" w:hAnsi="Times New Roman" w:cs="Times New Roman"/>
          <w:color w:val="000000"/>
          <w:sz w:val="24"/>
          <w:szCs w:val="24"/>
        </w:rPr>
        <w:t xml:space="preserve">dade de requerer a contratação </w:t>
      </w:r>
      <w:r>
        <w:rPr>
          <w:rFonts w:ascii="Times New Roman" w:hAnsi="Times New Roman" w:cs="Times New Roman"/>
          <w:color w:val="000000"/>
          <w:sz w:val="24"/>
          <w:szCs w:val="24"/>
        </w:rPr>
        <w:t>de agentes para realização dos serviços realizados pelos</w:t>
      </w:r>
      <w:r w:rsidR="0024784A">
        <w:rPr>
          <w:rFonts w:ascii="Times New Roman" w:hAnsi="Times New Roman" w:cs="Times New Roman"/>
          <w:color w:val="000000"/>
          <w:sz w:val="24"/>
          <w:szCs w:val="24"/>
        </w:rPr>
        <w:t xml:space="preserve"> Zeladores de Pátio.</w:t>
      </w:r>
    </w:p>
    <w:p w:rsidR="0024784A" w:rsidRDefault="00780E54" w:rsidP="0024784A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3A68">
        <w:rPr>
          <w:rFonts w:ascii="Times New Roman" w:hAnsi="Times New Roman" w:cs="Times New Roman"/>
          <w:color w:val="000000"/>
          <w:sz w:val="24"/>
          <w:szCs w:val="24"/>
        </w:rPr>
        <w:t>Considerando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que a limpeza pública é serviço essencial.  </w:t>
      </w:r>
    </w:p>
    <w:p w:rsidR="000651F9" w:rsidRDefault="000651F9" w:rsidP="0024784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51F9" w:rsidRDefault="00780E54" w:rsidP="00BC6FA8">
      <w:pPr>
        <w:tabs>
          <w:tab w:val="left" w:pos="1418"/>
        </w:tabs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CA1436">
        <w:rPr>
          <w:rFonts w:ascii="Times New Roman" w:hAnsi="Times New Roman" w:cs="Times New Roman"/>
          <w:sz w:val="24"/>
          <w:szCs w:val="24"/>
        </w:rPr>
        <w:t>18 de maio de 2022.</w:t>
      </w:r>
    </w:p>
    <w:p w:rsidR="00BC6FA8" w:rsidRPr="00BC6FA8" w:rsidRDefault="00BC6FA8" w:rsidP="00BC6FA8">
      <w:pPr>
        <w:tabs>
          <w:tab w:val="left" w:pos="1418"/>
        </w:tabs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C6FA8" w:rsidRDefault="00BC6FA8" w:rsidP="000651F9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C6FA8" w:rsidRDefault="00BC6FA8" w:rsidP="000651F9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651F9" w:rsidRDefault="000651F9" w:rsidP="000651F9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651F9" w:rsidRDefault="00780E54" w:rsidP="000651F9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CELSO KOZAK</w:t>
      </w:r>
    </w:p>
    <w:p w:rsidR="000651F9" w:rsidRDefault="00780E54" w:rsidP="000651F9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Vereador PSDB</w:t>
      </w:r>
    </w:p>
    <w:p w:rsidR="000651F9" w:rsidRDefault="000651F9" w:rsidP="000651F9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0651F9" w:rsidRDefault="000651F9" w:rsidP="000651F9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0651F9" w:rsidRDefault="000651F9" w:rsidP="000651F9">
      <w:pPr>
        <w:ind w:left="283"/>
        <w:rPr>
          <w:rFonts w:ascii="Times New Roman" w:hAnsi="Times New Roman" w:cs="Times New Roman"/>
          <w:sz w:val="22"/>
          <w:szCs w:val="22"/>
        </w:rPr>
      </w:pPr>
    </w:p>
    <w:tbl>
      <w:tblPr>
        <w:tblW w:w="997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8"/>
        <w:gridCol w:w="2213"/>
        <w:gridCol w:w="197"/>
        <w:gridCol w:w="306"/>
        <w:gridCol w:w="830"/>
        <w:gridCol w:w="1060"/>
        <w:gridCol w:w="1635"/>
        <w:gridCol w:w="777"/>
        <w:gridCol w:w="2510"/>
        <w:gridCol w:w="19"/>
      </w:tblGrid>
      <w:tr w:rsidR="00A62592" w:rsidTr="00BC6FA8">
        <w:trPr>
          <w:trHeight w:val="1341"/>
        </w:trPr>
        <w:tc>
          <w:tcPr>
            <w:tcW w:w="2836" w:type="dxa"/>
            <w:gridSpan w:val="3"/>
            <w:hideMark/>
          </w:tcPr>
          <w:p w:rsidR="000651F9" w:rsidRDefault="00780E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DAMIANI </w:t>
            </w:r>
          </w:p>
          <w:p w:rsidR="000651F9" w:rsidRDefault="00780E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306" w:type="dxa"/>
          </w:tcPr>
          <w:p w:rsidR="000651F9" w:rsidRDefault="000651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24" w:type="dxa"/>
            <w:gridSpan w:val="3"/>
            <w:hideMark/>
          </w:tcPr>
          <w:p w:rsidR="000651F9" w:rsidRDefault="00780E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DIOGO KRIGUER</w:t>
            </w:r>
          </w:p>
          <w:p w:rsidR="000651F9" w:rsidRDefault="00780E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3305" w:type="dxa"/>
            <w:gridSpan w:val="3"/>
          </w:tcPr>
          <w:p w:rsidR="000651F9" w:rsidRDefault="00780E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RODRIGO MACHADO</w:t>
            </w:r>
          </w:p>
          <w:p w:rsidR="000651F9" w:rsidRDefault="00780E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Vereador PSDB</w:t>
            </w:r>
          </w:p>
          <w:p w:rsidR="000651F9" w:rsidRDefault="000651F9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0651F9" w:rsidRDefault="000651F9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0651F9" w:rsidRDefault="000651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A62592" w:rsidTr="000651F9">
        <w:trPr>
          <w:trHeight w:val="1285"/>
        </w:trPr>
        <w:tc>
          <w:tcPr>
            <w:tcW w:w="2639" w:type="dxa"/>
            <w:gridSpan w:val="2"/>
            <w:hideMark/>
          </w:tcPr>
          <w:p w:rsidR="000651F9" w:rsidRDefault="00780E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WANDERLEY PAULO</w:t>
            </w:r>
          </w:p>
          <w:p w:rsidR="000651F9" w:rsidRDefault="00780E54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PP</w:t>
            </w:r>
          </w:p>
        </w:tc>
        <w:tc>
          <w:tcPr>
            <w:tcW w:w="2393" w:type="dxa"/>
            <w:gridSpan w:val="4"/>
            <w:hideMark/>
          </w:tcPr>
          <w:p w:rsidR="000651F9" w:rsidRDefault="00780E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en-US"/>
              </w:rPr>
              <w:t>ZÉ DA PANTANAL</w:t>
            </w:r>
          </w:p>
          <w:p w:rsidR="000651F9" w:rsidRDefault="00780E54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2411" w:type="dxa"/>
            <w:gridSpan w:val="2"/>
            <w:hideMark/>
          </w:tcPr>
          <w:p w:rsidR="000651F9" w:rsidRDefault="00780E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MARLON ZANELLA</w:t>
            </w:r>
          </w:p>
          <w:p w:rsidR="000651F9" w:rsidRDefault="00780E54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2528" w:type="dxa"/>
            <w:gridSpan w:val="2"/>
          </w:tcPr>
          <w:p w:rsidR="000651F9" w:rsidRDefault="00780E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en-US"/>
              </w:rPr>
              <w:t>MAURICIO GOMES</w:t>
            </w:r>
          </w:p>
          <w:p w:rsidR="000651F9" w:rsidRDefault="00780E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en-US"/>
              </w:rPr>
              <w:t>Vereador PSB</w:t>
            </w:r>
          </w:p>
          <w:p w:rsidR="000651F9" w:rsidRDefault="000651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en-US"/>
              </w:rPr>
            </w:pPr>
          </w:p>
          <w:p w:rsidR="000651F9" w:rsidRDefault="000651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en-US"/>
              </w:rPr>
            </w:pPr>
          </w:p>
          <w:p w:rsidR="000651F9" w:rsidRDefault="000651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A62592" w:rsidTr="000651F9">
        <w:trPr>
          <w:gridAfter w:val="1"/>
          <w:wAfter w:w="19" w:type="dxa"/>
          <w:trHeight w:val="50"/>
        </w:trPr>
        <w:tc>
          <w:tcPr>
            <w:tcW w:w="427" w:type="dxa"/>
          </w:tcPr>
          <w:p w:rsidR="000651F9" w:rsidRDefault="000651F9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45" w:type="dxa"/>
            <w:gridSpan w:val="4"/>
            <w:hideMark/>
          </w:tcPr>
          <w:p w:rsidR="000651F9" w:rsidRDefault="00780E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en-US"/>
              </w:rPr>
              <w:t>IAGO MELLA</w:t>
            </w:r>
          </w:p>
          <w:p w:rsidR="000651F9" w:rsidRDefault="00780E54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en-US"/>
              </w:rPr>
              <w:t>Vereador Podemos</w:t>
            </w:r>
          </w:p>
        </w:tc>
        <w:tc>
          <w:tcPr>
            <w:tcW w:w="5980" w:type="dxa"/>
            <w:gridSpan w:val="4"/>
            <w:hideMark/>
          </w:tcPr>
          <w:p w:rsidR="000651F9" w:rsidRDefault="00780E54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JANE DELALIBERA               ACACIO AMBROSINI</w:t>
            </w:r>
          </w:p>
          <w:p w:rsidR="000651F9" w:rsidRDefault="00780E54" w:rsidP="00BC1131">
            <w:pPr>
              <w:tabs>
                <w:tab w:val="left" w:pos="851"/>
                <w:tab w:val="left" w:pos="4840"/>
              </w:tabs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Vereadora PL</w:t>
            </w:r>
            <w:r w:rsidR="00BC113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  <w:r w:rsidR="00BC113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Republicanos</w:t>
            </w:r>
          </w:p>
        </w:tc>
      </w:tr>
    </w:tbl>
    <w:p w:rsidR="000651F9" w:rsidRDefault="000651F9" w:rsidP="000651F9">
      <w:pPr>
        <w:tabs>
          <w:tab w:val="left" w:pos="354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651F9" w:rsidRDefault="000651F9" w:rsidP="000651F9">
      <w:pPr>
        <w:rPr>
          <w:rFonts w:ascii="Times New Roman" w:hAnsi="Times New Roman" w:cs="Times New Roman"/>
          <w:sz w:val="24"/>
          <w:szCs w:val="24"/>
        </w:rPr>
      </w:pPr>
    </w:p>
    <w:p w:rsidR="000651F9" w:rsidRDefault="00780E54" w:rsidP="000651F9">
      <w:pPr>
        <w:pStyle w:val="SemEspaamento"/>
        <w:jc w:val="center"/>
        <w:rPr>
          <w:b/>
          <w:szCs w:val="24"/>
        </w:rPr>
      </w:pPr>
      <w:r>
        <w:rPr>
          <w:b/>
          <w:szCs w:val="24"/>
        </w:rPr>
        <w:t xml:space="preserve"> </w:t>
      </w:r>
    </w:p>
    <w:sectPr w:rsidR="000651F9" w:rsidSect="00455677">
      <w:headerReference w:type="default" r:id="rId6"/>
      <w:pgSz w:w="11906" w:h="16838"/>
      <w:pgMar w:top="2552" w:right="849" w:bottom="142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3E0" w:rsidRDefault="009153E0">
      <w:r>
        <w:separator/>
      </w:r>
    </w:p>
  </w:endnote>
  <w:endnote w:type="continuationSeparator" w:id="0">
    <w:p w:rsidR="009153E0" w:rsidRDefault="00915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3E0" w:rsidRDefault="009153E0">
      <w:r>
        <w:separator/>
      </w:r>
    </w:p>
  </w:footnote>
  <w:footnote w:type="continuationSeparator" w:id="0">
    <w:p w:rsidR="009153E0" w:rsidRDefault="00915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C3"/>
    <w:rsid w:val="00003789"/>
    <w:rsid w:val="0005325E"/>
    <w:rsid w:val="00055C3D"/>
    <w:rsid w:val="00061555"/>
    <w:rsid w:val="000651F9"/>
    <w:rsid w:val="00072216"/>
    <w:rsid w:val="000978AA"/>
    <w:rsid w:val="000A5867"/>
    <w:rsid w:val="001258D9"/>
    <w:rsid w:val="00127145"/>
    <w:rsid w:val="00135B2B"/>
    <w:rsid w:val="00151CBC"/>
    <w:rsid w:val="00161BB3"/>
    <w:rsid w:val="00183F2C"/>
    <w:rsid w:val="001C197E"/>
    <w:rsid w:val="001D48B2"/>
    <w:rsid w:val="001E5880"/>
    <w:rsid w:val="001F1CF3"/>
    <w:rsid w:val="001F745D"/>
    <w:rsid w:val="00205956"/>
    <w:rsid w:val="002365F1"/>
    <w:rsid w:val="00242027"/>
    <w:rsid w:val="0024784A"/>
    <w:rsid w:val="0029459B"/>
    <w:rsid w:val="002C78C3"/>
    <w:rsid w:val="002D72E4"/>
    <w:rsid w:val="0031058E"/>
    <w:rsid w:val="0035271B"/>
    <w:rsid w:val="00354A66"/>
    <w:rsid w:val="003610F5"/>
    <w:rsid w:val="003A3F8B"/>
    <w:rsid w:val="003A7D2A"/>
    <w:rsid w:val="003B0738"/>
    <w:rsid w:val="003D4C8B"/>
    <w:rsid w:val="003E264D"/>
    <w:rsid w:val="003F171D"/>
    <w:rsid w:val="004065EB"/>
    <w:rsid w:val="00411E30"/>
    <w:rsid w:val="00455677"/>
    <w:rsid w:val="00487596"/>
    <w:rsid w:val="00494D20"/>
    <w:rsid w:val="00505D11"/>
    <w:rsid w:val="00527644"/>
    <w:rsid w:val="00533701"/>
    <w:rsid w:val="00533C39"/>
    <w:rsid w:val="005862FC"/>
    <w:rsid w:val="00594780"/>
    <w:rsid w:val="005B5B16"/>
    <w:rsid w:val="005D3A6A"/>
    <w:rsid w:val="005F7221"/>
    <w:rsid w:val="00601FDC"/>
    <w:rsid w:val="0060323A"/>
    <w:rsid w:val="00650092"/>
    <w:rsid w:val="00656121"/>
    <w:rsid w:val="006619BC"/>
    <w:rsid w:val="00661BFE"/>
    <w:rsid w:val="00664AC9"/>
    <w:rsid w:val="006C200E"/>
    <w:rsid w:val="006D5186"/>
    <w:rsid w:val="006F0204"/>
    <w:rsid w:val="007105E5"/>
    <w:rsid w:val="007119DA"/>
    <w:rsid w:val="00736D69"/>
    <w:rsid w:val="007416B9"/>
    <w:rsid w:val="00741ADF"/>
    <w:rsid w:val="007549E4"/>
    <w:rsid w:val="00780E54"/>
    <w:rsid w:val="007B6A5D"/>
    <w:rsid w:val="007C6845"/>
    <w:rsid w:val="007E2F7D"/>
    <w:rsid w:val="00830587"/>
    <w:rsid w:val="00831F01"/>
    <w:rsid w:val="00864506"/>
    <w:rsid w:val="008C1D2E"/>
    <w:rsid w:val="008E6FA8"/>
    <w:rsid w:val="008F30FF"/>
    <w:rsid w:val="009153E0"/>
    <w:rsid w:val="0096756B"/>
    <w:rsid w:val="00985149"/>
    <w:rsid w:val="009C7F52"/>
    <w:rsid w:val="009F3BBA"/>
    <w:rsid w:val="00A06D28"/>
    <w:rsid w:val="00A102F7"/>
    <w:rsid w:val="00A13EE9"/>
    <w:rsid w:val="00A16616"/>
    <w:rsid w:val="00A35659"/>
    <w:rsid w:val="00A51C50"/>
    <w:rsid w:val="00A62592"/>
    <w:rsid w:val="00A70CD1"/>
    <w:rsid w:val="00A776A5"/>
    <w:rsid w:val="00A97893"/>
    <w:rsid w:val="00AA526C"/>
    <w:rsid w:val="00AB0B0A"/>
    <w:rsid w:val="00AC09A9"/>
    <w:rsid w:val="00AC35D8"/>
    <w:rsid w:val="00AC4A8B"/>
    <w:rsid w:val="00AC6B7A"/>
    <w:rsid w:val="00AF23DD"/>
    <w:rsid w:val="00B01D78"/>
    <w:rsid w:val="00B11086"/>
    <w:rsid w:val="00B27B73"/>
    <w:rsid w:val="00B30452"/>
    <w:rsid w:val="00B34DB0"/>
    <w:rsid w:val="00B507D5"/>
    <w:rsid w:val="00B51486"/>
    <w:rsid w:val="00B56197"/>
    <w:rsid w:val="00B62476"/>
    <w:rsid w:val="00BB0A3A"/>
    <w:rsid w:val="00BC1131"/>
    <w:rsid w:val="00BC6FA8"/>
    <w:rsid w:val="00BD4247"/>
    <w:rsid w:val="00BF27EA"/>
    <w:rsid w:val="00BF2EA2"/>
    <w:rsid w:val="00C21476"/>
    <w:rsid w:val="00C3640D"/>
    <w:rsid w:val="00C41B77"/>
    <w:rsid w:val="00C90B06"/>
    <w:rsid w:val="00C9292F"/>
    <w:rsid w:val="00CA1436"/>
    <w:rsid w:val="00CA2040"/>
    <w:rsid w:val="00CB5409"/>
    <w:rsid w:val="00CC55FA"/>
    <w:rsid w:val="00CE3880"/>
    <w:rsid w:val="00D23510"/>
    <w:rsid w:val="00D474C2"/>
    <w:rsid w:val="00D71ECA"/>
    <w:rsid w:val="00D7396E"/>
    <w:rsid w:val="00DD4A09"/>
    <w:rsid w:val="00DE1C90"/>
    <w:rsid w:val="00E00E3C"/>
    <w:rsid w:val="00E175CD"/>
    <w:rsid w:val="00E27367"/>
    <w:rsid w:val="00E32302"/>
    <w:rsid w:val="00E351CF"/>
    <w:rsid w:val="00E65338"/>
    <w:rsid w:val="00E761B6"/>
    <w:rsid w:val="00E84867"/>
    <w:rsid w:val="00E926D3"/>
    <w:rsid w:val="00E967BE"/>
    <w:rsid w:val="00EA7845"/>
    <w:rsid w:val="00EB5592"/>
    <w:rsid w:val="00EC72EF"/>
    <w:rsid w:val="00ED45B4"/>
    <w:rsid w:val="00EE401B"/>
    <w:rsid w:val="00EF6172"/>
    <w:rsid w:val="00F13A68"/>
    <w:rsid w:val="00F472D8"/>
    <w:rsid w:val="00F73F45"/>
    <w:rsid w:val="00F76CDD"/>
    <w:rsid w:val="00F92739"/>
    <w:rsid w:val="00F97F4F"/>
    <w:rsid w:val="00FC1BDD"/>
    <w:rsid w:val="00FC6659"/>
    <w:rsid w:val="00FD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B1E2B"/>
  <w15:docId w15:val="{3B950F22-562A-42EE-9436-A9C6EBB17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  <w:style w:type="paragraph" w:styleId="SemEspaamento">
    <w:name w:val="No Spacing"/>
    <w:uiPriority w:val="1"/>
    <w:qFormat/>
    <w:rsid w:val="003610F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3610F5"/>
    <w:pPr>
      <w:spacing w:before="100" w:after="100"/>
    </w:pPr>
    <w:rPr>
      <w:color w:val="663300"/>
      <w:sz w:val="24"/>
      <w:szCs w:val="24"/>
    </w:rPr>
  </w:style>
  <w:style w:type="character" w:customStyle="1" w:styleId="highlight">
    <w:name w:val="highlight"/>
    <w:rsid w:val="00411E30"/>
  </w:style>
  <w:style w:type="character" w:customStyle="1" w:styleId="markedcontent">
    <w:name w:val="markedcontent"/>
    <w:basedOn w:val="Fontepargpadro"/>
    <w:rsid w:val="00F13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258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5</cp:revision>
  <cp:lastPrinted>2022-05-18T15:42:00Z</cp:lastPrinted>
  <dcterms:created xsi:type="dcterms:W3CDTF">2022-05-19T15:34:00Z</dcterms:created>
  <dcterms:modified xsi:type="dcterms:W3CDTF">2022-05-20T12:54:00Z</dcterms:modified>
</cp:coreProperties>
</file>