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EB9" w:rsidRDefault="005E1EB9" w:rsidP="005E1EB9">
      <w:pPr>
        <w:pStyle w:val="Ttulo1"/>
        <w:ind w:right="-2"/>
        <w:rPr>
          <w:rFonts w:ascii="Times New Roman" w:hAnsi="Times New Roman" w:cs="Times New Roman"/>
          <w:sz w:val="22"/>
          <w:szCs w:val="22"/>
        </w:rPr>
      </w:pPr>
      <w:r>
        <w:rPr>
          <w:rFonts w:ascii="Times New Roman" w:hAnsi="Times New Roman" w:cs="Times New Roman"/>
          <w:sz w:val="22"/>
          <w:szCs w:val="22"/>
        </w:rPr>
        <w:t>INDICAÇÃO Nº 472/2022</w:t>
      </w:r>
    </w:p>
    <w:p w:rsidR="005E1EB9" w:rsidRDefault="005E1EB9" w:rsidP="005E1EB9">
      <w:pPr>
        <w:pStyle w:val="Recuodecorpodetexto"/>
        <w:ind w:left="3402" w:firstLine="0"/>
        <w:rPr>
          <w:sz w:val="22"/>
          <w:szCs w:val="22"/>
        </w:rPr>
      </w:pPr>
    </w:p>
    <w:p w:rsidR="005E1EB9" w:rsidRDefault="005E1EB9" w:rsidP="005E1EB9">
      <w:pPr>
        <w:pStyle w:val="Recuodecorpodetexto"/>
        <w:ind w:left="3402" w:firstLine="0"/>
        <w:rPr>
          <w:sz w:val="22"/>
          <w:szCs w:val="22"/>
        </w:rPr>
      </w:pPr>
      <w:r>
        <w:rPr>
          <w:sz w:val="22"/>
          <w:szCs w:val="22"/>
        </w:rPr>
        <w:t>INDICAMOS A ALTERAÇÃO DO HORÁRIO DE ESTACIONAMENTO EM TODA EXTENSÃO DA AVENIDA BLUMENAU PASSANDO DO HORÁRIO DAS 18H ÀS 22H PARA ÁS 18H ÀS 00H, NO MUNICÍPIO DE SORRISO-MT.</w:t>
      </w:r>
    </w:p>
    <w:p w:rsidR="005E1EB9" w:rsidRDefault="005E1EB9" w:rsidP="005E1EB9">
      <w:pPr>
        <w:pStyle w:val="Recuodecorpodetexto"/>
        <w:ind w:firstLine="0"/>
        <w:rPr>
          <w:bCs/>
          <w:sz w:val="22"/>
          <w:szCs w:val="22"/>
        </w:rPr>
      </w:pPr>
    </w:p>
    <w:p w:rsidR="005E1EB9" w:rsidRDefault="005E1EB9" w:rsidP="005E1EB9">
      <w:pPr>
        <w:ind w:firstLine="3402"/>
        <w:jc w:val="both"/>
        <w:rPr>
          <w:sz w:val="22"/>
          <w:szCs w:val="22"/>
        </w:rPr>
      </w:pPr>
      <w:r>
        <w:rPr>
          <w:rFonts w:eastAsiaTheme="minorEastAsia"/>
          <w:b/>
          <w:color w:val="000000"/>
          <w:sz w:val="22"/>
          <w:szCs w:val="22"/>
        </w:rPr>
        <w:t>IAGO MELLA – PODEMOS, RODRIGO MACHADO – PSDB, ZÉ DA PANTANAL – MDB</w:t>
      </w:r>
      <w:r>
        <w:rPr>
          <w:b/>
          <w:color w:val="000000"/>
          <w:sz w:val="22"/>
          <w:szCs w:val="22"/>
        </w:rPr>
        <w:t xml:space="preserve">, DAMIANI – PSDB </w:t>
      </w:r>
      <w:r>
        <w:rPr>
          <w:sz w:val="22"/>
          <w:szCs w:val="22"/>
        </w:rPr>
        <w:t>e</w:t>
      </w:r>
      <w:r>
        <w:rPr>
          <w:b/>
          <w:sz w:val="22"/>
          <w:szCs w:val="22"/>
        </w:rPr>
        <w:t xml:space="preserve"> </w:t>
      </w:r>
      <w:r>
        <w:rPr>
          <w:sz w:val="22"/>
          <w:szCs w:val="22"/>
        </w:rPr>
        <w:t>vereadores abaixo assinados, com assento nesta Casa, de conformidade com o artigo 115 do Regimento Interno, requerem à Mesa que este expediente seja encaminhado ao Exmo. Senhor Ari Lafin, Prefeito Municipal, com cópia à</w:t>
      </w:r>
      <w:r>
        <w:rPr>
          <w:color w:val="000000"/>
          <w:sz w:val="22"/>
          <w:szCs w:val="22"/>
        </w:rPr>
        <w:t xml:space="preserve"> Secretaria Municipal de Administração, </w:t>
      </w:r>
      <w:r>
        <w:rPr>
          <w:rFonts w:eastAsia="Calibri"/>
          <w:b/>
          <w:sz w:val="22"/>
          <w:szCs w:val="22"/>
          <w:lang w:eastAsia="en-US"/>
        </w:rPr>
        <w:t>versando sobre a necessidade de alteração do horário de estacionamento em toda extensão da Avenida Blumenau passando do horário de estacionamento em toda extensão da Avenida Blumenau que passa das 18h às 22h, para às 18h às 00h, no município de Sorriso-MT.</w:t>
      </w:r>
    </w:p>
    <w:p w:rsidR="005E1EB9" w:rsidRDefault="005E1EB9" w:rsidP="005E1EB9">
      <w:pPr>
        <w:ind w:right="-2" w:firstLine="3420"/>
        <w:jc w:val="both"/>
        <w:rPr>
          <w:sz w:val="22"/>
          <w:szCs w:val="22"/>
        </w:rPr>
      </w:pPr>
      <w:r>
        <w:rPr>
          <w:rFonts w:ascii="Helvetica" w:hAnsi="Helvetica" w:cs="Helvetica"/>
          <w:color w:val="333333"/>
          <w:sz w:val="21"/>
          <w:szCs w:val="21"/>
          <w:shd w:val="clear" w:color="auto" w:fill="F5F5F5"/>
        </w:rPr>
        <w:t> </w:t>
      </w:r>
    </w:p>
    <w:p w:rsidR="005E1EB9" w:rsidRDefault="005E1EB9" w:rsidP="005E1EB9">
      <w:pPr>
        <w:pStyle w:val="NCNormalCentralizado"/>
        <w:ind w:right="-2"/>
        <w:rPr>
          <w:b/>
          <w:sz w:val="22"/>
          <w:szCs w:val="22"/>
        </w:rPr>
      </w:pPr>
      <w:r>
        <w:rPr>
          <w:b/>
          <w:sz w:val="22"/>
          <w:szCs w:val="22"/>
        </w:rPr>
        <w:t>JUSTIFICATIVAS</w:t>
      </w:r>
    </w:p>
    <w:p w:rsidR="005E1EB9" w:rsidRDefault="005E1EB9" w:rsidP="005E1EB9">
      <w:pPr>
        <w:ind w:firstLine="1418"/>
        <w:jc w:val="both"/>
        <w:rPr>
          <w:rFonts w:eastAsia="Calibri"/>
          <w:sz w:val="22"/>
          <w:szCs w:val="22"/>
          <w:lang w:eastAsia="en-US"/>
        </w:rPr>
      </w:pPr>
    </w:p>
    <w:p w:rsidR="005E1EB9" w:rsidRDefault="005E1EB9" w:rsidP="005E1EB9">
      <w:pPr>
        <w:ind w:firstLine="1418"/>
        <w:jc w:val="both"/>
        <w:rPr>
          <w:color w:val="212121"/>
          <w:sz w:val="22"/>
          <w:szCs w:val="22"/>
          <w:shd w:val="clear" w:color="auto" w:fill="FFFFFF"/>
        </w:rPr>
      </w:pPr>
      <w:r>
        <w:rPr>
          <w:sz w:val="22"/>
          <w:szCs w:val="22"/>
        </w:rPr>
        <w:t xml:space="preserve">Considerando </w:t>
      </w:r>
      <w:r>
        <w:rPr>
          <w:color w:val="212121"/>
          <w:sz w:val="22"/>
          <w:szCs w:val="22"/>
          <w:shd w:val="clear" w:color="auto" w:fill="FFFFFF"/>
        </w:rPr>
        <w:t>que é assegurado ao Vereador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 (Art. 244, inciso V do Regimento Interno da Câmara Municipal de Sorriso);</w:t>
      </w:r>
    </w:p>
    <w:p w:rsidR="005E1EB9" w:rsidRDefault="005E1EB9" w:rsidP="005E1EB9">
      <w:pPr>
        <w:pStyle w:val="Recuodecorpodetexto2"/>
        <w:spacing w:after="0" w:line="240" w:lineRule="auto"/>
        <w:ind w:left="0"/>
        <w:jc w:val="both"/>
        <w:rPr>
          <w:sz w:val="22"/>
          <w:szCs w:val="22"/>
        </w:rPr>
      </w:pPr>
    </w:p>
    <w:p w:rsidR="005E1EB9" w:rsidRDefault="005E1EB9" w:rsidP="005E1EB9">
      <w:pPr>
        <w:ind w:firstLine="1418"/>
        <w:jc w:val="both"/>
        <w:rPr>
          <w:color w:val="000000" w:themeColor="text1"/>
          <w:sz w:val="22"/>
          <w:szCs w:val="22"/>
          <w:shd w:val="clear" w:color="auto" w:fill="FFFFFF"/>
        </w:rPr>
      </w:pPr>
      <w:r>
        <w:rPr>
          <w:color w:val="000000" w:themeColor="text1"/>
          <w:sz w:val="22"/>
          <w:szCs w:val="22"/>
          <w:shd w:val="clear" w:color="auto" w:fill="FFFFFF"/>
        </w:rPr>
        <w:t>Considerando que essa Indicação vem de encontro com as inúmeras reclamações dos proprietários de estabelecimentos comerciais noturnos, que estão sendo prejudicados pelo horário de estacionamento até o limite das 22h, sendo que solicitam a alteração para até às 00h.</w:t>
      </w:r>
    </w:p>
    <w:p w:rsidR="005E1EB9" w:rsidRDefault="005E1EB9" w:rsidP="005E1EB9">
      <w:pPr>
        <w:pStyle w:val="Recuodecorpodetexto2"/>
        <w:spacing w:after="0" w:line="240" w:lineRule="auto"/>
        <w:ind w:left="0"/>
        <w:jc w:val="both"/>
        <w:rPr>
          <w:sz w:val="22"/>
          <w:szCs w:val="22"/>
        </w:rPr>
      </w:pPr>
    </w:p>
    <w:p w:rsidR="005E1EB9" w:rsidRDefault="005E1EB9" w:rsidP="005E1EB9">
      <w:pPr>
        <w:pStyle w:val="SemEspaamento1"/>
        <w:ind w:firstLine="1418"/>
        <w:jc w:val="both"/>
        <w:rPr>
          <w:rFonts w:ascii="Times New Roman" w:hAnsi="Times New Roman"/>
          <w:noProof w:val="0"/>
          <w:szCs w:val="22"/>
        </w:rPr>
      </w:pPr>
      <w:r>
        <w:rPr>
          <w:rFonts w:ascii="Times New Roman" w:hAnsi="Times New Roman"/>
          <w:bCs/>
          <w:szCs w:val="22"/>
        </w:rPr>
        <w:t>Dessa forma contamos com a sensibilidade do Poder Executivo Municipal, a fim de que atenda estas solicitações o mais breve possível.</w:t>
      </w:r>
    </w:p>
    <w:p w:rsidR="005E1EB9" w:rsidRDefault="005E1EB9" w:rsidP="005E1EB9">
      <w:pPr>
        <w:ind w:firstLine="1418"/>
        <w:jc w:val="both"/>
        <w:rPr>
          <w:bCs/>
          <w:sz w:val="22"/>
          <w:szCs w:val="22"/>
        </w:rPr>
      </w:pPr>
    </w:p>
    <w:p w:rsidR="005E1EB9" w:rsidRDefault="005E1EB9" w:rsidP="005E1EB9">
      <w:pPr>
        <w:jc w:val="both"/>
        <w:rPr>
          <w:bCs/>
          <w:sz w:val="22"/>
          <w:szCs w:val="22"/>
        </w:rPr>
      </w:pPr>
    </w:p>
    <w:p w:rsidR="005E1EB9" w:rsidRDefault="005E1EB9" w:rsidP="005E1EB9">
      <w:pPr>
        <w:pStyle w:val="NCNormalCentralizado"/>
        <w:tabs>
          <w:tab w:val="left" w:pos="1701"/>
        </w:tabs>
        <w:ind w:right="-2" w:firstLine="1418"/>
        <w:jc w:val="both"/>
        <w:rPr>
          <w:iCs/>
          <w:sz w:val="22"/>
          <w:szCs w:val="22"/>
        </w:rPr>
      </w:pPr>
      <w:r>
        <w:rPr>
          <w:iCs/>
          <w:sz w:val="22"/>
          <w:szCs w:val="22"/>
        </w:rPr>
        <w:t>Câmara Municipal de Sorriso, Estado de Mato Grosso, em 25 de maio de 2022.</w:t>
      </w:r>
    </w:p>
    <w:p w:rsidR="005E1EB9" w:rsidRDefault="005E1EB9" w:rsidP="005E1EB9">
      <w:pPr>
        <w:pStyle w:val="NCNormalCentralizado"/>
        <w:tabs>
          <w:tab w:val="left" w:pos="1701"/>
        </w:tabs>
        <w:ind w:right="-2" w:firstLine="1418"/>
        <w:jc w:val="both"/>
        <w:rPr>
          <w:iCs/>
          <w:sz w:val="22"/>
          <w:szCs w:val="22"/>
        </w:rPr>
      </w:pPr>
    </w:p>
    <w:p w:rsidR="005E1EB9" w:rsidRDefault="005E1EB9" w:rsidP="005E1EB9">
      <w:pPr>
        <w:pStyle w:val="NCNormalCentralizado"/>
        <w:tabs>
          <w:tab w:val="left" w:pos="1701"/>
        </w:tabs>
        <w:ind w:right="-2" w:firstLine="1418"/>
        <w:jc w:val="both"/>
        <w:rPr>
          <w:iCs/>
          <w:sz w:val="22"/>
          <w:szCs w:val="22"/>
        </w:rPr>
      </w:pPr>
    </w:p>
    <w:p w:rsidR="005E1EB9" w:rsidRDefault="005E1EB9" w:rsidP="005E1EB9">
      <w:pPr>
        <w:pStyle w:val="NCNormalCentralizado"/>
        <w:tabs>
          <w:tab w:val="left" w:pos="1701"/>
        </w:tabs>
        <w:ind w:right="-2" w:firstLine="1418"/>
        <w:jc w:val="both"/>
        <w:rPr>
          <w:iCs/>
          <w:sz w:val="22"/>
          <w:szCs w:val="22"/>
        </w:rPr>
      </w:pPr>
    </w:p>
    <w:p w:rsidR="005E1EB9" w:rsidRDefault="005E1EB9" w:rsidP="005E1EB9">
      <w:pPr>
        <w:pStyle w:val="NCNormalCentralizado"/>
        <w:tabs>
          <w:tab w:val="left" w:pos="1701"/>
        </w:tabs>
        <w:ind w:right="-2" w:firstLine="1418"/>
        <w:jc w:val="both"/>
        <w:rPr>
          <w:iCs/>
          <w:sz w:val="22"/>
          <w:szCs w:val="22"/>
        </w:rPr>
      </w:pPr>
    </w:p>
    <w:p w:rsidR="005E1EB9" w:rsidRDefault="005E1EB9" w:rsidP="005E1EB9">
      <w:pPr>
        <w:jc w:val="center"/>
        <w:rPr>
          <w:b/>
          <w:sz w:val="22"/>
          <w:szCs w:val="22"/>
        </w:rPr>
      </w:pPr>
      <w:r>
        <w:rPr>
          <w:b/>
          <w:sz w:val="22"/>
          <w:szCs w:val="22"/>
        </w:rPr>
        <w:t>IAGO MELLA</w:t>
      </w:r>
    </w:p>
    <w:p w:rsidR="005E1EB9" w:rsidRDefault="005E1EB9" w:rsidP="005E1EB9">
      <w:pPr>
        <w:jc w:val="center"/>
        <w:rPr>
          <w:b/>
          <w:sz w:val="22"/>
          <w:szCs w:val="22"/>
        </w:rPr>
      </w:pPr>
      <w:r>
        <w:rPr>
          <w:b/>
          <w:sz w:val="22"/>
          <w:szCs w:val="22"/>
        </w:rPr>
        <w:t>Vereador Podemos</w:t>
      </w:r>
    </w:p>
    <w:p w:rsidR="005E1EB9" w:rsidRDefault="005E1EB9" w:rsidP="005E1EB9">
      <w:pPr>
        <w:jc w:val="center"/>
        <w:rPr>
          <w:b/>
          <w:sz w:val="22"/>
          <w:szCs w:val="22"/>
        </w:rPr>
      </w:pPr>
    </w:p>
    <w:p w:rsidR="005E1EB9" w:rsidRDefault="005E1EB9" w:rsidP="005E1EB9">
      <w:pPr>
        <w:jc w:val="center"/>
        <w:rPr>
          <w:b/>
          <w:sz w:val="22"/>
          <w:szCs w:val="22"/>
        </w:rPr>
      </w:pPr>
    </w:p>
    <w:p w:rsidR="005E1EB9" w:rsidRDefault="005E1EB9" w:rsidP="005E1EB9">
      <w:pPr>
        <w:jc w:val="center"/>
        <w:rPr>
          <w:b/>
          <w:sz w:val="22"/>
          <w:szCs w:val="22"/>
        </w:rPr>
      </w:pPr>
    </w:p>
    <w:p w:rsidR="005E1EB9" w:rsidRDefault="005E1EB9" w:rsidP="005E1EB9">
      <w:pPr>
        <w:jc w:val="center"/>
        <w:rPr>
          <w:b/>
          <w:sz w:val="22"/>
          <w:szCs w:val="22"/>
        </w:rPr>
      </w:pPr>
      <w:r>
        <w:rPr>
          <w:b/>
          <w:sz w:val="22"/>
          <w:szCs w:val="22"/>
        </w:rPr>
        <w:t>RODRIGO MACHADO                                     ZÉ DA PANTANAL</w:t>
      </w:r>
    </w:p>
    <w:p w:rsidR="005E1EB9" w:rsidRDefault="005E1EB9" w:rsidP="005E1EB9">
      <w:pPr>
        <w:jc w:val="center"/>
        <w:rPr>
          <w:b/>
          <w:sz w:val="22"/>
          <w:szCs w:val="22"/>
        </w:rPr>
      </w:pPr>
      <w:r>
        <w:rPr>
          <w:b/>
          <w:sz w:val="22"/>
          <w:szCs w:val="22"/>
        </w:rPr>
        <w:t xml:space="preserve"> Vereador PSDB                                                  Vereador MDB</w:t>
      </w:r>
    </w:p>
    <w:p w:rsidR="005E1EB9" w:rsidRDefault="005E1EB9" w:rsidP="005E1EB9">
      <w:pPr>
        <w:jc w:val="center"/>
        <w:rPr>
          <w:b/>
          <w:sz w:val="22"/>
          <w:szCs w:val="22"/>
        </w:rPr>
      </w:pPr>
    </w:p>
    <w:p w:rsidR="005E1EB9" w:rsidRDefault="005E1EB9" w:rsidP="005E1EB9">
      <w:pPr>
        <w:jc w:val="center"/>
        <w:rPr>
          <w:b/>
          <w:sz w:val="22"/>
          <w:szCs w:val="22"/>
        </w:rPr>
      </w:pPr>
    </w:p>
    <w:p w:rsidR="005E1EB9" w:rsidRDefault="005E1EB9" w:rsidP="005E1EB9">
      <w:pPr>
        <w:jc w:val="center"/>
        <w:rPr>
          <w:b/>
          <w:sz w:val="22"/>
          <w:szCs w:val="22"/>
        </w:rPr>
      </w:pPr>
    </w:p>
    <w:p w:rsidR="005E1EB9" w:rsidRDefault="005E1EB9" w:rsidP="005E1EB9">
      <w:pPr>
        <w:jc w:val="center"/>
        <w:rPr>
          <w:b/>
          <w:sz w:val="22"/>
          <w:szCs w:val="22"/>
        </w:rPr>
      </w:pPr>
      <w:r>
        <w:rPr>
          <w:b/>
          <w:sz w:val="22"/>
          <w:szCs w:val="22"/>
        </w:rPr>
        <w:t xml:space="preserve">     DAMIANI                             ACACIO AMBROSINI                     DIOGO KRIGUER</w:t>
      </w:r>
    </w:p>
    <w:p w:rsidR="005E1EB9" w:rsidRDefault="005E1EB9" w:rsidP="005E1EB9">
      <w:pPr>
        <w:jc w:val="center"/>
        <w:rPr>
          <w:b/>
          <w:sz w:val="22"/>
          <w:szCs w:val="22"/>
        </w:rPr>
      </w:pPr>
      <w:r>
        <w:rPr>
          <w:b/>
          <w:sz w:val="22"/>
          <w:szCs w:val="22"/>
        </w:rPr>
        <w:t>Vereador PSDB                        Vereador Republicanos                        Vereador PSDB</w:t>
      </w:r>
    </w:p>
    <w:p w:rsidR="005E1EB9" w:rsidRDefault="005E1EB9" w:rsidP="005E1EB9">
      <w:pPr>
        <w:jc w:val="center"/>
        <w:rPr>
          <w:b/>
          <w:sz w:val="22"/>
          <w:szCs w:val="22"/>
        </w:rPr>
      </w:pPr>
    </w:p>
    <w:p w:rsidR="005E1EB9" w:rsidRDefault="005E1EB9" w:rsidP="005E1EB9">
      <w:pPr>
        <w:jc w:val="center"/>
        <w:rPr>
          <w:b/>
          <w:sz w:val="22"/>
          <w:szCs w:val="22"/>
        </w:rPr>
      </w:pPr>
    </w:p>
    <w:p w:rsidR="005E1EB9" w:rsidRDefault="005E1EB9" w:rsidP="005E1EB9">
      <w:pPr>
        <w:jc w:val="center"/>
        <w:rPr>
          <w:b/>
          <w:sz w:val="22"/>
          <w:szCs w:val="22"/>
        </w:rPr>
      </w:pPr>
    </w:p>
    <w:p w:rsidR="005E1EB9" w:rsidRDefault="005E1EB9" w:rsidP="005E1EB9">
      <w:pPr>
        <w:jc w:val="center"/>
        <w:rPr>
          <w:b/>
          <w:sz w:val="22"/>
          <w:szCs w:val="22"/>
        </w:rPr>
      </w:pPr>
      <w:r>
        <w:rPr>
          <w:b/>
          <w:sz w:val="22"/>
          <w:szCs w:val="22"/>
        </w:rPr>
        <w:t>MARLON ZANELLA                  WANDERLEY PAULO              JANE DELALIBERA</w:t>
      </w:r>
    </w:p>
    <w:p w:rsidR="005E1EB9" w:rsidRDefault="005E1EB9" w:rsidP="005E1EB9">
      <w:pPr>
        <w:jc w:val="center"/>
        <w:rPr>
          <w:b/>
          <w:sz w:val="22"/>
          <w:szCs w:val="22"/>
        </w:rPr>
      </w:pPr>
      <w:r>
        <w:rPr>
          <w:b/>
          <w:sz w:val="22"/>
          <w:szCs w:val="22"/>
        </w:rPr>
        <w:t>Vereador MDB                            Vereador Progressistas                       Vereadora PL</w:t>
      </w:r>
    </w:p>
    <w:p w:rsidR="005E1EB9" w:rsidRDefault="005E1EB9" w:rsidP="005E1EB9">
      <w:pPr>
        <w:jc w:val="center"/>
        <w:rPr>
          <w:b/>
          <w:bCs/>
          <w:color w:val="000000"/>
          <w:sz w:val="22"/>
          <w:szCs w:val="22"/>
        </w:rPr>
      </w:pPr>
    </w:p>
    <w:p w:rsidR="00D86DBC" w:rsidRPr="005E1EB9" w:rsidRDefault="00D86DBC" w:rsidP="005E1EB9">
      <w:bookmarkStart w:id="0" w:name="_GoBack"/>
      <w:bookmarkEnd w:id="0"/>
    </w:p>
    <w:sectPr w:rsidR="00D86DBC" w:rsidRPr="005E1EB9" w:rsidSect="000B6143">
      <w:pgSz w:w="11906" w:h="16838"/>
      <w:pgMar w:top="2410"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09A"/>
    <w:rsid w:val="00044E4C"/>
    <w:rsid w:val="00070BC6"/>
    <w:rsid w:val="00076045"/>
    <w:rsid w:val="00095290"/>
    <w:rsid w:val="000B6143"/>
    <w:rsid w:val="000C2ECF"/>
    <w:rsid w:val="00111D09"/>
    <w:rsid w:val="00123608"/>
    <w:rsid w:val="00133732"/>
    <w:rsid w:val="00165EF1"/>
    <w:rsid w:val="001A5C95"/>
    <w:rsid w:val="001D3C29"/>
    <w:rsid w:val="001E5711"/>
    <w:rsid w:val="001F12CB"/>
    <w:rsid w:val="002026D9"/>
    <w:rsid w:val="002104C7"/>
    <w:rsid w:val="00213798"/>
    <w:rsid w:val="00223AB8"/>
    <w:rsid w:val="002247B7"/>
    <w:rsid w:val="00231138"/>
    <w:rsid w:val="0025096E"/>
    <w:rsid w:val="00253678"/>
    <w:rsid w:val="00254319"/>
    <w:rsid w:val="002B498E"/>
    <w:rsid w:val="002C51B7"/>
    <w:rsid w:val="002D68D9"/>
    <w:rsid w:val="002E02A1"/>
    <w:rsid w:val="002F7E0A"/>
    <w:rsid w:val="00300DC4"/>
    <w:rsid w:val="00330264"/>
    <w:rsid w:val="00332423"/>
    <w:rsid w:val="003811CA"/>
    <w:rsid w:val="00395346"/>
    <w:rsid w:val="003C53A6"/>
    <w:rsid w:val="003C6B2A"/>
    <w:rsid w:val="003D19AF"/>
    <w:rsid w:val="003E605A"/>
    <w:rsid w:val="003E6337"/>
    <w:rsid w:val="00432913"/>
    <w:rsid w:val="00433B19"/>
    <w:rsid w:val="00450083"/>
    <w:rsid w:val="00497F33"/>
    <w:rsid w:val="004A56EB"/>
    <w:rsid w:val="004B4222"/>
    <w:rsid w:val="004B5502"/>
    <w:rsid w:val="004C1116"/>
    <w:rsid w:val="004C2CA9"/>
    <w:rsid w:val="004D7677"/>
    <w:rsid w:val="004D7687"/>
    <w:rsid w:val="004F3800"/>
    <w:rsid w:val="00547F63"/>
    <w:rsid w:val="0057209A"/>
    <w:rsid w:val="00584EDE"/>
    <w:rsid w:val="005B420E"/>
    <w:rsid w:val="005E1EB9"/>
    <w:rsid w:val="005F4EA3"/>
    <w:rsid w:val="00630C36"/>
    <w:rsid w:val="00637EB8"/>
    <w:rsid w:val="006400D4"/>
    <w:rsid w:val="00647FC2"/>
    <w:rsid w:val="00662758"/>
    <w:rsid w:val="006A0C21"/>
    <w:rsid w:val="006B0936"/>
    <w:rsid w:val="006D3174"/>
    <w:rsid w:val="006D5958"/>
    <w:rsid w:val="0070667A"/>
    <w:rsid w:val="00731D4E"/>
    <w:rsid w:val="007654C5"/>
    <w:rsid w:val="00771FF9"/>
    <w:rsid w:val="007D382A"/>
    <w:rsid w:val="007F425F"/>
    <w:rsid w:val="00811FF4"/>
    <w:rsid w:val="0087488D"/>
    <w:rsid w:val="00882B54"/>
    <w:rsid w:val="008C61CF"/>
    <w:rsid w:val="008E410B"/>
    <w:rsid w:val="009213C1"/>
    <w:rsid w:val="00935B8D"/>
    <w:rsid w:val="00940817"/>
    <w:rsid w:val="00960052"/>
    <w:rsid w:val="009737AD"/>
    <w:rsid w:val="00974D73"/>
    <w:rsid w:val="00976F6C"/>
    <w:rsid w:val="009835F9"/>
    <w:rsid w:val="009D4D94"/>
    <w:rsid w:val="009F3387"/>
    <w:rsid w:val="009F6C80"/>
    <w:rsid w:val="00A5654F"/>
    <w:rsid w:val="00AC57B8"/>
    <w:rsid w:val="00AF2082"/>
    <w:rsid w:val="00B15F93"/>
    <w:rsid w:val="00B171DE"/>
    <w:rsid w:val="00B65660"/>
    <w:rsid w:val="00B7531C"/>
    <w:rsid w:val="00B87003"/>
    <w:rsid w:val="00B955AD"/>
    <w:rsid w:val="00BA0635"/>
    <w:rsid w:val="00BB0749"/>
    <w:rsid w:val="00C12C65"/>
    <w:rsid w:val="00C15F41"/>
    <w:rsid w:val="00C353A7"/>
    <w:rsid w:val="00C520A6"/>
    <w:rsid w:val="00C52586"/>
    <w:rsid w:val="00C57C5A"/>
    <w:rsid w:val="00C67885"/>
    <w:rsid w:val="00C8220C"/>
    <w:rsid w:val="00CC4E27"/>
    <w:rsid w:val="00D311B8"/>
    <w:rsid w:val="00D31B55"/>
    <w:rsid w:val="00D56D69"/>
    <w:rsid w:val="00D83985"/>
    <w:rsid w:val="00D86DBC"/>
    <w:rsid w:val="00D906F0"/>
    <w:rsid w:val="00DD0F5A"/>
    <w:rsid w:val="00DD4D54"/>
    <w:rsid w:val="00E04141"/>
    <w:rsid w:val="00E4621E"/>
    <w:rsid w:val="00E57293"/>
    <w:rsid w:val="00E6375F"/>
    <w:rsid w:val="00E8714A"/>
    <w:rsid w:val="00EA6202"/>
    <w:rsid w:val="00EB022F"/>
    <w:rsid w:val="00EC04A3"/>
    <w:rsid w:val="00ED5CFB"/>
    <w:rsid w:val="00EE28B1"/>
    <w:rsid w:val="00EE293F"/>
    <w:rsid w:val="00EF5083"/>
    <w:rsid w:val="00F14D7F"/>
    <w:rsid w:val="00F20DC8"/>
    <w:rsid w:val="00F37522"/>
    <w:rsid w:val="00F56444"/>
    <w:rsid w:val="00F56AE5"/>
    <w:rsid w:val="00F60B50"/>
    <w:rsid w:val="00F650BD"/>
    <w:rsid w:val="00F65877"/>
    <w:rsid w:val="00F935C2"/>
    <w:rsid w:val="00F960AD"/>
    <w:rsid w:val="00FB4EDB"/>
    <w:rsid w:val="00FB6940"/>
    <w:rsid w:val="00FC010A"/>
    <w:rsid w:val="00FC2A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EDEBC3-526C-44E6-B0DA-518BB3BD3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09A"/>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57209A"/>
    <w:pPr>
      <w:keepNext/>
      <w:tabs>
        <w:tab w:val="left" w:pos="2542"/>
      </w:tabs>
      <w:ind w:left="3402" w:right="-228"/>
      <w:jc w:val="both"/>
      <w:outlineLvl w:val="0"/>
    </w:pPr>
    <w:rPr>
      <w:rFonts w:ascii="Arial" w:eastAsia="Arial Unicode MS" w:hAnsi="Arial" w:cs="Arial"/>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7209A"/>
    <w:rPr>
      <w:rFonts w:ascii="Arial" w:eastAsia="Arial Unicode MS" w:hAnsi="Arial" w:cs="Arial"/>
      <w:b/>
      <w:sz w:val="28"/>
      <w:szCs w:val="20"/>
      <w:lang w:eastAsia="pt-BR"/>
    </w:rPr>
  </w:style>
  <w:style w:type="paragraph" w:styleId="Recuodecorpodetexto">
    <w:name w:val="Body Text Indent"/>
    <w:basedOn w:val="Normal"/>
    <w:link w:val="RecuodecorpodetextoChar"/>
    <w:unhideWhenUsed/>
    <w:rsid w:val="0057209A"/>
    <w:pPr>
      <w:tabs>
        <w:tab w:val="left" w:pos="2526"/>
      </w:tabs>
      <w:ind w:firstLine="1701"/>
      <w:jc w:val="both"/>
    </w:pPr>
    <w:rPr>
      <w:b/>
      <w:sz w:val="24"/>
    </w:rPr>
  </w:style>
  <w:style w:type="character" w:customStyle="1" w:styleId="RecuodecorpodetextoChar">
    <w:name w:val="Recuo de corpo de texto Char"/>
    <w:basedOn w:val="Fontepargpadro"/>
    <w:link w:val="Recuodecorpodetexto"/>
    <w:rsid w:val="0057209A"/>
    <w:rPr>
      <w:rFonts w:ascii="Times New Roman" w:eastAsia="Times New Roman" w:hAnsi="Times New Roman" w:cs="Times New Roman"/>
      <w:b/>
      <w:sz w:val="24"/>
      <w:szCs w:val="20"/>
      <w:lang w:eastAsia="pt-BR"/>
    </w:rPr>
  </w:style>
  <w:style w:type="paragraph" w:customStyle="1" w:styleId="NCNormalCentralizado">
    <w:name w:val="NC Normal Centralizado"/>
    <w:rsid w:val="0057209A"/>
    <w:pPr>
      <w:spacing w:after="0" w:line="240" w:lineRule="auto"/>
      <w:jc w:val="center"/>
    </w:pPr>
    <w:rPr>
      <w:rFonts w:ascii="Times New Roman" w:eastAsia="Times New Roman" w:hAnsi="Times New Roman" w:cs="Times New Roman"/>
      <w:color w:val="000000"/>
      <w:sz w:val="20"/>
      <w:szCs w:val="20"/>
      <w:lang w:eastAsia="pt-BR"/>
    </w:rPr>
  </w:style>
  <w:style w:type="paragraph" w:styleId="NormalWeb">
    <w:name w:val="Normal (Web)"/>
    <w:basedOn w:val="Normal"/>
    <w:uiPriority w:val="99"/>
    <w:unhideWhenUsed/>
    <w:rsid w:val="00EF5083"/>
    <w:pPr>
      <w:spacing w:before="100" w:beforeAutospacing="1" w:after="100" w:afterAutospacing="1"/>
    </w:pPr>
    <w:rPr>
      <w:sz w:val="24"/>
      <w:szCs w:val="24"/>
    </w:rPr>
  </w:style>
  <w:style w:type="paragraph" w:customStyle="1" w:styleId="xgmail-msolistparagraph">
    <w:name w:val="x_gmail-msolistparagraph"/>
    <w:basedOn w:val="Normal"/>
    <w:rsid w:val="004D7677"/>
    <w:pPr>
      <w:spacing w:before="100" w:beforeAutospacing="1" w:after="100" w:afterAutospacing="1"/>
    </w:pPr>
    <w:rPr>
      <w:sz w:val="24"/>
      <w:szCs w:val="24"/>
    </w:rPr>
  </w:style>
  <w:style w:type="paragraph" w:styleId="Cabealho">
    <w:name w:val="header"/>
    <w:basedOn w:val="Normal"/>
    <w:link w:val="CabealhoChar"/>
    <w:uiPriority w:val="99"/>
    <w:unhideWhenUsed/>
    <w:rsid w:val="00497F33"/>
    <w:pPr>
      <w:tabs>
        <w:tab w:val="center" w:pos="4252"/>
        <w:tab w:val="right" w:pos="8504"/>
      </w:tabs>
    </w:pPr>
  </w:style>
  <w:style w:type="character" w:customStyle="1" w:styleId="CabealhoChar">
    <w:name w:val="Cabeçalho Char"/>
    <w:basedOn w:val="Fontepargpadro"/>
    <w:link w:val="Cabealho"/>
    <w:uiPriority w:val="99"/>
    <w:rsid w:val="00497F33"/>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497F33"/>
    <w:pPr>
      <w:tabs>
        <w:tab w:val="center" w:pos="4252"/>
        <w:tab w:val="right" w:pos="8504"/>
      </w:tabs>
    </w:pPr>
  </w:style>
  <w:style w:type="character" w:customStyle="1" w:styleId="RodapChar">
    <w:name w:val="Rodapé Char"/>
    <w:basedOn w:val="Fontepargpadro"/>
    <w:link w:val="Rodap"/>
    <w:uiPriority w:val="99"/>
    <w:rsid w:val="00497F33"/>
    <w:rPr>
      <w:rFonts w:ascii="Times New Roman" w:eastAsia="Times New Roman" w:hAnsi="Times New Roman" w:cs="Times New Roman"/>
      <w:sz w:val="20"/>
      <w:szCs w:val="20"/>
      <w:lang w:eastAsia="pt-BR"/>
    </w:rPr>
  </w:style>
  <w:style w:type="table" w:styleId="Tabelacomgrade">
    <w:name w:val="Table Grid"/>
    <w:basedOn w:val="Tabelanormal"/>
    <w:uiPriority w:val="59"/>
    <w:rsid w:val="000952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070BC6"/>
    <w:pPr>
      <w:widowControl w:val="0"/>
      <w:autoSpaceDE w:val="0"/>
      <w:autoSpaceDN w:val="0"/>
      <w:adjustRightInd w:val="0"/>
      <w:spacing w:after="0" w:line="240" w:lineRule="auto"/>
    </w:pPr>
    <w:rPr>
      <w:rFonts w:ascii="Arial" w:eastAsia="Times New Roman" w:hAnsi="Arial" w:cs="Arial"/>
      <w:lang w:eastAsia="pt-BR"/>
    </w:rPr>
  </w:style>
  <w:style w:type="paragraph" w:customStyle="1" w:styleId="SemEspaamento1">
    <w:name w:val="Sem Espaçamento1"/>
    <w:qFormat/>
    <w:rsid w:val="00213798"/>
    <w:pPr>
      <w:spacing w:after="0" w:line="240" w:lineRule="auto"/>
    </w:pPr>
    <w:rPr>
      <w:rFonts w:ascii="Arial" w:eastAsia="Times New Roman" w:hAnsi="Arial" w:cs="Times New Roman"/>
      <w:noProof/>
      <w:szCs w:val="24"/>
    </w:rPr>
  </w:style>
  <w:style w:type="paragraph" w:styleId="PargrafodaLista">
    <w:name w:val="List Paragraph"/>
    <w:basedOn w:val="Normal"/>
    <w:uiPriority w:val="34"/>
    <w:qFormat/>
    <w:rsid w:val="00332423"/>
    <w:pPr>
      <w:spacing w:after="200" w:line="276" w:lineRule="auto"/>
      <w:ind w:left="720"/>
      <w:contextualSpacing/>
    </w:pPr>
    <w:rPr>
      <w:rFonts w:asciiTheme="minorHAnsi" w:eastAsiaTheme="minorHAnsi" w:hAnsiTheme="minorHAnsi" w:cstheme="minorBidi"/>
      <w:sz w:val="22"/>
      <w:szCs w:val="22"/>
      <w:lang w:eastAsia="en-US"/>
    </w:rPr>
  </w:style>
  <w:style w:type="character" w:styleId="nfase">
    <w:name w:val="Emphasis"/>
    <w:basedOn w:val="Fontepargpadro"/>
    <w:uiPriority w:val="20"/>
    <w:qFormat/>
    <w:rsid w:val="00E6375F"/>
    <w:rPr>
      <w:i/>
      <w:iCs/>
    </w:rPr>
  </w:style>
  <w:style w:type="paragraph" w:styleId="Recuodecorpodetexto2">
    <w:name w:val="Body Text Indent 2"/>
    <w:basedOn w:val="Normal"/>
    <w:link w:val="Recuodecorpodetexto2Char"/>
    <w:uiPriority w:val="99"/>
    <w:unhideWhenUsed/>
    <w:rsid w:val="00BB0749"/>
    <w:pPr>
      <w:spacing w:after="120" w:line="480" w:lineRule="auto"/>
      <w:ind w:left="283"/>
    </w:pPr>
  </w:style>
  <w:style w:type="character" w:customStyle="1" w:styleId="Recuodecorpodetexto2Char">
    <w:name w:val="Recuo de corpo de texto 2 Char"/>
    <w:basedOn w:val="Fontepargpadro"/>
    <w:link w:val="Recuodecorpodetexto2"/>
    <w:uiPriority w:val="99"/>
    <w:rsid w:val="00BB0749"/>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67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354</Words>
  <Characters>1915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dc:creator>
  <cp:lastModifiedBy>Fernando Gaspar</cp:lastModifiedBy>
  <cp:revision>5</cp:revision>
  <cp:lastPrinted>2020-04-27T11:46:00Z</cp:lastPrinted>
  <dcterms:created xsi:type="dcterms:W3CDTF">2022-05-24T14:18:00Z</dcterms:created>
  <dcterms:modified xsi:type="dcterms:W3CDTF">2022-05-31T11:32:00Z</dcterms:modified>
</cp:coreProperties>
</file>