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EA" w:rsidRDefault="002E04EA" w:rsidP="002E04EA">
      <w:pPr>
        <w:spacing w:after="0" w:line="240" w:lineRule="auto"/>
        <w:ind w:firstLine="3402"/>
        <w:rPr>
          <w:b/>
          <w:szCs w:val="24"/>
        </w:rPr>
      </w:pPr>
      <w:r>
        <w:rPr>
          <w:b/>
          <w:szCs w:val="24"/>
        </w:rPr>
        <w:t>REQUERIMENTO N° 170/2022</w:t>
      </w:r>
    </w:p>
    <w:p w:rsidR="002E04EA" w:rsidRDefault="002E04EA" w:rsidP="002E04EA">
      <w:pPr>
        <w:spacing w:after="0" w:line="240" w:lineRule="auto"/>
        <w:ind w:firstLine="3402"/>
        <w:rPr>
          <w:b/>
          <w:szCs w:val="24"/>
        </w:rPr>
      </w:pPr>
    </w:p>
    <w:p w:rsidR="002E04EA" w:rsidRDefault="002E04EA" w:rsidP="002E04EA">
      <w:pPr>
        <w:spacing w:after="0" w:line="240" w:lineRule="auto"/>
        <w:rPr>
          <w:b/>
          <w:szCs w:val="24"/>
        </w:rPr>
      </w:pPr>
    </w:p>
    <w:p w:rsidR="002E04EA" w:rsidRDefault="002E04EA" w:rsidP="002E04EA">
      <w:pPr>
        <w:spacing w:after="0" w:line="240" w:lineRule="auto"/>
        <w:ind w:firstLine="3402"/>
        <w:rPr>
          <w:szCs w:val="24"/>
        </w:rPr>
      </w:pPr>
    </w:p>
    <w:p w:rsidR="002E04EA" w:rsidRDefault="002E04EA" w:rsidP="002E04EA">
      <w:pPr>
        <w:spacing w:after="0" w:line="240" w:lineRule="auto"/>
        <w:ind w:firstLine="3402"/>
        <w:rPr>
          <w:szCs w:val="24"/>
        </w:rPr>
      </w:pPr>
    </w:p>
    <w:p w:rsidR="002E04EA" w:rsidRDefault="002E04EA" w:rsidP="002E04EA">
      <w:pPr>
        <w:tabs>
          <w:tab w:val="left" w:pos="2694"/>
          <w:tab w:val="left" w:pos="3119"/>
        </w:tabs>
        <w:spacing w:after="0" w:line="240" w:lineRule="auto"/>
        <w:ind w:firstLine="3402"/>
        <w:jc w:val="both"/>
        <w:rPr>
          <w:b/>
          <w:szCs w:val="24"/>
        </w:rPr>
      </w:pPr>
      <w:r>
        <w:rPr>
          <w:b/>
          <w:szCs w:val="24"/>
        </w:rPr>
        <w:t>RODRIGO MACHADO – PSDB,</w:t>
      </w:r>
      <w:r>
        <w:rPr>
          <w:szCs w:val="24"/>
        </w:rPr>
        <w:t xml:space="preserve"> vereador </w:t>
      </w:r>
      <w:r>
        <w:rPr>
          <w:color w:val="000000"/>
          <w:szCs w:val="24"/>
        </w:rPr>
        <w:t xml:space="preserve">com assento nesta Casa, de conformidade com os Artigos 118 e 121 do Regimento Interno, </w:t>
      </w:r>
      <w:r>
        <w:rPr>
          <w:b/>
          <w:color w:val="000000"/>
          <w:szCs w:val="24"/>
        </w:rPr>
        <w:t>REQUER</w:t>
      </w:r>
      <w:r>
        <w:rPr>
          <w:color w:val="000000"/>
          <w:szCs w:val="24"/>
        </w:rPr>
        <w:t xml:space="preserve"> à Mesa que este Expediente </w:t>
      </w:r>
      <w:r>
        <w:rPr>
          <w:color w:val="000000" w:themeColor="text1"/>
          <w:szCs w:val="24"/>
        </w:rPr>
        <w:t xml:space="preserve">seja encaminhado ao Senhor </w:t>
      </w:r>
      <w:r>
        <w:rPr>
          <w:color w:val="000000" w:themeColor="text1"/>
          <w:szCs w:val="24"/>
          <w:shd w:val="clear" w:color="auto" w:fill="FFFFFF"/>
        </w:rPr>
        <w:t xml:space="preserve">Evandro Geraldo </w:t>
      </w:r>
      <w:proofErr w:type="spellStart"/>
      <w:r>
        <w:rPr>
          <w:color w:val="000000" w:themeColor="text1"/>
          <w:szCs w:val="24"/>
          <w:shd w:val="clear" w:color="auto" w:fill="FFFFFF"/>
        </w:rPr>
        <w:t>Vozniak</w:t>
      </w:r>
      <w:proofErr w:type="spellEnd"/>
      <w:r>
        <w:rPr>
          <w:color w:val="000000" w:themeColor="text1"/>
          <w:szCs w:val="24"/>
        </w:rPr>
        <w:t>, Diretor Presidente da Agência Reguladora de Serviços Públicos Delegados (AGER) de Sorriso/</w:t>
      </w:r>
      <w:r>
        <w:rPr>
          <w:szCs w:val="24"/>
        </w:rPr>
        <w:t>MT, a</w:t>
      </w:r>
      <w:r>
        <w:rPr>
          <w:color w:val="000000"/>
          <w:szCs w:val="24"/>
        </w:rPr>
        <w:t xml:space="preserve"> Secretaria Municipal de Cidades, a Secretaria Municipal de Administração e</w:t>
      </w:r>
      <w:r>
        <w:rPr>
          <w:szCs w:val="24"/>
          <w:shd w:val="clear" w:color="auto" w:fill="FFFFFF"/>
        </w:rPr>
        <w:t> </w:t>
      </w:r>
      <w:r>
        <w:rPr>
          <w:color w:val="000000"/>
          <w:szCs w:val="24"/>
        </w:rPr>
        <w:t xml:space="preserve">com cópia ao Exmo. Senhor Ari </w:t>
      </w:r>
      <w:proofErr w:type="spellStart"/>
      <w:r>
        <w:rPr>
          <w:color w:val="000000"/>
          <w:szCs w:val="24"/>
        </w:rPr>
        <w:t>Lafin</w:t>
      </w:r>
      <w:proofErr w:type="spellEnd"/>
      <w:r>
        <w:rPr>
          <w:color w:val="000000"/>
          <w:szCs w:val="24"/>
        </w:rPr>
        <w:t xml:space="preserve">, Prefeito Municipal, </w:t>
      </w:r>
      <w:r>
        <w:rPr>
          <w:b/>
          <w:color w:val="000000"/>
          <w:szCs w:val="24"/>
        </w:rPr>
        <w:t>requerendo que sejam tomadas providências sobre manutenção e estrutura da Estação Rodoviária do Município de Sorriso, Estado de Mato Grosso</w:t>
      </w:r>
      <w:r>
        <w:rPr>
          <w:color w:val="000000"/>
          <w:szCs w:val="24"/>
        </w:rPr>
        <w:t xml:space="preserve">. </w:t>
      </w:r>
    </w:p>
    <w:p w:rsidR="002E04EA" w:rsidRDefault="002E04EA" w:rsidP="002E04EA">
      <w:pPr>
        <w:spacing w:after="0" w:line="240" w:lineRule="auto"/>
        <w:jc w:val="both"/>
        <w:rPr>
          <w:rStyle w:val="nfase"/>
          <w:i w:val="0"/>
          <w:color w:val="000000"/>
        </w:rPr>
      </w:pPr>
    </w:p>
    <w:p w:rsidR="002E04EA" w:rsidRDefault="002E04EA" w:rsidP="002E04EA">
      <w:pPr>
        <w:spacing w:after="0" w:line="240" w:lineRule="auto"/>
        <w:jc w:val="both"/>
        <w:rPr>
          <w:rStyle w:val="nfase"/>
          <w:i w:val="0"/>
          <w:color w:val="000000"/>
          <w:szCs w:val="24"/>
        </w:rPr>
      </w:pPr>
    </w:p>
    <w:p w:rsidR="002E04EA" w:rsidRDefault="002E04EA" w:rsidP="002E04EA">
      <w:pPr>
        <w:spacing w:after="0" w:line="240" w:lineRule="auto"/>
        <w:jc w:val="center"/>
        <w:rPr>
          <w:b/>
        </w:rPr>
      </w:pPr>
      <w:r>
        <w:rPr>
          <w:b/>
          <w:szCs w:val="24"/>
        </w:rPr>
        <w:t>JUSTIFICATIVAS</w:t>
      </w:r>
    </w:p>
    <w:p w:rsidR="002E04EA" w:rsidRDefault="002E04EA" w:rsidP="002E04EA">
      <w:pPr>
        <w:tabs>
          <w:tab w:val="left" w:pos="708"/>
          <w:tab w:val="left" w:pos="1418"/>
          <w:tab w:val="left" w:pos="8475"/>
        </w:tabs>
        <w:spacing w:after="0" w:line="240" w:lineRule="auto"/>
        <w:ind w:firstLine="1418"/>
        <w:jc w:val="both"/>
        <w:rPr>
          <w:color w:val="000000" w:themeColor="text1"/>
          <w:szCs w:val="24"/>
        </w:rPr>
      </w:pPr>
    </w:p>
    <w:p w:rsidR="002E04EA" w:rsidRDefault="002E04EA" w:rsidP="002E04EA">
      <w:pPr>
        <w:tabs>
          <w:tab w:val="left" w:pos="708"/>
          <w:tab w:val="left" w:pos="1418"/>
          <w:tab w:val="left" w:pos="8475"/>
        </w:tabs>
        <w:spacing w:after="0" w:line="240" w:lineRule="auto"/>
        <w:ind w:firstLine="1418"/>
        <w:jc w:val="both"/>
        <w:rPr>
          <w:bCs/>
          <w:color w:val="000000" w:themeColor="text1"/>
          <w:szCs w:val="24"/>
        </w:rPr>
      </w:pPr>
      <w:r>
        <w:rPr>
          <w:color w:val="000000" w:themeColor="text1"/>
          <w:szCs w:val="24"/>
          <w:shd w:val="clear" w:color="auto" w:fill="FFFFFF"/>
        </w:rPr>
        <w:t>Sorriso é reconhecido como a Capital Nacional do Agronegócio e o maior produtor individual de soja do mundo. Segundo levantamento feito pelo IBGE, ocupa atualmente a terceira posição no ranking das maiores economias agrícolas do País.</w:t>
      </w:r>
    </w:p>
    <w:p w:rsidR="002E04EA" w:rsidRDefault="002E04EA" w:rsidP="002E04EA">
      <w:pPr>
        <w:tabs>
          <w:tab w:val="left" w:pos="708"/>
          <w:tab w:val="left" w:pos="1418"/>
          <w:tab w:val="left" w:pos="8475"/>
        </w:tabs>
        <w:spacing w:after="0" w:line="240" w:lineRule="auto"/>
        <w:ind w:firstLine="1418"/>
        <w:jc w:val="both"/>
        <w:rPr>
          <w:bCs/>
          <w:szCs w:val="24"/>
        </w:rPr>
      </w:pPr>
    </w:p>
    <w:p w:rsidR="002E04EA" w:rsidRDefault="002E04EA" w:rsidP="002E04EA">
      <w:pPr>
        <w:tabs>
          <w:tab w:val="left" w:pos="708"/>
          <w:tab w:val="left" w:pos="1418"/>
          <w:tab w:val="left" w:pos="8475"/>
        </w:tabs>
        <w:spacing w:after="0" w:line="240" w:lineRule="auto"/>
        <w:ind w:firstLine="1418"/>
        <w:jc w:val="both"/>
        <w:rPr>
          <w:bCs/>
          <w:szCs w:val="24"/>
        </w:rPr>
      </w:pPr>
      <w:r>
        <w:rPr>
          <w:bCs/>
          <w:szCs w:val="24"/>
        </w:rPr>
        <w:t xml:space="preserve">Considerando grande circulação de pessoas pelo munícipio, tanto que venham de passagem ou a trabalho e fazem uso da rodoviária do munícipio, precisam de uma estrutura adequada.  </w:t>
      </w:r>
    </w:p>
    <w:p w:rsidR="002E04EA" w:rsidRDefault="002E04EA" w:rsidP="002E04EA">
      <w:pPr>
        <w:tabs>
          <w:tab w:val="left" w:pos="708"/>
          <w:tab w:val="left" w:pos="1418"/>
          <w:tab w:val="left" w:pos="8475"/>
        </w:tabs>
        <w:spacing w:after="0" w:line="240" w:lineRule="auto"/>
        <w:ind w:firstLine="1418"/>
        <w:jc w:val="both"/>
        <w:rPr>
          <w:szCs w:val="24"/>
        </w:rPr>
      </w:pPr>
    </w:p>
    <w:p w:rsidR="002E04EA" w:rsidRDefault="002E04EA" w:rsidP="002E04EA">
      <w:pPr>
        <w:tabs>
          <w:tab w:val="left" w:pos="708"/>
          <w:tab w:val="left" w:pos="1418"/>
          <w:tab w:val="left" w:pos="8475"/>
        </w:tabs>
        <w:spacing w:after="0" w:line="240" w:lineRule="auto"/>
        <w:ind w:firstLine="1418"/>
        <w:jc w:val="both"/>
        <w:rPr>
          <w:szCs w:val="24"/>
        </w:rPr>
      </w:pPr>
      <w:r>
        <w:rPr>
          <w:szCs w:val="24"/>
        </w:rPr>
        <w:t xml:space="preserve">Considerando que existe contrato N° 44/1997 de Concessão sobre a Estação </w:t>
      </w:r>
      <w:proofErr w:type="spellStart"/>
      <w:r>
        <w:rPr>
          <w:szCs w:val="24"/>
        </w:rPr>
        <w:t>Rodovíaria</w:t>
      </w:r>
      <w:proofErr w:type="spellEnd"/>
      <w:r>
        <w:rPr>
          <w:szCs w:val="24"/>
        </w:rPr>
        <w:t xml:space="preserve"> de Sorriso, no mesmo cita-se Cláusula Décima Terceira:</w:t>
      </w:r>
    </w:p>
    <w:p w:rsidR="002E04EA" w:rsidRDefault="002E04EA" w:rsidP="002E04EA">
      <w:pPr>
        <w:tabs>
          <w:tab w:val="left" w:pos="708"/>
          <w:tab w:val="left" w:pos="1418"/>
          <w:tab w:val="left" w:pos="8475"/>
        </w:tabs>
        <w:spacing w:after="0" w:line="240" w:lineRule="auto"/>
        <w:ind w:firstLine="1418"/>
        <w:jc w:val="both"/>
        <w:rPr>
          <w:szCs w:val="24"/>
        </w:rPr>
      </w:pPr>
      <w:r>
        <w:rPr>
          <w:noProof/>
          <w:lang w:eastAsia="pt-BR"/>
        </w:rPr>
        <w:drawing>
          <wp:anchor distT="0" distB="0" distL="114300" distR="114300" simplePos="0" relativeHeight="251658240" behindDoc="1" locked="0" layoutInCell="1" allowOverlap="1">
            <wp:simplePos x="0" y="0"/>
            <wp:positionH relativeFrom="margin">
              <wp:align>left</wp:align>
            </wp:positionH>
            <wp:positionV relativeFrom="paragraph">
              <wp:posOffset>97790</wp:posOffset>
            </wp:positionV>
            <wp:extent cx="5940425" cy="230505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305050"/>
                    </a:xfrm>
                    <a:prstGeom prst="rect">
                      <a:avLst/>
                    </a:prstGeom>
                    <a:noFill/>
                  </pic:spPr>
                </pic:pic>
              </a:graphicData>
            </a:graphic>
            <wp14:sizeRelH relativeFrom="page">
              <wp14:pctWidth>0</wp14:pctWidth>
            </wp14:sizeRelH>
            <wp14:sizeRelV relativeFrom="margin">
              <wp14:pctHeight>0</wp14:pctHeight>
            </wp14:sizeRelV>
          </wp:anchor>
        </w:drawing>
      </w:r>
    </w:p>
    <w:p w:rsidR="002E04EA" w:rsidRDefault="002E04EA" w:rsidP="002E04EA">
      <w:pPr>
        <w:tabs>
          <w:tab w:val="left" w:pos="708"/>
          <w:tab w:val="left" w:pos="1418"/>
          <w:tab w:val="left" w:pos="8475"/>
        </w:tabs>
        <w:spacing w:after="0" w:line="240" w:lineRule="auto"/>
        <w:ind w:firstLine="1418"/>
        <w:jc w:val="both"/>
        <w:rPr>
          <w:szCs w:val="24"/>
        </w:rPr>
      </w:pPr>
      <w:r>
        <w:rPr>
          <w:szCs w:val="24"/>
        </w:rPr>
        <w:t xml:space="preserve"> </w:t>
      </w:r>
    </w:p>
    <w:p w:rsidR="002E04EA" w:rsidRDefault="002E04EA" w:rsidP="002E04EA">
      <w:pPr>
        <w:tabs>
          <w:tab w:val="left" w:pos="708"/>
          <w:tab w:val="left" w:pos="1418"/>
          <w:tab w:val="left" w:pos="8475"/>
        </w:tabs>
        <w:spacing w:after="0" w:line="240" w:lineRule="auto"/>
        <w:ind w:firstLine="1418"/>
        <w:jc w:val="both"/>
        <w:rPr>
          <w:szCs w:val="24"/>
        </w:rPr>
      </w:pPr>
    </w:p>
    <w:p w:rsidR="002E04EA" w:rsidRDefault="002E04EA" w:rsidP="002E04EA">
      <w:pPr>
        <w:tabs>
          <w:tab w:val="left" w:pos="1418"/>
        </w:tabs>
        <w:spacing w:line="240" w:lineRule="auto"/>
        <w:ind w:firstLine="1418"/>
        <w:jc w:val="both"/>
        <w:rPr>
          <w:szCs w:val="24"/>
          <w:shd w:val="clear" w:color="auto" w:fill="FFFFFF"/>
        </w:rPr>
      </w:pPr>
    </w:p>
    <w:p w:rsidR="002E04EA" w:rsidRDefault="002E04EA" w:rsidP="002E04EA">
      <w:pPr>
        <w:tabs>
          <w:tab w:val="left" w:pos="1418"/>
        </w:tabs>
        <w:spacing w:line="240" w:lineRule="auto"/>
        <w:ind w:firstLine="1418"/>
        <w:jc w:val="both"/>
        <w:rPr>
          <w:szCs w:val="24"/>
          <w:shd w:val="clear" w:color="auto" w:fill="FFFFFF"/>
        </w:rPr>
      </w:pPr>
    </w:p>
    <w:p w:rsidR="002E04EA" w:rsidRDefault="002E04EA" w:rsidP="002E04EA">
      <w:pPr>
        <w:tabs>
          <w:tab w:val="left" w:pos="1418"/>
        </w:tabs>
        <w:spacing w:line="240" w:lineRule="auto"/>
        <w:ind w:firstLine="1418"/>
        <w:jc w:val="both"/>
        <w:rPr>
          <w:szCs w:val="24"/>
          <w:shd w:val="clear" w:color="auto" w:fill="FFFFFF"/>
        </w:rPr>
      </w:pPr>
    </w:p>
    <w:p w:rsidR="002E04EA" w:rsidRDefault="002E04EA" w:rsidP="002E04EA">
      <w:pPr>
        <w:tabs>
          <w:tab w:val="left" w:pos="1418"/>
        </w:tabs>
        <w:spacing w:line="240" w:lineRule="auto"/>
        <w:ind w:firstLine="1418"/>
        <w:jc w:val="both"/>
        <w:rPr>
          <w:szCs w:val="24"/>
          <w:shd w:val="clear" w:color="auto" w:fill="FFFFFF"/>
        </w:rPr>
      </w:pPr>
    </w:p>
    <w:p w:rsidR="002E04EA" w:rsidRDefault="002E04EA" w:rsidP="002E04EA">
      <w:pPr>
        <w:tabs>
          <w:tab w:val="left" w:pos="1418"/>
        </w:tabs>
        <w:spacing w:line="240" w:lineRule="auto"/>
        <w:ind w:firstLine="1418"/>
        <w:jc w:val="both"/>
        <w:rPr>
          <w:szCs w:val="24"/>
          <w:shd w:val="clear" w:color="auto" w:fill="FFFFFF"/>
        </w:rPr>
      </w:pPr>
    </w:p>
    <w:p w:rsidR="002E04EA" w:rsidRDefault="002E04EA" w:rsidP="002E04EA">
      <w:pPr>
        <w:tabs>
          <w:tab w:val="left" w:pos="1418"/>
        </w:tabs>
        <w:spacing w:line="240" w:lineRule="auto"/>
        <w:ind w:firstLine="1418"/>
        <w:jc w:val="both"/>
        <w:rPr>
          <w:szCs w:val="24"/>
          <w:shd w:val="clear" w:color="auto" w:fill="FFFFFF"/>
        </w:rPr>
      </w:pPr>
    </w:p>
    <w:p w:rsidR="002E04EA" w:rsidRDefault="002E04EA" w:rsidP="002E04EA">
      <w:pPr>
        <w:tabs>
          <w:tab w:val="left" w:pos="1418"/>
        </w:tabs>
        <w:spacing w:line="240" w:lineRule="auto"/>
        <w:ind w:firstLine="1418"/>
        <w:jc w:val="both"/>
        <w:rPr>
          <w:szCs w:val="24"/>
          <w:shd w:val="clear" w:color="auto" w:fill="FFFFFF"/>
        </w:rPr>
      </w:pPr>
    </w:p>
    <w:p w:rsidR="002E04EA" w:rsidRDefault="002E04EA" w:rsidP="002E04EA">
      <w:pPr>
        <w:tabs>
          <w:tab w:val="left" w:pos="1418"/>
        </w:tabs>
        <w:spacing w:line="240" w:lineRule="auto"/>
        <w:ind w:firstLine="1418"/>
        <w:jc w:val="both"/>
        <w:rPr>
          <w:szCs w:val="24"/>
          <w:shd w:val="clear" w:color="auto" w:fill="FFFFFF"/>
        </w:rPr>
      </w:pPr>
      <w:r>
        <w:rPr>
          <w:szCs w:val="24"/>
          <w:shd w:val="clear" w:color="auto" w:fill="FFFFFF"/>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2E04EA" w:rsidRDefault="002E04EA" w:rsidP="002E04EA">
      <w:pPr>
        <w:tabs>
          <w:tab w:val="left" w:pos="1418"/>
        </w:tabs>
        <w:spacing w:line="240" w:lineRule="auto"/>
        <w:ind w:firstLine="1418"/>
        <w:jc w:val="both"/>
        <w:rPr>
          <w:szCs w:val="24"/>
        </w:rPr>
      </w:pPr>
      <w:r>
        <w:rPr>
          <w:szCs w:val="24"/>
        </w:rPr>
        <w:t xml:space="preserve">Considerando que a Lei Ordinária Municipal, instituiu a AGER, no município de Sorriso/MT, e cabe a mesma a regulação de serviços públicos ligados a saneamento básico, abastecimento de água tratada, esgoto sanitário, transporte, rodoviária, cemitério, posto de </w:t>
      </w:r>
      <w:r>
        <w:rPr>
          <w:szCs w:val="24"/>
        </w:rPr>
        <w:lastRenderedPageBreak/>
        <w:t>abastecimento de aeronaves e outros serviços de concessão que venham a ser delegados pelo município;</w:t>
      </w:r>
    </w:p>
    <w:p w:rsidR="002E04EA" w:rsidRDefault="002E04EA" w:rsidP="002E04EA">
      <w:pPr>
        <w:tabs>
          <w:tab w:val="left" w:pos="1418"/>
        </w:tabs>
        <w:spacing w:line="240" w:lineRule="auto"/>
        <w:ind w:firstLine="1418"/>
        <w:jc w:val="both"/>
        <w:rPr>
          <w:szCs w:val="24"/>
          <w:shd w:val="clear" w:color="auto" w:fill="FFFFFF"/>
        </w:rPr>
      </w:pPr>
      <w:r>
        <w:rPr>
          <w:szCs w:val="24"/>
        </w:rPr>
        <w:t>Considerando que estamos recebendo inúmeras reclamações sobre estrutura, banheiros em péssimo estado, sujos, cobrança sobre as lanchonetes não funcionarem anoite, tem pessoas que utilizam a rodoviária anoite não tem onde comprar uma água, pessoas com problema de saúde que necessitam se alimentar, reclamam que está tudo fechado não tem atendimento, ter mais segurança pessoas reclamam que anoite muito perigoso, está tendo vários assaltos a passageiros;</w:t>
      </w:r>
    </w:p>
    <w:p w:rsidR="002E04EA" w:rsidRDefault="002E04EA" w:rsidP="002E04EA">
      <w:pPr>
        <w:spacing w:after="0" w:line="240" w:lineRule="auto"/>
        <w:ind w:firstLine="1418"/>
        <w:jc w:val="both"/>
        <w:rPr>
          <w:szCs w:val="24"/>
        </w:rPr>
      </w:pPr>
      <w:r>
        <w:rPr>
          <w:szCs w:val="24"/>
        </w:rPr>
        <w:t>Considerando que este requerimento tem como objetivo solucionar a problemática relatada e trazida pela população que usufruir da rodoviária do Município e requerem providências</w:t>
      </w:r>
      <w:r>
        <w:rPr>
          <w:szCs w:val="24"/>
          <w:shd w:val="clear" w:color="auto" w:fill="FFFFFF"/>
        </w:rPr>
        <w:t>.</w:t>
      </w:r>
    </w:p>
    <w:p w:rsidR="002E04EA" w:rsidRDefault="002E04EA" w:rsidP="002E04EA">
      <w:pPr>
        <w:tabs>
          <w:tab w:val="left" w:pos="708"/>
          <w:tab w:val="left" w:pos="1418"/>
          <w:tab w:val="left" w:pos="8475"/>
        </w:tabs>
        <w:spacing w:after="0" w:line="240" w:lineRule="auto"/>
        <w:ind w:firstLine="1418"/>
        <w:jc w:val="both"/>
        <w:rPr>
          <w:szCs w:val="24"/>
        </w:rPr>
      </w:pPr>
    </w:p>
    <w:p w:rsidR="002E04EA" w:rsidRDefault="002E04EA" w:rsidP="002E04EA">
      <w:pPr>
        <w:tabs>
          <w:tab w:val="left" w:pos="708"/>
          <w:tab w:val="left" w:pos="1418"/>
          <w:tab w:val="left" w:pos="8475"/>
        </w:tabs>
        <w:spacing w:after="0" w:line="240" w:lineRule="auto"/>
        <w:ind w:firstLine="1418"/>
        <w:jc w:val="both"/>
        <w:rPr>
          <w:szCs w:val="24"/>
        </w:rPr>
      </w:pPr>
    </w:p>
    <w:p w:rsidR="002E04EA" w:rsidRDefault="002E04EA" w:rsidP="002E04EA">
      <w:pPr>
        <w:pStyle w:val="NormalWeb"/>
        <w:tabs>
          <w:tab w:val="left" w:pos="944"/>
        </w:tabs>
        <w:spacing w:before="0" w:beforeAutospacing="0" w:after="0" w:afterAutospacing="0"/>
        <w:ind w:firstLine="1418"/>
        <w:jc w:val="both"/>
        <w:rPr>
          <w:color w:val="000000"/>
        </w:rPr>
      </w:pPr>
      <w:r>
        <w:rPr>
          <w:color w:val="000000"/>
        </w:rPr>
        <w:t>Câmara Municipal de Sorriso, Estado de Mato Grosso, em 03 de agosto de 2022.</w:t>
      </w:r>
    </w:p>
    <w:tbl>
      <w:tblPr>
        <w:tblW w:w="0" w:type="auto"/>
        <w:tblLook w:val="04A0" w:firstRow="1" w:lastRow="0" w:firstColumn="1" w:lastColumn="0" w:noHBand="0" w:noVBand="1"/>
      </w:tblPr>
      <w:tblGrid>
        <w:gridCol w:w="3074"/>
        <w:gridCol w:w="2825"/>
        <w:gridCol w:w="3389"/>
      </w:tblGrid>
      <w:tr w:rsidR="002E04EA" w:rsidTr="002E04EA">
        <w:tc>
          <w:tcPr>
            <w:tcW w:w="3074" w:type="dxa"/>
          </w:tcPr>
          <w:p w:rsidR="002E04EA" w:rsidRDefault="002E04EA">
            <w:pPr>
              <w:spacing w:after="0" w:line="240" w:lineRule="auto"/>
              <w:jc w:val="center"/>
              <w:rPr>
                <w:b/>
                <w:szCs w:val="24"/>
              </w:rPr>
            </w:pPr>
          </w:p>
        </w:tc>
        <w:tc>
          <w:tcPr>
            <w:tcW w:w="2825" w:type="dxa"/>
          </w:tcPr>
          <w:p w:rsidR="002E04EA" w:rsidRDefault="002E04EA">
            <w:pPr>
              <w:spacing w:after="0" w:line="240" w:lineRule="auto"/>
              <w:jc w:val="center"/>
              <w:rPr>
                <w:b/>
                <w:szCs w:val="24"/>
              </w:rPr>
            </w:pPr>
          </w:p>
          <w:p w:rsidR="002E04EA" w:rsidRDefault="002E04EA">
            <w:pPr>
              <w:spacing w:after="0" w:line="240" w:lineRule="auto"/>
              <w:jc w:val="center"/>
              <w:rPr>
                <w:b/>
                <w:szCs w:val="24"/>
              </w:rPr>
            </w:pPr>
          </w:p>
          <w:p w:rsidR="002E04EA" w:rsidRDefault="002E04EA">
            <w:pPr>
              <w:spacing w:after="0" w:line="240" w:lineRule="auto"/>
              <w:jc w:val="center"/>
              <w:rPr>
                <w:b/>
                <w:szCs w:val="24"/>
              </w:rPr>
            </w:pPr>
          </w:p>
          <w:p w:rsidR="002E04EA" w:rsidRDefault="002E04EA">
            <w:pPr>
              <w:spacing w:after="0" w:line="240" w:lineRule="auto"/>
              <w:jc w:val="center"/>
              <w:rPr>
                <w:b/>
                <w:szCs w:val="24"/>
              </w:rPr>
            </w:pPr>
          </w:p>
        </w:tc>
        <w:tc>
          <w:tcPr>
            <w:tcW w:w="3389" w:type="dxa"/>
          </w:tcPr>
          <w:p w:rsidR="002E04EA" w:rsidRDefault="002E04EA">
            <w:pPr>
              <w:spacing w:after="0" w:line="240" w:lineRule="auto"/>
              <w:jc w:val="center"/>
              <w:rPr>
                <w:b/>
                <w:szCs w:val="24"/>
              </w:rPr>
            </w:pPr>
          </w:p>
          <w:p w:rsidR="002E04EA" w:rsidRDefault="002E04EA">
            <w:pPr>
              <w:spacing w:after="0" w:line="240" w:lineRule="auto"/>
              <w:jc w:val="center"/>
              <w:rPr>
                <w:b/>
                <w:szCs w:val="24"/>
              </w:rPr>
            </w:pPr>
          </w:p>
          <w:p w:rsidR="002E04EA" w:rsidRDefault="002E04EA">
            <w:pPr>
              <w:spacing w:after="0" w:line="240" w:lineRule="auto"/>
              <w:jc w:val="center"/>
              <w:rPr>
                <w:b/>
                <w:szCs w:val="24"/>
              </w:rPr>
            </w:pPr>
          </w:p>
          <w:p w:rsidR="002E04EA" w:rsidRDefault="002E04EA">
            <w:pPr>
              <w:spacing w:after="0" w:line="240" w:lineRule="auto"/>
              <w:jc w:val="center"/>
              <w:rPr>
                <w:b/>
                <w:szCs w:val="24"/>
              </w:rPr>
            </w:pPr>
          </w:p>
          <w:p w:rsidR="002E04EA" w:rsidRDefault="002E04EA">
            <w:pPr>
              <w:spacing w:after="0" w:line="240" w:lineRule="auto"/>
              <w:jc w:val="center"/>
              <w:rPr>
                <w:b/>
                <w:szCs w:val="24"/>
              </w:rPr>
            </w:pPr>
          </w:p>
        </w:tc>
      </w:tr>
    </w:tbl>
    <w:p w:rsidR="002E04EA" w:rsidRDefault="002E04EA" w:rsidP="002E04EA">
      <w:pPr>
        <w:tabs>
          <w:tab w:val="left" w:pos="0"/>
        </w:tabs>
        <w:spacing w:after="0" w:line="240" w:lineRule="auto"/>
        <w:jc w:val="center"/>
        <w:rPr>
          <w:b/>
          <w:bCs/>
          <w:color w:val="000000"/>
          <w:szCs w:val="24"/>
        </w:rPr>
      </w:pPr>
      <w:r>
        <w:rPr>
          <w:b/>
          <w:bCs/>
          <w:color w:val="000000"/>
          <w:szCs w:val="24"/>
        </w:rPr>
        <w:t>RODRIGO MACHADO</w:t>
      </w:r>
    </w:p>
    <w:p w:rsidR="002E04EA" w:rsidRDefault="002E04EA" w:rsidP="002E04EA">
      <w:pPr>
        <w:tabs>
          <w:tab w:val="left" w:pos="0"/>
        </w:tabs>
        <w:spacing w:after="0" w:line="240" w:lineRule="auto"/>
        <w:jc w:val="center"/>
        <w:rPr>
          <w:b/>
          <w:bCs/>
          <w:color w:val="000000"/>
          <w:szCs w:val="24"/>
        </w:rPr>
      </w:pPr>
      <w:r>
        <w:rPr>
          <w:b/>
          <w:bCs/>
          <w:color w:val="000000"/>
          <w:szCs w:val="24"/>
        </w:rPr>
        <w:t>Vereador PSDB</w:t>
      </w:r>
    </w:p>
    <w:p w:rsidR="002E04EA" w:rsidRDefault="002E04EA" w:rsidP="002E04EA">
      <w:pPr>
        <w:tabs>
          <w:tab w:val="left" w:pos="0"/>
        </w:tabs>
        <w:spacing w:after="0" w:line="240" w:lineRule="auto"/>
        <w:jc w:val="center"/>
        <w:rPr>
          <w:b/>
          <w:bCs/>
          <w:color w:val="000000"/>
          <w:szCs w:val="24"/>
        </w:rPr>
      </w:pPr>
    </w:p>
    <w:p w:rsidR="002E04EA" w:rsidRDefault="002E04EA" w:rsidP="002E04EA">
      <w:pPr>
        <w:spacing w:after="0" w:line="240" w:lineRule="auto"/>
        <w:jc w:val="center"/>
        <w:rPr>
          <w:rFonts w:eastAsia="Times New Roman"/>
          <w:szCs w:val="24"/>
          <w:lang w:eastAsia="pt-BR"/>
        </w:rPr>
      </w:pPr>
    </w:p>
    <w:p w:rsidR="00056061" w:rsidRPr="002E04EA" w:rsidRDefault="00056061" w:rsidP="002E04EA">
      <w:bookmarkStart w:id="0" w:name="_GoBack"/>
      <w:bookmarkEnd w:id="0"/>
    </w:p>
    <w:sectPr w:rsidR="00056061" w:rsidRPr="002E04EA" w:rsidSect="00142280">
      <w:pgSz w:w="11906" w:h="16838"/>
      <w:pgMar w:top="2410"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13AF0"/>
    <w:multiLevelType w:val="hybridMultilevel"/>
    <w:tmpl w:val="79926334"/>
    <w:lvl w:ilvl="0" w:tplc="1E90ECC2">
      <w:start w:val="1"/>
      <w:numFmt w:val="bullet"/>
      <w:lvlText w:val=""/>
      <w:lvlJc w:val="left"/>
      <w:pPr>
        <w:ind w:left="783" w:hanging="360"/>
      </w:pPr>
      <w:rPr>
        <w:rFonts w:ascii="Symbol" w:hAnsi="Symbol" w:hint="default"/>
      </w:rPr>
    </w:lvl>
    <w:lvl w:ilvl="1" w:tplc="888AA6DE" w:tentative="1">
      <w:start w:val="1"/>
      <w:numFmt w:val="bullet"/>
      <w:lvlText w:val="o"/>
      <w:lvlJc w:val="left"/>
      <w:pPr>
        <w:ind w:left="1503" w:hanging="360"/>
      </w:pPr>
      <w:rPr>
        <w:rFonts w:ascii="Courier New" w:hAnsi="Courier New" w:cs="Courier New" w:hint="default"/>
      </w:rPr>
    </w:lvl>
    <w:lvl w:ilvl="2" w:tplc="1856E86A" w:tentative="1">
      <w:start w:val="1"/>
      <w:numFmt w:val="bullet"/>
      <w:lvlText w:val=""/>
      <w:lvlJc w:val="left"/>
      <w:pPr>
        <w:ind w:left="2223" w:hanging="360"/>
      </w:pPr>
      <w:rPr>
        <w:rFonts w:ascii="Wingdings" w:hAnsi="Wingdings" w:hint="default"/>
      </w:rPr>
    </w:lvl>
    <w:lvl w:ilvl="3" w:tplc="E73449A6" w:tentative="1">
      <w:start w:val="1"/>
      <w:numFmt w:val="bullet"/>
      <w:lvlText w:val=""/>
      <w:lvlJc w:val="left"/>
      <w:pPr>
        <w:ind w:left="2943" w:hanging="360"/>
      </w:pPr>
      <w:rPr>
        <w:rFonts w:ascii="Symbol" w:hAnsi="Symbol" w:hint="default"/>
      </w:rPr>
    </w:lvl>
    <w:lvl w:ilvl="4" w:tplc="F64091F8" w:tentative="1">
      <w:start w:val="1"/>
      <w:numFmt w:val="bullet"/>
      <w:lvlText w:val="o"/>
      <w:lvlJc w:val="left"/>
      <w:pPr>
        <w:ind w:left="3663" w:hanging="360"/>
      </w:pPr>
      <w:rPr>
        <w:rFonts w:ascii="Courier New" w:hAnsi="Courier New" w:cs="Courier New" w:hint="default"/>
      </w:rPr>
    </w:lvl>
    <w:lvl w:ilvl="5" w:tplc="549A28D8" w:tentative="1">
      <w:start w:val="1"/>
      <w:numFmt w:val="bullet"/>
      <w:lvlText w:val=""/>
      <w:lvlJc w:val="left"/>
      <w:pPr>
        <w:ind w:left="4383" w:hanging="360"/>
      </w:pPr>
      <w:rPr>
        <w:rFonts w:ascii="Wingdings" w:hAnsi="Wingdings" w:hint="default"/>
      </w:rPr>
    </w:lvl>
    <w:lvl w:ilvl="6" w:tplc="6738554E" w:tentative="1">
      <w:start w:val="1"/>
      <w:numFmt w:val="bullet"/>
      <w:lvlText w:val=""/>
      <w:lvlJc w:val="left"/>
      <w:pPr>
        <w:ind w:left="5103" w:hanging="360"/>
      </w:pPr>
      <w:rPr>
        <w:rFonts w:ascii="Symbol" w:hAnsi="Symbol" w:hint="default"/>
      </w:rPr>
    </w:lvl>
    <w:lvl w:ilvl="7" w:tplc="FBAEF9D6" w:tentative="1">
      <w:start w:val="1"/>
      <w:numFmt w:val="bullet"/>
      <w:lvlText w:val="o"/>
      <w:lvlJc w:val="left"/>
      <w:pPr>
        <w:ind w:left="5823" w:hanging="360"/>
      </w:pPr>
      <w:rPr>
        <w:rFonts w:ascii="Courier New" w:hAnsi="Courier New" w:cs="Courier New" w:hint="default"/>
      </w:rPr>
    </w:lvl>
    <w:lvl w:ilvl="8" w:tplc="2D7EB810"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00"/>
    <w:rsid w:val="000421B2"/>
    <w:rsid w:val="00056061"/>
    <w:rsid w:val="000B6A6A"/>
    <w:rsid w:val="000C2388"/>
    <w:rsid w:val="000F32B8"/>
    <w:rsid w:val="000F597A"/>
    <w:rsid w:val="00142280"/>
    <w:rsid w:val="0014609C"/>
    <w:rsid w:val="001D05FD"/>
    <w:rsid w:val="001D4CAF"/>
    <w:rsid w:val="001E2F11"/>
    <w:rsid w:val="00221BD5"/>
    <w:rsid w:val="002229EE"/>
    <w:rsid w:val="0023549F"/>
    <w:rsid w:val="00240100"/>
    <w:rsid w:val="002D154C"/>
    <w:rsid w:val="002E04EA"/>
    <w:rsid w:val="00325D74"/>
    <w:rsid w:val="00383963"/>
    <w:rsid w:val="004440EB"/>
    <w:rsid w:val="004564FD"/>
    <w:rsid w:val="00463875"/>
    <w:rsid w:val="00474A62"/>
    <w:rsid w:val="004A51C9"/>
    <w:rsid w:val="004B5F19"/>
    <w:rsid w:val="005244F2"/>
    <w:rsid w:val="00540CF4"/>
    <w:rsid w:val="0056549E"/>
    <w:rsid w:val="005735F8"/>
    <w:rsid w:val="005961FE"/>
    <w:rsid w:val="005C3435"/>
    <w:rsid w:val="005F7438"/>
    <w:rsid w:val="00632B94"/>
    <w:rsid w:val="00665BBA"/>
    <w:rsid w:val="006717E5"/>
    <w:rsid w:val="006C581B"/>
    <w:rsid w:val="00771783"/>
    <w:rsid w:val="00776144"/>
    <w:rsid w:val="00781AD2"/>
    <w:rsid w:val="00785E24"/>
    <w:rsid w:val="00805CAE"/>
    <w:rsid w:val="008403F1"/>
    <w:rsid w:val="00883EA8"/>
    <w:rsid w:val="008A0788"/>
    <w:rsid w:val="008F59E3"/>
    <w:rsid w:val="00904EF8"/>
    <w:rsid w:val="00973890"/>
    <w:rsid w:val="00987928"/>
    <w:rsid w:val="009A24C4"/>
    <w:rsid w:val="00A17281"/>
    <w:rsid w:val="00AF3BD6"/>
    <w:rsid w:val="00B038F6"/>
    <w:rsid w:val="00B4162A"/>
    <w:rsid w:val="00B53502"/>
    <w:rsid w:val="00B63B38"/>
    <w:rsid w:val="00B72244"/>
    <w:rsid w:val="00B72726"/>
    <w:rsid w:val="00BD1AF0"/>
    <w:rsid w:val="00C37597"/>
    <w:rsid w:val="00C55000"/>
    <w:rsid w:val="00C82396"/>
    <w:rsid w:val="00CA4334"/>
    <w:rsid w:val="00CA79EC"/>
    <w:rsid w:val="00CC4111"/>
    <w:rsid w:val="00CD0024"/>
    <w:rsid w:val="00D64EC7"/>
    <w:rsid w:val="00D70746"/>
    <w:rsid w:val="00D75F4C"/>
    <w:rsid w:val="00D81BA1"/>
    <w:rsid w:val="00E108A5"/>
    <w:rsid w:val="00E126F9"/>
    <w:rsid w:val="00E91C7E"/>
    <w:rsid w:val="00E9472B"/>
    <w:rsid w:val="00EF76BC"/>
    <w:rsid w:val="00F047B3"/>
    <w:rsid w:val="00F31A15"/>
    <w:rsid w:val="00F552D3"/>
    <w:rsid w:val="00FB6124"/>
    <w:rsid w:val="00FE2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9C1C4-4C36-46A0-9FA5-3AE8E102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00"/>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55000"/>
    <w:pPr>
      <w:spacing w:before="100" w:beforeAutospacing="1" w:after="100" w:afterAutospacing="1" w:line="240" w:lineRule="auto"/>
    </w:pPr>
    <w:rPr>
      <w:rFonts w:eastAsia="Times New Roman"/>
      <w:szCs w:val="24"/>
      <w:lang w:eastAsia="pt-BR"/>
    </w:rPr>
  </w:style>
  <w:style w:type="character" w:styleId="nfase">
    <w:name w:val="Emphasis"/>
    <w:uiPriority w:val="20"/>
    <w:qFormat/>
    <w:rsid w:val="00C55000"/>
    <w:rPr>
      <w:i/>
      <w:iCs/>
    </w:rPr>
  </w:style>
  <w:style w:type="paragraph" w:styleId="PargrafodaLista">
    <w:name w:val="List Paragraph"/>
    <w:basedOn w:val="Normal"/>
    <w:uiPriority w:val="34"/>
    <w:qFormat/>
    <w:rsid w:val="00C55000"/>
    <w:pPr>
      <w:ind w:left="720"/>
      <w:contextualSpacing/>
    </w:pPr>
  </w:style>
  <w:style w:type="character" w:styleId="Forte">
    <w:name w:val="Strong"/>
    <w:basedOn w:val="Fontepargpadro"/>
    <w:uiPriority w:val="22"/>
    <w:qFormat/>
    <w:rsid w:val="0023549F"/>
    <w:rPr>
      <w:b/>
      <w:bCs/>
    </w:rPr>
  </w:style>
  <w:style w:type="paragraph" w:styleId="SemEspaamento">
    <w:name w:val="No Spacing"/>
    <w:uiPriority w:val="1"/>
    <w:qFormat/>
    <w:rsid w:val="00B63B38"/>
    <w:pPr>
      <w:widowControl w:val="0"/>
      <w:autoSpaceDE w:val="0"/>
      <w:autoSpaceDN w:val="0"/>
      <w:adjustRightInd w:val="0"/>
      <w:spacing w:after="0" w:line="240" w:lineRule="auto"/>
    </w:pPr>
    <w:rPr>
      <w:rFonts w:ascii="Arial" w:eastAsiaTheme="minorEastAsia" w:hAnsi="Arial" w:cs="Arial"/>
      <w:lang w:eastAsia="pt-BR"/>
    </w:rPr>
  </w:style>
  <w:style w:type="paragraph" w:styleId="Recuodecorpodetexto3">
    <w:name w:val="Body Text Indent 3"/>
    <w:basedOn w:val="Normal"/>
    <w:link w:val="Recuodecorpodetexto3Char"/>
    <w:unhideWhenUsed/>
    <w:rsid w:val="00D70746"/>
    <w:pPr>
      <w:spacing w:after="0" w:line="240" w:lineRule="auto"/>
      <w:ind w:firstLine="3402"/>
      <w:jc w:val="both"/>
    </w:pPr>
    <w:rPr>
      <w:rFonts w:eastAsia="Times New Roman"/>
      <w:iCs/>
      <w:sz w:val="28"/>
      <w:szCs w:val="20"/>
      <w:lang w:val="x-none" w:eastAsia="pt-BR"/>
    </w:rPr>
  </w:style>
  <w:style w:type="character" w:customStyle="1" w:styleId="Recuodecorpodetexto3Char">
    <w:name w:val="Recuo de corpo de texto 3 Char"/>
    <w:basedOn w:val="Fontepargpadro"/>
    <w:link w:val="Recuodecorpodetexto3"/>
    <w:rsid w:val="00D70746"/>
    <w:rPr>
      <w:rFonts w:ascii="Times New Roman" w:eastAsia="Times New Roman" w:hAnsi="Times New Roman" w:cs="Times New Roman"/>
      <w:iCs/>
      <w:sz w:val="28"/>
      <w:szCs w:val="20"/>
      <w:lang w:val="x-none" w:eastAsia="pt-BR"/>
    </w:rPr>
  </w:style>
  <w:style w:type="table" w:styleId="Tabelacomgrade">
    <w:name w:val="Table Grid"/>
    <w:basedOn w:val="Tabelanormal"/>
    <w:uiPriority w:val="59"/>
    <w:rsid w:val="00D70746"/>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0F32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32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0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427</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Fernando Gaspar</cp:lastModifiedBy>
  <cp:revision>8</cp:revision>
  <cp:lastPrinted>2021-07-09T15:34:00Z</cp:lastPrinted>
  <dcterms:created xsi:type="dcterms:W3CDTF">2022-08-02T14:13:00Z</dcterms:created>
  <dcterms:modified xsi:type="dcterms:W3CDTF">2022-08-09T15:18:00Z</dcterms:modified>
</cp:coreProperties>
</file>