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2E093D" w:rsidRDefault="001071EE" w:rsidP="002B45EB">
      <w:pPr>
        <w:spacing w:after="0" w:line="240" w:lineRule="auto"/>
        <w:ind w:right="851" w:firstLine="3402"/>
        <w:rPr>
          <w:b/>
          <w:szCs w:val="24"/>
        </w:rPr>
      </w:pPr>
      <w:r w:rsidRPr="002E093D">
        <w:rPr>
          <w:b/>
          <w:szCs w:val="24"/>
        </w:rPr>
        <w:t xml:space="preserve">REQUERIMENTO N° </w:t>
      </w:r>
      <w:r w:rsidR="002E093D" w:rsidRPr="002E093D">
        <w:rPr>
          <w:b/>
          <w:szCs w:val="24"/>
        </w:rPr>
        <w:t>242</w:t>
      </w:r>
      <w:r w:rsidR="002822A0" w:rsidRPr="002E093D">
        <w:rPr>
          <w:b/>
          <w:szCs w:val="24"/>
        </w:rPr>
        <w:t>/20</w:t>
      </w:r>
      <w:r w:rsidR="00A24D5E" w:rsidRPr="002E093D">
        <w:rPr>
          <w:b/>
          <w:szCs w:val="24"/>
        </w:rPr>
        <w:t>2</w:t>
      </w:r>
      <w:r w:rsidR="003B34DE" w:rsidRPr="002E093D">
        <w:rPr>
          <w:b/>
          <w:szCs w:val="24"/>
        </w:rPr>
        <w:t>2</w:t>
      </w:r>
    </w:p>
    <w:p w:rsidR="002745E3" w:rsidRPr="002E093D" w:rsidRDefault="002745E3" w:rsidP="001071EE">
      <w:pPr>
        <w:spacing w:after="0" w:line="240" w:lineRule="auto"/>
        <w:ind w:right="141" w:firstLine="3402"/>
        <w:rPr>
          <w:b/>
          <w:szCs w:val="24"/>
        </w:rPr>
      </w:pPr>
    </w:p>
    <w:p w:rsidR="002745E3" w:rsidRPr="002E093D" w:rsidRDefault="002745E3" w:rsidP="001071EE">
      <w:pPr>
        <w:spacing w:after="0" w:line="240" w:lineRule="auto"/>
        <w:ind w:right="141" w:firstLine="3402"/>
        <w:rPr>
          <w:b/>
          <w:szCs w:val="24"/>
        </w:rPr>
      </w:pPr>
    </w:p>
    <w:p w:rsidR="005175B3" w:rsidRPr="002E093D" w:rsidRDefault="005175B3" w:rsidP="001071EE">
      <w:pPr>
        <w:spacing w:after="0" w:line="240" w:lineRule="auto"/>
        <w:ind w:right="141" w:firstLine="3402"/>
        <w:rPr>
          <w:b/>
          <w:szCs w:val="24"/>
        </w:rPr>
      </w:pPr>
    </w:p>
    <w:p w:rsidR="002745E3" w:rsidRPr="002E093D" w:rsidRDefault="002745E3" w:rsidP="001071EE">
      <w:pPr>
        <w:spacing w:after="0" w:line="240" w:lineRule="auto"/>
        <w:ind w:right="141" w:firstLine="3402"/>
        <w:rPr>
          <w:szCs w:val="24"/>
        </w:rPr>
      </w:pPr>
    </w:p>
    <w:p w:rsidR="002745E3" w:rsidRPr="002E093D" w:rsidRDefault="001071EE" w:rsidP="002B45EB">
      <w:pPr>
        <w:spacing w:after="0" w:line="240" w:lineRule="auto"/>
        <w:ind w:right="-1" w:firstLine="3402"/>
        <w:jc w:val="both"/>
        <w:rPr>
          <w:b/>
          <w:szCs w:val="24"/>
        </w:rPr>
      </w:pPr>
      <w:r w:rsidRPr="002E093D">
        <w:rPr>
          <w:b/>
          <w:szCs w:val="24"/>
        </w:rPr>
        <w:t xml:space="preserve">DAMIANI – </w:t>
      </w:r>
      <w:r w:rsidR="00492905" w:rsidRPr="002E093D">
        <w:rPr>
          <w:b/>
          <w:szCs w:val="24"/>
        </w:rPr>
        <w:t>PS</w:t>
      </w:r>
      <w:r w:rsidR="00A24D5E" w:rsidRPr="002E093D">
        <w:rPr>
          <w:b/>
          <w:szCs w:val="24"/>
        </w:rPr>
        <w:t>DB</w:t>
      </w:r>
      <w:r w:rsidR="0003299D" w:rsidRPr="002E093D">
        <w:rPr>
          <w:b/>
          <w:szCs w:val="24"/>
        </w:rPr>
        <w:t xml:space="preserve">, </w:t>
      </w:r>
      <w:r w:rsidRPr="002E093D">
        <w:rPr>
          <w:szCs w:val="24"/>
        </w:rPr>
        <w:t xml:space="preserve">vereador com assento nesta Casa, com </w:t>
      </w:r>
      <w:bookmarkStart w:id="0" w:name="_GoBack"/>
      <w:bookmarkEnd w:id="0"/>
      <w:r w:rsidRPr="002E093D">
        <w:rPr>
          <w:szCs w:val="24"/>
        </w:rPr>
        <w:t>fulcro nos artigos 118 a 121, do Regimento Interno, no cumprimento do dever, requer à Mesa</w:t>
      </w:r>
      <w:r w:rsidR="0003299D" w:rsidRPr="002E093D">
        <w:rPr>
          <w:szCs w:val="24"/>
        </w:rPr>
        <w:t>,</w:t>
      </w:r>
      <w:r w:rsidRPr="002E093D">
        <w:rPr>
          <w:szCs w:val="24"/>
        </w:rPr>
        <w:t xml:space="preserve"> que este expediente seja encaminhado</w:t>
      </w:r>
      <w:r w:rsidR="00A24D5E" w:rsidRPr="002E093D">
        <w:rPr>
          <w:szCs w:val="24"/>
        </w:rPr>
        <w:t xml:space="preserve"> à Secretaria </w:t>
      </w:r>
      <w:r w:rsidR="00452659" w:rsidRPr="002E093D">
        <w:rPr>
          <w:szCs w:val="24"/>
        </w:rPr>
        <w:t xml:space="preserve">Municipal </w:t>
      </w:r>
      <w:r w:rsidR="00A24D5E" w:rsidRPr="002E093D">
        <w:rPr>
          <w:szCs w:val="24"/>
        </w:rPr>
        <w:t xml:space="preserve">de </w:t>
      </w:r>
      <w:r w:rsidR="00716B35" w:rsidRPr="002E093D">
        <w:rPr>
          <w:szCs w:val="24"/>
        </w:rPr>
        <w:t>Saúde e Saneamento</w:t>
      </w:r>
      <w:r w:rsidRPr="002E093D">
        <w:rPr>
          <w:szCs w:val="24"/>
        </w:rPr>
        <w:t xml:space="preserve">, </w:t>
      </w:r>
      <w:r w:rsidRPr="002E093D">
        <w:rPr>
          <w:b/>
          <w:szCs w:val="24"/>
        </w:rPr>
        <w:t>requerendo</w:t>
      </w:r>
      <w:r w:rsidR="000B205B" w:rsidRPr="002E093D">
        <w:rPr>
          <w:b/>
          <w:szCs w:val="24"/>
        </w:rPr>
        <w:t xml:space="preserve"> </w:t>
      </w:r>
      <w:r w:rsidR="00E562EC" w:rsidRPr="002E093D">
        <w:rPr>
          <w:b/>
          <w:szCs w:val="24"/>
        </w:rPr>
        <w:t xml:space="preserve">informações acerca </w:t>
      </w:r>
      <w:r w:rsidR="0015360A" w:rsidRPr="002E093D">
        <w:rPr>
          <w:b/>
          <w:szCs w:val="24"/>
        </w:rPr>
        <w:t xml:space="preserve">da previsão para </w:t>
      </w:r>
      <w:r w:rsidR="00E562EC" w:rsidRPr="002E093D">
        <w:rPr>
          <w:b/>
          <w:szCs w:val="24"/>
        </w:rPr>
        <w:t xml:space="preserve">o </w:t>
      </w:r>
      <w:r w:rsidR="003B34DE" w:rsidRPr="002E093D">
        <w:rPr>
          <w:b/>
          <w:szCs w:val="24"/>
        </w:rPr>
        <w:t xml:space="preserve">início de </w:t>
      </w:r>
      <w:r w:rsidR="0015360A" w:rsidRPr="002E093D">
        <w:rPr>
          <w:b/>
          <w:szCs w:val="24"/>
        </w:rPr>
        <w:t>atendimento aos pacientes renais n</w:t>
      </w:r>
      <w:r w:rsidR="00E562EC" w:rsidRPr="002E093D">
        <w:rPr>
          <w:b/>
          <w:szCs w:val="24"/>
        </w:rPr>
        <w:t xml:space="preserve">o Centro de </w:t>
      </w:r>
      <w:r w:rsidR="003B34DE" w:rsidRPr="002E093D">
        <w:rPr>
          <w:b/>
          <w:szCs w:val="24"/>
        </w:rPr>
        <w:t>Hemodiálise</w:t>
      </w:r>
      <w:r w:rsidR="00E562EC" w:rsidRPr="002E093D">
        <w:rPr>
          <w:b/>
          <w:szCs w:val="24"/>
        </w:rPr>
        <w:t xml:space="preserve"> </w:t>
      </w:r>
      <w:r w:rsidR="003B34DE" w:rsidRPr="002E093D">
        <w:rPr>
          <w:b/>
          <w:szCs w:val="24"/>
        </w:rPr>
        <w:t>d</w:t>
      </w:r>
      <w:r w:rsidR="000B205B" w:rsidRPr="002E093D">
        <w:rPr>
          <w:b/>
          <w:szCs w:val="24"/>
        </w:rPr>
        <w:t>o município de Sorriso/MT</w:t>
      </w:r>
      <w:r w:rsidRPr="002E093D">
        <w:rPr>
          <w:b/>
          <w:szCs w:val="24"/>
        </w:rPr>
        <w:t>.</w:t>
      </w:r>
    </w:p>
    <w:p w:rsidR="00CC1E54" w:rsidRPr="002E093D" w:rsidRDefault="00CC1E54" w:rsidP="001071EE">
      <w:pPr>
        <w:spacing w:after="0" w:line="240" w:lineRule="auto"/>
        <w:ind w:right="141" w:firstLine="3402"/>
        <w:jc w:val="both"/>
        <w:rPr>
          <w:b/>
          <w:szCs w:val="24"/>
        </w:rPr>
      </w:pPr>
    </w:p>
    <w:p w:rsidR="002745E3" w:rsidRPr="002E093D" w:rsidRDefault="002745E3" w:rsidP="001071EE">
      <w:pPr>
        <w:spacing w:after="0" w:line="240" w:lineRule="auto"/>
        <w:ind w:right="141"/>
        <w:jc w:val="both"/>
        <w:rPr>
          <w:rStyle w:val="nfase"/>
          <w:i w:val="0"/>
          <w:color w:val="000000"/>
          <w:szCs w:val="24"/>
        </w:rPr>
      </w:pPr>
    </w:p>
    <w:p w:rsidR="00CC1E54" w:rsidRPr="002E093D" w:rsidRDefault="001071EE" w:rsidP="001071EE">
      <w:pPr>
        <w:spacing w:after="0" w:line="240" w:lineRule="auto"/>
        <w:ind w:right="141"/>
        <w:jc w:val="center"/>
        <w:rPr>
          <w:b/>
          <w:szCs w:val="24"/>
        </w:rPr>
      </w:pPr>
      <w:r w:rsidRPr="002E093D">
        <w:rPr>
          <w:b/>
          <w:szCs w:val="24"/>
        </w:rPr>
        <w:t>JUSTIFICATIVAS</w:t>
      </w:r>
    </w:p>
    <w:p w:rsidR="002745E3" w:rsidRPr="002E093D" w:rsidRDefault="002745E3" w:rsidP="001071EE">
      <w:pPr>
        <w:spacing w:after="0" w:line="240" w:lineRule="auto"/>
        <w:ind w:right="141" w:firstLine="1418"/>
        <w:jc w:val="both"/>
        <w:rPr>
          <w:szCs w:val="24"/>
        </w:rPr>
      </w:pPr>
    </w:p>
    <w:p w:rsidR="003B34DE" w:rsidRPr="002E093D" w:rsidRDefault="001071EE" w:rsidP="001071EE">
      <w:pPr>
        <w:spacing w:after="0" w:line="240" w:lineRule="auto"/>
        <w:ind w:right="141" w:firstLine="1418"/>
        <w:jc w:val="both"/>
        <w:rPr>
          <w:szCs w:val="24"/>
        </w:rPr>
      </w:pPr>
      <w:r w:rsidRPr="002E093D">
        <w:rPr>
          <w:szCs w:val="24"/>
        </w:rPr>
        <w:t xml:space="preserve">Considerando que a obra do Centro de Hemodiálise do município de Sorriso já se encontra concluída e ainda não iniciou o atendimento </w:t>
      </w:r>
      <w:r w:rsidR="000221D3" w:rsidRPr="002E093D">
        <w:rPr>
          <w:szCs w:val="24"/>
        </w:rPr>
        <w:t>aos pacientes;</w:t>
      </w:r>
    </w:p>
    <w:p w:rsidR="000221D3" w:rsidRPr="002E093D" w:rsidRDefault="000221D3" w:rsidP="001071EE">
      <w:pPr>
        <w:spacing w:after="0" w:line="240" w:lineRule="auto"/>
        <w:ind w:right="141" w:firstLine="1418"/>
        <w:jc w:val="both"/>
        <w:rPr>
          <w:szCs w:val="24"/>
        </w:rPr>
      </w:pPr>
    </w:p>
    <w:p w:rsidR="000221D3" w:rsidRPr="002E093D" w:rsidRDefault="001071EE" w:rsidP="001071EE">
      <w:pPr>
        <w:spacing w:after="0" w:line="240" w:lineRule="auto"/>
        <w:ind w:right="141" w:firstLine="1418"/>
        <w:jc w:val="both"/>
        <w:rPr>
          <w:szCs w:val="24"/>
        </w:rPr>
      </w:pPr>
      <w:r w:rsidRPr="002E093D">
        <w:rPr>
          <w:szCs w:val="24"/>
        </w:rPr>
        <w:t>Considerando que os pacientes renais do município de Sorriso para realizar as sessões de hemodiálise, deslocam-se de madrugada para o município de Sinop;</w:t>
      </w:r>
    </w:p>
    <w:p w:rsidR="000221D3" w:rsidRPr="002E093D" w:rsidRDefault="000221D3" w:rsidP="001071EE">
      <w:pPr>
        <w:spacing w:after="0" w:line="240" w:lineRule="auto"/>
        <w:ind w:right="141" w:firstLine="1418"/>
        <w:jc w:val="both"/>
        <w:rPr>
          <w:szCs w:val="24"/>
        </w:rPr>
      </w:pPr>
    </w:p>
    <w:p w:rsidR="000221D3" w:rsidRPr="002E093D" w:rsidRDefault="001071EE" w:rsidP="001071EE">
      <w:pPr>
        <w:spacing w:after="0" w:line="240" w:lineRule="auto"/>
        <w:ind w:right="141" w:firstLine="1418"/>
        <w:jc w:val="both"/>
        <w:rPr>
          <w:szCs w:val="24"/>
        </w:rPr>
      </w:pPr>
      <w:r w:rsidRPr="002E093D">
        <w:rPr>
          <w:szCs w:val="24"/>
        </w:rPr>
        <w:t>Considerando que o funcionamento da unidade ambulatorial no município, trará mais dignidade aos pacientes que necessitam de terapia renal substitutiva;</w:t>
      </w:r>
    </w:p>
    <w:p w:rsidR="00CC1E54" w:rsidRPr="002E093D" w:rsidRDefault="00CC1E54" w:rsidP="001071EE">
      <w:pPr>
        <w:spacing w:after="0" w:line="240" w:lineRule="auto"/>
        <w:ind w:right="141" w:firstLine="1418"/>
        <w:jc w:val="both"/>
        <w:rPr>
          <w:szCs w:val="24"/>
        </w:rPr>
      </w:pPr>
    </w:p>
    <w:p w:rsidR="002745E3" w:rsidRPr="002E093D" w:rsidRDefault="001071EE" w:rsidP="001071EE">
      <w:pPr>
        <w:spacing w:after="0" w:line="240" w:lineRule="auto"/>
        <w:ind w:right="141" w:firstLine="1418"/>
        <w:jc w:val="both"/>
        <w:rPr>
          <w:szCs w:val="24"/>
        </w:rPr>
      </w:pPr>
      <w:r w:rsidRPr="002E093D">
        <w:rPr>
          <w:color w:val="282829"/>
          <w:szCs w:val="24"/>
          <w:shd w:val="clear" w:color="auto" w:fill="FFFFFF"/>
        </w:rPr>
        <w:t>Considerando que o objetivo do presente é acompanha</w:t>
      </w:r>
      <w:r w:rsidR="000221D3" w:rsidRPr="002E093D">
        <w:rPr>
          <w:color w:val="282829"/>
          <w:szCs w:val="24"/>
          <w:shd w:val="clear" w:color="auto" w:fill="FFFFFF"/>
        </w:rPr>
        <w:t>r a entrada em funcionamento do um Centro de Hemodiálise, a qual representa mais segurança, mais conforto e mais qualidade de vida para os pacientes</w:t>
      </w:r>
      <w:r w:rsidRPr="002E093D">
        <w:rPr>
          <w:color w:val="282829"/>
          <w:szCs w:val="24"/>
          <w:shd w:val="clear" w:color="auto" w:fill="FFFFFF"/>
        </w:rPr>
        <w:t>, razão porque, faz-se necessário o presente requerimento.</w:t>
      </w:r>
    </w:p>
    <w:p w:rsidR="002745E3" w:rsidRPr="002E093D" w:rsidRDefault="002745E3" w:rsidP="001071EE">
      <w:pPr>
        <w:pStyle w:val="NormalWeb"/>
        <w:tabs>
          <w:tab w:val="left" w:pos="944"/>
        </w:tabs>
        <w:spacing w:before="0" w:beforeAutospacing="0" w:after="0" w:afterAutospacing="0"/>
        <w:ind w:right="141" w:firstLine="1418"/>
        <w:jc w:val="both"/>
        <w:rPr>
          <w:color w:val="000000"/>
        </w:rPr>
      </w:pPr>
    </w:p>
    <w:p w:rsidR="002745E3" w:rsidRPr="002E093D" w:rsidRDefault="002745E3" w:rsidP="001071EE">
      <w:pPr>
        <w:pStyle w:val="NormalWeb"/>
        <w:tabs>
          <w:tab w:val="left" w:pos="944"/>
        </w:tabs>
        <w:spacing w:before="0" w:beforeAutospacing="0" w:after="0" w:afterAutospacing="0"/>
        <w:ind w:right="141" w:firstLine="1418"/>
        <w:jc w:val="both"/>
        <w:rPr>
          <w:color w:val="000000"/>
        </w:rPr>
      </w:pPr>
    </w:p>
    <w:p w:rsidR="002745E3" w:rsidRPr="002E093D" w:rsidRDefault="001071EE" w:rsidP="001071EE">
      <w:pPr>
        <w:pStyle w:val="NormalWeb"/>
        <w:tabs>
          <w:tab w:val="left" w:pos="944"/>
        </w:tabs>
        <w:spacing w:before="0" w:beforeAutospacing="0" w:after="0" w:afterAutospacing="0"/>
        <w:ind w:right="141" w:firstLine="1418"/>
        <w:jc w:val="both"/>
        <w:rPr>
          <w:color w:val="000000"/>
        </w:rPr>
      </w:pPr>
      <w:r w:rsidRPr="002E093D">
        <w:rPr>
          <w:color w:val="000000"/>
        </w:rPr>
        <w:t xml:space="preserve">Câmara Municipal de Sorriso, Estado de Mato Grosso, </w:t>
      </w:r>
      <w:r w:rsidR="005175B3" w:rsidRPr="002E093D">
        <w:rPr>
          <w:color w:val="000000"/>
        </w:rPr>
        <w:t xml:space="preserve">em </w:t>
      </w:r>
      <w:r w:rsidR="000221D3" w:rsidRPr="002E093D">
        <w:rPr>
          <w:color w:val="000000"/>
        </w:rPr>
        <w:t>25</w:t>
      </w:r>
      <w:r w:rsidR="00492905" w:rsidRPr="002E093D">
        <w:rPr>
          <w:color w:val="000000"/>
        </w:rPr>
        <w:t xml:space="preserve"> de </w:t>
      </w:r>
      <w:r w:rsidR="000221D3" w:rsidRPr="002E093D">
        <w:rPr>
          <w:color w:val="000000"/>
        </w:rPr>
        <w:t>outubro</w:t>
      </w:r>
      <w:r w:rsidR="00492905" w:rsidRPr="002E093D">
        <w:rPr>
          <w:color w:val="000000"/>
        </w:rPr>
        <w:t xml:space="preserve"> de 20</w:t>
      </w:r>
      <w:r w:rsidR="00CC1E54" w:rsidRPr="002E093D">
        <w:rPr>
          <w:color w:val="000000"/>
        </w:rPr>
        <w:t>2</w:t>
      </w:r>
      <w:r w:rsidR="000221D3" w:rsidRPr="002E093D">
        <w:rPr>
          <w:color w:val="000000"/>
        </w:rPr>
        <w:t>2</w:t>
      </w:r>
      <w:r w:rsidRPr="002E093D">
        <w:rPr>
          <w:color w:val="000000"/>
        </w:rPr>
        <w:t>.</w:t>
      </w:r>
    </w:p>
    <w:p w:rsidR="002745E3" w:rsidRDefault="002745E3" w:rsidP="001071EE">
      <w:pPr>
        <w:spacing w:after="0" w:line="240" w:lineRule="auto"/>
        <w:ind w:right="141"/>
        <w:jc w:val="center"/>
        <w:rPr>
          <w:rFonts w:eastAsia="Times New Roman"/>
          <w:sz w:val="25"/>
          <w:szCs w:val="25"/>
          <w:lang w:eastAsia="pt-BR"/>
        </w:rPr>
      </w:pPr>
    </w:p>
    <w:p w:rsidR="002745E3" w:rsidRDefault="002745E3" w:rsidP="001071EE">
      <w:pPr>
        <w:spacing w:after="0" w:line="240" w:lineRule="auto"/>
        <w:ind w:right="141"/>
        <w:jc w:val="center"/>
        <w:rPr>
          <w:rFonts w:eastAsia="Times New Roman"/>
          <w:sz w:val="25"/>
          <w:szCs w:val="25"/>
          <w:lang w:eastAsia="pt-BR"/>
        </w:rPr>
      </w:pPr>
    </w:p>
    <w:p w:rsidR="00CC1E54" w:rsidRDefault="00CC1E54" w:rsidP="001071EE">
      <w:pPr>
        <w:spacing w:after="0" w:line="240" w:lineRule="auto"/>
        <w:ind w:right="141"/>
        <w:jc w:val="center"/>
        <w:rPr>
          <w:rFonts w:eastAsia="Times New Roman"/>
          <w:sz w:val="25"/>
          <w:szCs w:val="25"/>
          <w:lang w:eastAsia="pt-BR"/>
        </w:rPr>
      </w:pPr>
    </w:p>
    <w:p w:rsidR="000221D3" w:rsidRDefault="000221D3" w:rsidP="001071EE">
      <w:pPr>
        <w:spacing w:after="0" w:line="240" w:lineRule="auto"/>
        <w:ind w:right="141"/>
        <w:jc w:val="center"/>
        <w:rPr>
          <w:rFonts w:eastAsia="Times New Roman"/>
          <w:sz w:val="25"/>
          <w:szCs w:val="25"/>
          <w:lang w:eastAsia="pt-BR"/>
        </w:rPr>
      </w:pPr>
    </w:p>
    <w:p w:rsidR="001071EE" w:rsidRDefault="001071EE" w:rsidP="001071EE">
      <w:pPr>
        <w:spacing w:after="0" w:line="240" w:lineRule="auto"/>
        <w:ind w:right="141"/>
        <w:jc w:val="center"/>
        <w:rPr>
          <w:rFonts w:eastAsia="Times New Roman"/>
          <w:sz w:val="25"/>
          <w:szCs w:val="25"/>
          <w:lang w:eastAsia="pt-BR"/>
        </w:rPr>
      </w:pPr>
    </w:p>
    <w:p w:rsidR="00951124" w:rsidRPr="00CC1E54" w:rsidRDefault="001071EE" w:rsidP="001071EE">
      <w:pPr>
        <w:tabs>
          <w:tab w:val="left" w:pos="1020"/>
        </w:tabs>
        <w:spacing w:after="0" w:line="240" w:lineRule="auto"/>
        <w:ind w:right="141"/>
        <w:jc w:val="center"/>
        <w:rPr>
          <w:b/>
        </w:rPr>
      </w:pPr>
      <w:r w:rsidRPr="00CC1E54">
        <w:rPr>
          <w:b/>
        </w:rPr>
        <w:t>DAMIANI</w:t>
      </w:r>
    </w:p>
    <w:p w:rsidR="00CC1E54" w:rsidRPr="00CC1E54" w:rsidRDefault="001071EE" w:rsidP="001071EE">
      <w:pPr>
        <w:tabs>
          <w:tab w:val="left" w:pos="1020"/>
        </w:tabs>
        <w:spacing w:after="0" w:line="240" w:lineRule="auto"/>
        <w:ind w:right="141"/>
        <w:jc w:val="center"/>
        <w:rPr>
          <w:b/>
        </w:rPr>
      </w:pPr>
      <w:r w:rsidRPr="00CC1E54">
        <w:rPr>
          <w:b/>
        </w:rPr>
        <w:t>Vereador PSDB</w:t>
      </w:r>
    </w:p>
    <w:p w:rsidR="002C4773" w:rsidRPr="00492905" w:rsidRDefault="002C4773" w:rsidP="001071EE">
      <w:pPr>
        <w:spacing w:after="0" w:line="240" w:lineRule="auto"/>
        <w:ind w:right="141"/>
        <w:jc w:val="center"/>
        <w:rPr>
          <w:color w:val="FF0000"/>
        </w:rPr>
      </w:pPr>
    </w:p>
    <w:sectPr w:rsidR="002C4773" w:rsidRPr="00492905" w:rsidSect="002B45EB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221D3"/>
    <w:rsid w:val="0003188A"/>
    <w:rsid w:val="0003299D"/>
    <w:rsid w:val="000B205B"/>
    <w:rsid w:val="001071EE"/>
    <w:rsid w:val="0015360A"/>
    <w:rsid w:val="00207DC3"/>
    <w:rsid w:val="00264A46"/>
    <w:rsid w:val="002745E3"/>
    <w:rsid w:val="002822A0"/>
    <w:rsid w:val="002B45EB"/>
    <w:rsid w:val="002C4773"/>
    <w:rsid w:val="002E093D"/>
    <w:rsid w:val="00382387"/>
    <w:rsid w:val="003B34DE"/>
    <w:rsid w:val="003C1A66"/>
    <w:rsid w:val="00452659"/>
    <w:rsid w:val="00492905"/>
    <w:rsid w:val="004D0440"/>
    <w:rsid w:val="005175B3"/>
    <w:rsid w:val="005378C2"/>
    <w:rsid w:val="00567C0F"/>
    <w:rsid w:val="005F4CF5"/>
    <w:rsid w:val="00716B35"/>
    <w:rsid w:val="00951124"/>
    <w:rsid w:val="009A0282"/>
    <w:rsid w:val="009E246A"/>
    <w:rsid w:val="00A24D5E"/>
    <w:rsid w:val="00BB7A6A"/>
    <w:rsid w:val="00C153EC"/>
    <w:rsid w:val="00CC1E54"/>
    <w:rsid w:val="00CF0D48"/>
    <w:rsid w:val="00D133F8"/>
    <w:rsid w:val="00D21C78"/>
    <w:rsid w:val="00DC1E02"/>
    <w:rsid w:val="00DE08CB"/>
    <w:rsid w:val="00E562EC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E1E70-CA03-47BB-9E0B-00207286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5</cp:revision>
  <cp:lastPrinted>2022-10-25T14:48:00Z</cp:lastPrinted>
  <dcterms:created xsi:type="dcterms:W3CDTF">2022-10-25T14:47:00Z</dcterms:created>
  <dcterms:modified xsi:type="dcterms:W3CDTF">2022-10-26T13:11:00Z</dcterms:modified>
</cp:coreProperties>
</file>