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8F" w:rsidRDefault="000F16FF" w:rsidP="000F16FF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</w:t>
      </w:r>
      <w:r w:rsidR="00EC7B7C">
        <w:rPr>
          <w:b/>
          <w:bCs/>
          <w:color w:val="000000"/>
          <w:sz w:val="23"/>
          <w:szCs w:val="23"/>
        </w:rPr>
        <w:t xml:space="preserve"> 246/2022</w:t>
      </w:r>
    </w:p>
    <w:p w:rsidR="00977C8F" w:rsidRDefault="00977C8F" w:rsidP="000F16F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77C8F" w:rsidRDefault="00977C8F" w:rsidP="000F16FF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0F16FF" w:rsidRDefault="000F16FF" w:rsidP="000F16FF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77C8F" w:rsidRDefault="000F16FF" w:rsidP="000F16FF">
      <w:pPr>
        <w:spacing w:after="0" w:line="240" w:lineRule="auto"/>
        <w:ind w:firstLine="3402"/>
        <w:jc w:val="both"/>
        <w:rPr>
          <w:b/>
          <w:sz w:val="23"/>
          <w:szCs w:val="23"/>
          <w:shd w:val="clear" w:color="auto" w:fill="FFFFFF"/>
        </w:rPr>
      </w:pPr>
      <w:r>
        <w:rPr>
          <w:rFonts w:eastAsiaTheme="minorEastAsia"/>
          <w:b/>
          <w:color w:val="000000"/>
          <w:sz w:val="23"/>
          <w:szCs w:val="23"/>
        </w:rPr>
        <w:t xml:space="preserve">APARECIDO – PROGRESSISTAS </w:t>
      </w:r>
      <w:r>
        <w:rPr>
          <w:sz w:val="23"/>
          <w:szCs w:val="23"/>
        </w:rPr>
        <w:t>e vereadores abaixo assinados</w:t>
      </w:r>
      <w:r>
        <w:rPr>
          <w:bCs/>
          <w:color w:val="000000"/>
          <w:sz w:val="23"/>
          <w:szCs w:val="23"/>
        </w:rPr>
        <w:t xml:space="preserve">,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 do Regimento Interno, no cumprimento do dever, requerem à Mesa, que este expediente </w:t>
      </w:r>
      <w:r>
        <w:rPr>
          <w:sz w:val="23"/>
          <w:szCs w:val="23"/>
        </w:rPr>
        <w:t xml:space="preserve">seja encaminhado ao Senhor Evandro Geraldo Vozniak, Diretor Presidente da Agência Reguladora de Serviços Públicos Delegados (AGER) de Sorriso/MT, com cópias ao Exmo. Senhor Ari Genézio Lafin, Prefeito Municipal e ao Senhor Estevam Hungaro Calvo Filho, Secretário Municipal de Administração, </w:t>
      </w:r>
      <w:r>
        <w:rPr>
          <w:b/>
          <w:sz w:val="23"/>
          <w:szCs w:val="23"/>
        </w:rPr>
        <w:t xml:space="preserve">requerendo providências </w:t>
      </w:r>
      <w:r>
        <w:rPr>
          <w:rFonts w:eastAsia="Times New Roman"/>
          <w:b/>
          <w:color w:val="000000"/>
          <w:sz w:val="23"/>
          <w:szCs w:val="23"/>
          <w:lang w:eastAsia="pt-BR"/>
        </w:rPr>
        <w:t>da AGER - Agência Reguladora de Serviços Públicos Delegados, referente ao vazamento e consequente</w:t>
      </w:r>
      <w:r>
        <w:rPr>
          <w:rFonts w:eastAsia="Times New Roman"/>
          <w:b/>
          <w:color w:val="000000"/>
          <w:sz w:val="23"/>
          <w:szCs w:val="23"/>
          <w:lang w:val="en-US" w:eastAsia="pt-BR"/>
        </w:rPr>
        <w:t xml:space="preserve"> lamaçal </w:t>
      </w:r>
      <w:r>
        <w:rPr>
          <w:rFonts w:eastAsia="Times New Roman"/>
          <w:b/>
          <w:color w:val="000000"/>
          <w:sz w:val="23"/>
          <w:szCs w:val="23"/>
          <w:lang w:eastAsia="pt-BR"/>
        </w:rPr>
        <w:t>gerado pela estação de tratamento de água e esgoto, localizada no</w:t>
      </w:r>
      <w:r>
        <w:rPr>
          <w:rFonts w:eastAsia="Times New Roman"/>
          <w:b/>
          <w:color w:val="000000"/>
          <w:sz w:val="23"/>
          <w:szCs w:val="23"/>
          <w:lang w:val="en-US" w:eastAsia="pt-BR"/>
        </w:rPr>
        <w:t xml:space="preserve"> ponto de ônibus do</w:t>
      </w:r>
      <w:r>
        <w:rPr>
          <w:rFonts w:eastAsia="Times New Roman"/>
          <w:b/>
          <w:color w:val="000000"/>
          <w:sz w:val="23"/>
          <w:szCs w:val="23"/>
          <w:lang w:eastAsia="pt-BR"/>
        </w:rPr>
        <w:t xml:space="preserve"> bairro </w:t>
      </w:r>
      <w:r>
        <w:rPr>
          <w:rFonts w:eastAsia="Times New Roman"/>
          <w:b/>
          <w:color w:val="000000"/>
          <w:sz w:val="23"/>
          <w:szCs w:val="23"/>
          <w:lang w:val="en-US" w:eastAsia="pt-BR"/>
        </w:rPr>
        <w:t xml:space="preserve">Juscelino </w:t>
      </w:r>
      <w:r w:rsidRPr="000F16FF">
        <w:rPr>
          <w:rFonts w:eastAsia="Times New Roman"/>
          <w:b/>
          <w:bCs/>
          <w:iCs/>
          <w:color w:val="000000"/>
          <w:sz w:val="23"/>
          <w:szCs w:val="23"/>
          <w:lang w:eastAsia="pt-BR"/>
        </w:rPr>
        <w:t>Kubitschek</w:t>
      </w:r>
      <w:r w:rsidRPr="000F16FF">
        <w:rPr>
          <w:rFonts w:eastAsia="Times New Roman"/>
          <w:b/>
          <w:color w:val="000000"/>
          <w:sz w:val="23"/>
          <w:szCs w:val="23"/>
          <w:lang w:eastAsia="pt-BR"/>
        </w:rPr>
        <w:t>,</w:t>
      </w:r>
      <w:r>
        <w:rPr>
          <w:rFonts w:eastAsia="Times New Roman"/>
          <w:b/>
          <w:color w:val="000000"/>
          <w:sz w:val="23"/>
          <w:szCs w:val="23"/>
          <w:lang w:eastAsia="pt-BR"/>
        </w:rPr>
        <w:t xml:space="preserve"> que tem como responsável pelo serviço a empresa Águas de Sorriso, do município de Sorriso/MT.</w:t>
      </w:r>
    </w:p>
    <w:p w:rsidR="00977C8F" w:rsidRDefault="00977C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3"/>
          <w:szCs w:val="23"/>
          <w:shd w:val="clear" w:color="auto" w:fill="FFFFFF"/>
        </w:rPr>
      </w:pPr>
    </w:p>
    <w:p w:rsidR="00977C8F" w:rsidRDefault="000F16F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977C8F" w:rsidRDefault="00977C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977C8F" w:rsidRDefault="000F16FF">
      <w:pPr>
        <w:tabs>
          <w:tab w:val="left" w:pos="1418"/>
        </w:tabs>
        <w:spacing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977C8F" w:rsidRDefault="000F16FF">
      <w:pPr>
        <w:tabs>
          <w:tab w:val="left" w:pos="1418"/>
        </w:tabs>
        <w:spacing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>Considerando que a Lei Ordinária Municipal, instituiu a AGER, no município de Sorriso/MT, e cabe a mesma a regulação de serviços públicos ligados a saneamento básico, abastecimento de água tratada, esgoto sanitário, transporte, rodoviária, cemitério, posto de abastecimento de aeronaves e outros serviços de concessão que venham a ser delegados pelo município;</w:t>
      </w:r>
    </w:p>
    <w:p w:rsidR="00977C8F" w:rsidRDefault="000F16F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este requerimento tem como objetivo solucionar a problemática relatada e trazida pela população que utiliza o ponto de ônibus no bairro, de vazamento e lamaçal decorrente da estação de tratamento de água há mais de 2</w:t>
      </w:r>
      <w:r w:rsidR="006B5F55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(dois) anos;</w:t>
      </w:r>
    </w:p>
    <w:p w:rsidR="00977C8F" w:rsidRDefault="00977C8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77C8F" w:rsidRDefault="000F16F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este problema causa transtorno aos usuários, requeremos providências</w:t>
      </w:r>
    </w:p>
    <w:p w:rsidR="00977C8F" w:rsidRDefault="00977C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0F16FF" w:rsidRDefault="000F16F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977C8F" w:rsidRDefault="000F16F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Sorriso, Estado de Mato Grosso, em 31 de outubro de 2022.</w:t>
      </w:r>
    </w:p>
    <w:p w:rsidR="00977C8F" w:rsidRDefault="00977C8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977C8F" w:rsidRDefault="00977C8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0F16FF" w:rsidRDefault="000F16F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977C8F" w:rsidRDefault="00977C8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977C8F" w:rsidRDefault="000F16F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APARECIDO</w:t>
      </w:r>
    </w:p>
    <w:p w:rsidR="00977C8F" w:rsidRDefault="000F16F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:rsidR="00977C8F" w:rsidRDefault="00977C8F">
      <w:pPr>
        <w:spacing w:after="0" w:line="240" w:lineRule="auto"/>
        <w:jc w:val="center"/>
        <w:rPr>
          <w:b/>
          <w:sz w:val="23"/>
          <w:szCs w:val="23"/>
        </w:rPr>
      </w:pPr>
    </w:p>
    <w:p w:rsidR="00977C8F" w:rsidRDefault="00977C8F">
      <w:pPr>
        <w:spacing w:after="0" w:line="240" w:lineRule="auto"/>
        <w:jc w:val="center"/>
        <w:rPr>
          <w:b/>
          <w:sz w:val="23"/>
          <w:szCs w:val="23"/>
        </w:rPr>
      </w:pPr>
    </w:p>
    <w:p w:rsidR="00977C8F" w:rsidRDefault="00977C8F">
      <w:pPr>
        <w:spacing w:after="0" w:line="240" w:lineRule="auto"/>
        <w:jc w:val="center"/>
        <w:rPr>
          <w:b/>
          <w:sz w:val="23"/>
          <w:szCs w:val="23"/>
        </w:rPr>
      </w:pPr>
    </w:p>
    <w:p w:rsidR="00977C8F" w:rsidRDefault="000F16F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MARLON ZANELLA                      DIOGO KRIGUER                  ZÉ DA PANTANAL</w:t>
      </w:r>
    </w:p>
    <w:p w:rsidR="00977C8F" w:rsidRDefault="000F16F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MDB                               Vereador PSDB                        Vereador MDB</w:t>
      </w:r>
    </w:p>
    <w:p w:rsidR="00977C8F" w:rsidRDefault="00977C8F">
      <w:pPr>
        <w:spacing w:after="0" w:line="240" w:lineRule="auto"/>
        <w:jc w:val="center"/>
        <w:rPr>
          <w:b/>
          <w:sz w:val="23"/>
          <w:szCs w:val="23"/>
        </w:rPr>
      </w:pPr>
    </w:p>
    <w:p w:rsidR="00977C8F" w:rsidRDefault="00977C8F">
      <w:pPr>
        <w:spacing w:after="0" w:line="240" w:lineRule="auto"/>
        <w:rPr>
          <w:b/>
          <w:sz w:val="23"/>
          <w:szCs w:val="23"/>
        </w:rPr>
      </w:pPr>
    </w:p>
    <w:p w:rsidR="00977C8F" w:rsidRDefault="000F16FF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sectPr w:rsidR="00977C8F" w:rsidSect="000F16FF">
      <w:pgSz w:w="11906" w:h="16838"/>
      <w:pgMar w:top="241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96948"/>
    <w:rsid w:val="000F16FF"/>
    <w:rsid w:val="00161331"/>
    <w:rsid w:val="001849F3"/>
    <w:rsid w:val="002F5AFC"/>
    <w:rsid w:val="003060B0"/>
    <w:rsid w:val="00535D7F"/>
    <w:rsid w:val="0061056D"/>
    <w:rsid w:val="006B5F55"/>
    <w:rsid w:val="0081136E"/>
    <w:rsid w:val="00977C8F"/>
    <w:rsid w:val="00982626"/>
    <w:rsid w:val="00C448FE"/>
    <w:rsid w:val="00CE0AC7"/>
    <w:rsid w:val="00D61218"/>
    <w:rsid w:val="00D92A97"/>
    <w:rsid w:val="00DA2895"/>
    <w:rsid w:val="00EC7B7C"/>
    <w:rsid w:val="00FD1430"/>
    <w:rsid w:val="0F4D669C"/>
    <w:rsid w:val="3387418A"/>
    <w:rsid w:val="388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E579"/>
  <w15:docId w15:val="{1CFA4A54-EA6F-441E-A973-55DB5E1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F1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8</cp:revision>
  <cp:lastPrinted>2022-05-03T12:35:00Z</cp:lastPrinted>
  <dcterms:created xsi:type="dcterms:W3CDTF">2022-04-28T15:57:00Z</dcterms:created>
  <dcterms:modified xsi:type="dcterms:W3CDTF">2022-10-31T13:59:00Z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09E71819FA37436C817A61291977A7BA</vt:lpwstr>
  </property>
  <property fmtid="{D5CDD505-2E9C-101B-9397-08002B2CF9AE}" pid="3" name="KSOProductBuildVer">
    <vt:lpwstr>1046-11.2.0.11380</vt:lpwstr>
  </property>
</Properties>
</file>